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28DC" w:rsidRPr="00B96D71" w:rsidRDefault="00450238" w:rsidP="00B96D71">
      <w:pPr>
        <w:pStyle w:val="normal0"/>
        <w:spacing w:before="120" w:after="120" w:line="240" w:lineRule="auto"/>
        <w:rPr>
          <w:rFonts w:asciiTheme="minorHAnsi" w:hAnsiTheme="minorHAnsi"/>
          <w:sz w:val="36"/>
          <w:szCs w:val="36"/>
        </w:rPr>
      </w:pPr>
      <w:r w:rsidRPr="00B96D71">
        <w:rPr>
          <w:rFonts w:asciiTheme="minorHAnsi" w:eastAsia="Verdana" w:hAnsiTheme="minorHAnsi" w:cs="Verdana"/>
          <w:b/>
          <w:sz w:val="36"/>
          <w:szCs w:val="36"/>
        </w:rPr>
        <w:t>Proyecto T</w:t>
      </w:r>
      <w:r w:rsidR="00B96D71" w:rsidRPr="00B96D71">
        <w:rPr>
          <w:rFonts w:asciiTheme="minorHAnsi" w:eastAsia="Verdana" w:hAnsiTheme="minorHAnsi" w:cs="Verdana"/>
          <w:b/>
          <w:sz w:val="36"/>
          <w:szCs w:val="36"/>
        </w:rPr>
        <w:t>REA</w:t>
      </w:r>
    </w:p>
    <w:p w:rsidR="00EB28DC" w:rsidRPr="00B96D71" w:rsidRDefault="00450238" w:rsidP="00B96D71">
      <w:pPr>
        <w:pStyle w:val="normal0"/>
        <w:spacing w:before="120" w:after="120" w:line="240" w:lineRule="auto"/>
        <w:rPr>
          <w:rFonts w:asciiTheme="minorHAnsi" w:hAnsiTheme="minorHAnsi"/>
          <w:sz w:val="36"/>
          <w:szCs w:val="36"/>
        </w:rPr>
      </w:pPr>
      <w:r w:rsidRPr="00B96D71">
        <w:rPr>
          <w:rFonts w:asciiTheme="minorHAnsi" w:eastAsia="Verdana" w:hAnsiTheme="minorHAnsi" w:cs="Verdana"/>
          <w:b/>
          <w:sz w:val="36"/>
          <w:szCs w:val="36"/>
        </w:rPr>
        <w:t>Manejo del Ambiente Controlado</w:t>
      </w:r>
    </w:p>
    <w:p w:rsidR="00EB28DC" w:rsidRPr="00B96D71" w:rsidRDefault="00450238" w:rsidP="00B96D71">
      <w:pPr>
        <w:pStyle w:val="normal0"/>
        <w:spacing w:before="120" w:after="120" w:line="240" w:lineRule="auto"/>
        <w:rPr>
          <w:rFonts w:asciiTheme="minorHAnsi" w:hAnsiTheme="minorHAnsi"/>
          <w:sz w:val="36"/>
          <w:szCs w:val="36"/>
        </w:rPr>
      </w:pPr>
      <w:r w:rsidRPr="00B96D71">
        <w:rPr>
          <w:rFonts w:asciiTheme="minorHAnsi" w:eastAsia="Verdana" w:hAnsiTheme="minorHAnsi" w:cs="Verdana"/>
          <w:b/>
          <w:sz w:val="36"/>
          <w:szCs w:val="36"/>
        </w:rPr>
        <w:t>Versión 1.</w:t>
      </w:r>
      <w:r w:rsidR="00B96D71">
        <w:rPr>
          <w:rFonts w:asciiTheme="minorHAnsi" w:eastAsia="Verdana" w:hAnsiTheme="minorHAnsi" w:cs="Verdana"/>
          <w:b/>
          <w:sz w:val="36"/>
          <w:szCs w:val="36"/>
        </w:rPr>
        <w:t>3</w:t>
      </w:r>
    </w:p>
    <w:p w:rsidR="00EB28DC" w:rsidRPr="00B96D71" w:rsidRDefault="00EB28DC" w:rsidP="00B96D71">
      <w:pPr>
        <w:pStyle w:val="normal0"/>
        <w:spacing w:after="60" w:line="240" w:lineRule="auto"/>
        <w:rPr>
          <w:rFonts w:asciiTheme="minorHAnsi" w:hAnsiTheme="minorHAnsi"/>
          <w:sz w:val="20"/>
        </w:rPr>
      </w:pPr>
    </w:p>
    <w:p w:rsidR="00EB28DC" w:rsidRDefault="00EB28DC" w:rsidP="00B96D71">
      <w:pPr>
        <w:pStyle w:val="normal0"/>
        <w:spacing w:before="120" w:after="120" w:line="240" w:lineRule="auto"/>
        <w:rPr>
          <w:rFonts w:asciiTheme="minorHAnsi" w:hAnsiTheme="minorHAnsi"/>
          <w:sz w:val="20"/>
        </w:rPr>
      </w:pPr>
    </w:p>
    <w:p w:rsidR="00B96D71" w:rsidRDefault="00B96D71" w:rsidP="00B96D71">
      <w:pPr>
        <w:pStyle w:val="normal0"/>
        <w:spacing w:before="120" w:after="120" w:line="240" w:lineRule="auto"/>
        <w:rPr>
          <w:rFonts w:asciiTheme="minorHAnsi" w:hAnsiTheme="minorHAnsi"/>
          <w:sz w:val="20"/>
        </w:rPr>
      </w:pPr>
    </w:p>
    <w:p w:rsidR="00B96D71" w:rsidRPr="00B96D71" w:rsidRDefault="00B96D71" w:rsidP="00B96D71">
      <w:pPr>
        <w:pStyle w:val="normal0"/>
        <w:spacing w:before="120" w:after="120" w:line="240" w:lineRule="auto"/>
        <w:rPr>
          <w:rFonts w:asciiTheme="minorHAnsi" w:hAnsiTheme="minorHAnsi"/>
          <w:sz w:val="20"/>
        </w:rPr>
      </w:pPr>
    </w:p>
    <w:p w:rsidR="00EB28DC" w:rsidRPr="00B96D71" w:rsidRDefault="00450238" w:rsidP="00B96D71">
      <w:pPr>
        <w:pStyle w:val="normal0"/>
        <w:spacing w:before="120" w:after="120" w:line="240" w:lineRule="auto"/>
        <w:jc w:val="center"/>
        <w:rPr>
          <w:rFonts w:asciiTheme="minorHAnsi" w:hAnsiTheme="minorHAnsi"/>
          <w:sz w:val="28"/>
          <w:szCs w:val="28"/>
        </w:rPr>
      </w:pPr>
      <w:r w:rsidRPr="00B96D71">
        <w:rPr>
          <w:rFonts w:asciiTheme="minorHAnsi" w:eastAsia="Verdana" w:hAnsiTheme="minorHAnsi" w:cs="Verdana"/>
          <w:b/>
          <w:sz w:val="28"/>
          <w:szCs w:val="28"/>
        </w:rPr>
        <w:t>Historia de revisiones</w:t>
      </w:r>
    </w:p>
    <w:tbl>
      <w:tblPr>
        <w:tblStyle w:val="1"/>
        <w:tblW w:w="8735" w:type="dxa"/>
        <w:tblInd w:w="5" w:type="dxa"/>
        <w:tblLayout w:type="fixed"/>
        <w:tblLook w:val="0000"/>
      </w:tblPr>
      <w:tblGrid>
        <w:gridCol w:w="2194"/>
        <w:gridCol w:w="1118"/>
        <w:gridCol w:w="3311"/>
        <w:gridCol w:w="2112"/>
      </w:tblGrid>
      <w:tr w:rsidR="00EB28DC" w:rsidRPr="00B96D71">
        <w:trPr>
          <w:trHeight w:val="32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Fecha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Versión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Descripción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Autor</w:t>
            </w:r>
          </w:p>
        </w:tc>
      </w:tr>
      <w:tr w:rsidR="00EB28DC" w:rsidRPr="00B96D71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29/08/2014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1.0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Creación del documento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B96D71">
              <w:rPr>
                <w:rFonts w:asciiTheme="minorHAnsi" w:eastAsia="Verdana" w:hAnsiTheme="minorHAnsi" w:cs="Verdana"/>
                <w:sz w:val="20"/>
              </w:rPr>
              <w:t>Mathias</w:t>
            </w:r>
            <w:proofErr w:type="spellEnd"/>
            <w:r w:rsidRPr="00B96D71">
              <w:rPr>
                <w:rFonts w:asciiTheme="minorHAnsi" w:eastAsia="Verdana" w:hAnsiTheme="minorHAnsi" w:cs="Verdana"/>
                <w:sz w:val="20"/>
              </w:rPr>
              <w:t xml:space="preserve"> </w:t>
            </w:r>
            <w:proofErr w:type="spellStart"/>
            <w:r w:rsidRPr="00B96D71">
              <w:rPr>
                <w:rFonts w:asciiTheme="minorHAnsi" w:eastAsia="Verdana" w:hAnsiTheme="minorHAnsi" w:cs="Verdana"/>
                <w:sz w:val="20"/>
              </w:rPr>
              <w:t>Claassen</w:t>
            </w:r>
            <w:proofErr w:type="spellEnd"/>
          </w:p>
        </w:tc>
      </w:tr>
      <w:tr w:rsidR="00EB28DC" w:rsidRPr="00B96D71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30/08/2014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1.1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Modificación del documento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 xml:space="preserve">Federico </w:t>
            </w:r>
            <w:proofErr w:type="spellStart"/>
            <w:r w:rsidRPr="00B96D71">
              <w:rPr>
                <w:rFonts w:asciiTheme="minorHAnsi" w:eastAsia="Verdana" w:hAnsiTheme="minorHAnsi" w:cs="Verdana"/>
                <w:sz w:val="20"/>
              </w:rPr>
              <w:t>Martinez</w:t>
            </w:r>
            <w:proofErr w:type="spellEnd"/>
          </w:p>
        </w:tc>
      </w:tr>
      <w:tr w:rsidR="00EB28DC" w:rsidRPr="00B96D71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31/08/2014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1.2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Modificación del documento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8DC" w:rsidRPr="00B96D71" w:rsidRDefault="00450238" w:rsidP="00B96D71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 xml:space="preserve">Nahuel </w:t>
            </w:r>
            <w:proofErr w:type="spellStart"/>
            <w:r w:rsidRPr="00B96D71">
              <w:rPr>
                <w:rFonts w:asciiTheme="minorHAnsi" w:eastAsia="Verdana" w:hAnsiTheme="minorHAnsi" w:cs="Verdana"/>
                <w:sz w:val="20"/>
              </w:rPr>
              <w:t>Hourcade</w:t>
            </w:r>
            <w:proofErr w:type="spellEnd"/>
          </w:p>
        </w:tc>
      </w:tr>
      <w:tr w:rsidR="00B96D71" w:rsidRPr="00B96D71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6D71" w:rsidRPr="00B96D71" w:rsidRDefault="00B96D71" w:rsidP="00EC3366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31/08/2014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6D71" w:rsidRPr="00B96D71" w:rsidRDefault="00B96D71" w:rsidP="00EC3366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 w:rsidRPr="00B96D71">
              <w:rPr>
                <w:rFonts w:asciiTheme="minorHAnsi" w:eastAsia="Verdana" w:hAnsiTheme="minorHAnsi" w:cs="Verdana"/>
                <w:sz w:val="20"/>
              </w:rPr>
              <w:t>1.</w:t>
            </w:r>
            <w:r>
              <w:rPr>
                <w:rFonts w:asciiTheme="minorHAnsi" w:eastAsia="Verdana" w:hAnsiTheme="minorHAnsi" w:cs="Verdana"/>
                <w:sz w:val="20"/>
              </w:rPr>
              <w:t>3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6D71" w:rsidRPr="00B96D71" w:rsidRDefault="00B96D71" w:rsidP="00EC3366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Verificación SQA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D71" w:rsidRPr="00B96D71" w:rsidRDefault="00B96D71" w:rsidP="00EC3366">
            <w:pPr>
              <w:pStyle w:val="normal0"/>
              <w:spacing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Ari Chamlian</w:t>
            </w:r>
          </w:p>
        </w:tc>
      </w:tr>
    </w:tbl>
    <w:p w:rsidR="00EB28DC" w:rsidRPr="00B96D71" w:rsidRDefault="00EB28DC" w:rsidP="00B96D71">
      <w:pPr>
        <w:pStyle w:val="normal0"/>
        <w:spacing w:after="60" w:line="240" w:lineRule="auto"/>
        <w:rPr>
          <w:rFonts w:asciiTheme="minorHAnsi" w:hAnsiTheme="minorHAnsi"/>
          <w:sz w:val="20"/>
        </w:rPr>
      </w:pPr>
    </w:p>
    <w:p w:rsidR="00EB28DC" w:rsidRPr="00B96D71" w:rsidRDefault="00450238" w:rsidP="00B96D71">
      <w:pPr>
        <w:pStyle w:val="normal0"/>
        <w:rPr>
          <w:rFonts w:asciiTheme="minorHAnsi" w:hAnsiTheme="minorHAnsi"/>
          <w:sz w:val="20"/>
        </w:rPr>
      </w:pPr>
      <w:r w:rsidRPr="00B96D71">
        <w:rPr>
          <w:rFonts w:asciiTheme="minorHAnsi" w:hAnsiTheme="minorHAnsi"/>
          <w:sz w:val="20"/>
        </w:rPr>
        <w:br w:type="page"/>
      </w:r>
    </w:p>
    <w:p w:rsidR="00EB28DC" w:rsidRDefault="00450238" w:rsidP="00B96D71">
      <w:pPr>
        <w:pStyle w:val="normal0"/>
        <w:spacing w:before="120" w:after="120" w:line="240" w:lineRule="auto"/>
        <w:jc w:val="center"/>
        <w:rPr>
          <w:rFonts w:asciiTheme="minorHAnsi" w:eastAsia="Verdana" w:hAnsiTheme="minorHAnsi" w:cs="Verdana"/>
          <w:b/>
          <w:sz w:val="28"/>
          <w:szCs w:val="28"/>
        </w:rPr>
      </w:pPr>
      <w:r w:rsidRPr="00B96D71">
        <w:rPr>
          <w:rFonts w:asciiTheme="minorHAnsi" w:eastAsia="Verdana" w:hAnsiTheme="minorHAnsi" w:cs="Verdana"/>
          <w:b/>
          <w:sz w:val="28"/>
          <w:szCs w:val="28"/>
        </w:rPr>
        <w:lastRenderedPageBreak/>
        <w:t>Contenido</w:t>
      </w:r>
    </w:p>
    <w:p w:rsidR="00B96D71" w:rsidRPr="00B96D71" w:rsidRDefault="00B96D71" w:rsidP="00B96D71">
      <w:pPr>
        <w:pStyle w:val="normal0"/>
        <w:spacing w:before="120" w:after="12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EB28DC" w:rsidRPr="00B96D71" w:rsidRDefault="00450238" w:rsidP="00B96D71">
      <w:pPr>
        <w:pStyle w:val="normal0"/>
        <w:tabs>
          <w:tab w:val="left" w:pos="400"/>
          <w:tab w:val="right" w:pos="8494"/>
        </w:tabs>
        <w:spacing w:before="120" w:after="120" w:line="240" w:lineRule="auto"/>
        <w:rPr>
          <w:rFonts w:asciiTheme="minorHAnsi" w:hAnsiTheme="minorHAnsi"/>
          <w:sz w:val="20"/>
        </w:rPr>
      </w:pPr>
      <w:r w:rsidRPr="00B96D71">
        <w:rPr>
          <w:rFonts w:asciiTheme="minorHAnsi" w:eastAsia="Times New Roman" w:hAnsiTheme="minorHAnsi" w:cs="Times New Roman"/>
          <w:b/>
          <w:smallCaps/>
          <w:sz w:val="20"/>
        </w:rPr>
        <w:t>1.</w:t>
      </w:r>
      <w:r w:rsidRPr="00B96D71">
        <w:rPr>
          <w:rFonts w:asciiTheme="minorHAnsi" w:eastAsia="Times New Roman" w:hAnsiTheme="minorHAnsi" w:cs="Times New Roman"/>
          <w:sz w:val="20"/>
        </w:rPr>
        <w:tab/>
      </w:r>
      <w:r w:rsidRPr="00B96D71">
        <w:rPr>
          <w:rFonts w:asciiTheme="minorHAnsi" w:eastAsia="Times New Roman" w:hAnsiTheme="minorHAnsi" w:cs="Times New Roman"/>
          <w:b/>
          <w:smallCaps/>
          <w:sz w:val="20"/>
        </w:rPr>
        <w:t>DEFINICIÓN DEL AMBIENTE CONTROLADO</w:t>
      </w:r>
      <w:r w:rsidRPr="00B96D71">
        <w:rPr>
          <w:rFonts w:asciiTheme="minorHAnsi" w:eastAsia="Times New Roman" w:hAnsiTheme="minorHAnsi" w:cs="Times New Roman"/>
          <w:b/>
          <w:smallCaps/>
          <w:sz w:val="20"/>
        </w:rPr>
        <w:tab/>
      </w:r>
      <w:hyperlink w:anchor="h.gjdgxs">
        <w:r w:rsidRPr="00B96D71">
          <w:rPr>
            <w:rFonts w:asciiTheme="minorHAnsi" w:eastAsia="Times New Roman" w:hAnsiTheme="minorHAnsi" w:cs="Times New Roman"/>
            <w:b/>
            <w:smallCaps/>
            <w:sz w:val="20"/>
          </w:rPr>
          <w:t>3</w:t>
        </w:r>
      </w:hyperlink>
      <w:hyperlink w:anchor="h.gjdgxs"/>
    </w:p>
    <w:p w:rsidR="00EB28DC" w:rsidRPr="00B96D71" w:rsidRDefault="00450238" w:rsidP="00B96D71">
      <w:pPr>
        <w:pStyle w:val="normal0"/>
        <w:tabs>
          <w:tab w:val="left" w:pos="400"/>
          <w:tab w:val="right" w:pos="8494"/>
        </w:tabs>
        <w:spacing w:before="120" w:after="120" w:line="240" w:lineRule="auto"/>
        <w:rPr>
          <w:rFonts w:asciiTheme="minorHAnsi" w:hAnsiTheme="minorHAnsi"/>
          <w:sz w:val="20"/>
        </w:rPr>
      </w:pPr>
      <w:r w:rsidRPr="00B96D71">
        <w:rPr>
          <w:rFonts w:asciiTheme="minorHAnsi" w:eastAsia="Times New Roman" w:hAnsiTheme="minorHAnsi" w:cs="Times New Roman"/>
          <w:b/>
          <w:smallCaps/>
          <w:sz w:val="20"/>
        </w:rPr>
        <w:t>2.</w:t>
      </w:r>
      <w:r w:rsidRPr="00B96D71">
        <w:rPr>
          <w:rFonts w:asciiTheme="minorHAnsi" w:eastAsia="Times New Roman" w:hAnsiTheme="minorHAnsi" w:cs="Times New Roman"/>
          <w:sz w:val="20"/>
        </w:rPr>
        <w:tab/>
      </w:r>
      <w:r w:rsidRPr="00B96D71">
        <w:rPr>
          <w:rFonts w:asciiTheme="minorHAnsi" w:eastAsia="Times New Roman" w:hAnsiTheme="minorHAnsi" w:cs="Times New Roman"/>
          <w:b/>
          <w:smallCaps/>
          <w:sz w:val="20"/>
        </w:rPr>
        <w:t>DESCRIPCIÓN DEL USO DEL AMBIENTE CONTROLADO</w:t>
      </w:r>
      <w:r w:rsidRPr="00B96D71">
        <w:rPr>
          <w:rFonts w:asciiTheme="minorHAnsi" w:eastAsia="Times New Roman" w:hAnsiTheme="minorHAnsi" w:cs="Times New Roman"/>
          <w:b/>
          <w:smallCaps/>
          <w:sz w:val="20"/>
        </w:rPr>
        <w:tab/>
      </w:r>
      <w:hyperlink w:anchor="h.30j0zll">
        <w:r w:rsidRPr="00B96D71">
          <w:rPr>
            <w:rFonts w:asciiTheme="minorHAnsi" w:eastAsia="Times New Roman" w:hAnsiTheme="minorHAnsi" w:cs="Times New Roman"/>
            <w:b/>
            <w:smallCaps/>
            <w:sz w:val="20"/>
          </w:rPr>
          <w:t>3</w:t>
        </w:r>
      </w:hyperlink>
      <w:hyperlink w:anchor="h.30j0zll"/>
    </w:p>
    <w:p w:rsidR="00EB28DC" w:rsidRPr="00B96D71" w:rsidRDefault="00450238" w:rsidP="00B96D71">
      <w:pPr>
        <w:pStyle w:val="normal0"/>
        <w:tabs>
          <w:tab w:val="left" w:pos="400"/>
          <w:tab w:val="right" w:pos="8494"/>
        </w:tabs>
        <w:spacing w:before="120" w:after="120" w:line="240" w:lineRule="auto"/>
        <w:rPr>
          <w:rFonts w:asciiTheme="minorHAnsi" w:hAnsiTheme="minorHAnsi"/>
          <w:sz w:val="20"/>
        </w:rPr>
      </w:pPr>
      <w:r w:rsidRPr="00B96D71">
        <w:rPr>
          <w:rFonts w:asciiTheme="minorHAnsi" w:eastAsia="Times New Roman" w:hAnsiTheme="minorHAnsi" w:cs="Times New Roman"/>
          <w:b/>
          <w:smallCaps/>
          <w:sz w:val="20"/>
        </w:rPr>
        <w:t>3.</w:t>
      </w:r>
      <w:r w:rsidRPr="00B96D71">
        <w:rPr>
          <w:rFonts w:asciiTheme="minorHAnsi" w:eastAsia="Times New Roman" w:hAnsiTheme="minorHAnsi" w:cs="Times New Roman"/>
          <w:sz w:val="20"/>
        </w:rPr>
        <w:tab/>
      </w:r>
      <w:r w:rsidRPr="00B96D71">
        <w:rPr>
          <w:rFonts w:asciiTheme="minorHAnsi" w:eastAsia="Times New Roman" w:hAnsiTheme="minorHAnsi" w:cs="Times New Roman"/>
          <w:b/>
          <w:smallCaps/>
          <w:sz w:val="20"/>
        </w:rPr>
        <w:t>RESPONSABILIDADES</w:t>
      </w:r>
      <w:r w:rsidRPr="00B96D71">
        <w:rPr>
          <w:rFonts w:asciiTheme="minorHAnsi" w:eastAsia="Times New Roman" w:hAnsiTheme="minorHAnsi" w:cs="Times New Roman"/>
          <w:b/>
          <w:smallCaps/>
          <w:sz w:val="20"/>
        </w:rPr>
        <w:tab/>
      </w:r>
      <w:hyperlink w:anchor="h.1fob9te">
        <w:r w:rsidRPr="00B96D71">
          <w:rPr>
            <w:rFonts w:asciiTheme="minorHAnsi" w:eastAsia="Times New Roman" w:hAnsiTheme="minorHAnsi" w:cs="Times New Roman"/>
            <w:b/>
            <w:smallCaps/>
            <w:sz w:val="20"/>
          </w:rPr>
          <w:t>3</w:t>
        </w:r>
      </w:hyperlink>
      <w:hyperlink w:anchor="h.1fob9te"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hyperlink/>
    </w:p>
    <w:bookmarkStart w:id="0" w:name="h.gjdgxs" w:colFirst="0" w:colLast="0"/>
    <w:bookmarkEnd w:id="0"/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r w:rsidRPr="00B96D71">
        <w:rPr>
          <w:rFonts w:asciiTheme="minorHAnsi" w:hAnsiTheme="minorHAnsi"/>
          <w:sz w:val="20"/>
        </w:rPr>
        <w:fldChar w:fldCharType="begin"/>
      </w:r>
      <w:r w:rsidRPr="00B96D71">
        <w:rPr>
          <w:rFonts w:asciiTheme="minorHAnsi" w:hAnsiTheme="minorHAnsi"/>
          <w:sz w:val="20"/>
        </w:rPr>
        <w:instrText>HYPERLINK \h</w:instrText>
      </w:r>
      <w:r w:rsidRPr="00B96D71">
        <w:rPr>
          <w:rFonts w:asciiTheme="minorHAnsi" w:hAnsiTheme="minorHAnsi"/>
          <w:sz w:val="20"/>
        </w:rPr>
        <w:fldChar w:fldCharType="separate"/>
      </w:r>
      <w:r w:rsidRPr="00B96D71">
        <w:rPr>
          <w:rFonts w:asciiTheme="minorHAnsi" w:hAnsiTheme="minorHAnsi"/>
          <w:sz w:val="20"/>
        </w:rPr>
        <w:fldChar w:fldCharType="end"/>
      </w:r>
    </w:p>
    <w:p w:rsidR="00EB28DC" w:rsidRPr="00B96D71" w:rsidRDefault="00450238" w:rsidP="00B96D71">
      <w:pPr>
        <w:pStyle w:val="normal0"/>
        <w:rPr>
          <w:rFonts w:asciiTheme="minorHAnsi" w:hAnsiTheme="minorHAnsi"/>
          <w:sz w:val="20"/>
        </w:rPr>
      </w:pPr>
      <w:r w:rsidRPr="00B96D71">
        <w:rPr>
          <w:rFonts w:asciiTheme="minorHAnsi" w:hAnsiTheme="minorHAnsi"/>
          <w:sz w:val="20"/>
        </w:rPr>
        <w:br w:type="page"/>
      </w:r>
    </w:p>
    <w:p w:rsidR="00EB28DC" w:rsidRPr="00B96D71" w:rsidRDefault="00450238" w:rsidP="00B96D71">
      <w:pPr>
        <w:pStyle w:val="normal0"/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B96D71">
        <w:rPr>
          <w:rFonts w:asciiTheme="minorHAnsi" w:eastAsia="Verdana" w:hAnsiTheme="minorHAnsi" w:cs="Verdana"/>
          <w:b/>
          <w:sz w:val="24"/>
          <w:szCs w:val="24"/>
        </w:rPr>
        <w:lastRenderedPageBreak/>
        <w:t>Definición del Ambiente Controlado</w:t>
      </w:r>
    </w:p>
    <w:p w:rsidR="00EB28DC" w:rsidRPr="00B96D71" w:rsidRDefault="00450238" w:rsidP="00B96D71">
      <w:pPr>
        <w:pStyle w:val="normal0"/>
        <w:spacing w:after="60" w:line="240" w:lineRule="auto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El ambiente controlado del proyecto es el conjunto de herramientas que se usan para desarrollar el mismo.</w:t>
      </w:r>
    </w:p>
    <w:p w:rsidR="00EB28DC" w:rsidRPr="00B96D71" w:rsidRDefault="00450238" w:rsidP="00B96D71">
      <w:pPr>
        <w:pStyle w:val="normal0"/>
        <w:spacing w:after="60" w:line="240" w:lineRule="auto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Se desarrollará utilizando software libre principalmente.</w:t>
      </w:r>
    </w:p>
    <w:p w:rsidR="00EB28DC" w:rsidRPr="00B96D71" w:rsidRDefault="00450238" w:rsidP="00B96D71">
      <w:pPr>
        <w:pStyle w:val="normal0"/>
        <w:spacing w:after="60" w:line="240" w:lineRule="auto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Nosotros usaremos las siguientes herramientas:</w:t>
      </w:r>
    </w:p>
    <w:p w:rsidR="00EB28DC" w:rsidRPr="00B96D71" w:rsidRDefault="00450238" w:rsidP="00B96D71">
      <w:pPr>
        <w:pStyle w:val="normal0"/>
        <w:numPr>
          <w:ilvl w:val="0"/>
          <w:numId w:val="2"/>
        </w:numPr>
        <w:spacing w:after="60" w:line="240" w:lineRule="auto"/>
        <w:ind w:left="720" w:hanging="359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Ubuntu</w:t>
      </w:r>
    </w:p>
    <w:p w:rsidR="00EB28DC" w:rsidRPr="00B96D71" w:rsidRDefault="00450238" w:rsidP="00B96D71">
      <w:pPr>
        <w:pStyle w:val="normal0"/>
        <w:numPr>
          <w:ilvl w:val="0"/>
          <w:numId w:val="2"/>
        </w:numPr>
        <w:spacing w:after="60" w:line="240" w:lineRule="auto"/>
        <w:ind w:left="720" w:hanging="359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Eclipse</w:t>
      </w:r>
    </w:p>
    <w:p w:rsidR="00EB28DC" w:rsidRPr="00B96D71" w:rsidRDefault="00450238" w:rsidP="00B96D71">
      <w:pPr>
        <w:pStyle w:val="normal0"/>
        <w:numPr>
          <w:ilvl w:val="0"/>
          <w:numId w:val="2"/>
        </w:numPr>
        <w:spacing w:after="60" w:line="240" w:lineRule="auto"/>
        <w:ind w:left="720" w:hanging="359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Python/Django</w:t>
      </w:r>
    </w:p>
    <w:p w:rsidR="00EB28DC" w:rsidRPr="00B96D71" w:rsidRDefault="00450238" w:rsidP="00B96D71">
      <w:pPr>
        <w:pStyle w:val="normal0"/>
        <w:numPr>
          <w:ilvl w:val="0"/>
          <w:numId w:val="2"/>
        </w:numPr>
        <w:spacing w:after="60" w:line="240" w:lineRule="auto"/>
        <w:ind w:left="720" w:hanging="359"/>
        <w:rPr>
          <w:rFonts w:asciiTheme="minorHAnsi" w:eastAsia="Verdana" w:hAnsiTheme="minorHAnsi" w:cs="Verdana"/>
          <w:sz w:val="20"/>
        </w:rPr>
      </w:pPr>
      <w:proofErr w:type="spellStart"/>
      <w:r w:rsidRPr="00B96D71">
        <w:rPr>
          <w:rFonts w:asciiTheme="minorHAnsi" w:eastAsia="Verdana" w:hAnsiTheme="minorHAnsi" w:cs="Verdana"/>
          <w:sz w:val="20"/>
        </w:rPr>
        <w:t>AngularJS</w:t>
      </w:r>
      <w:proofErr w:type="spellEnd"/>
    </w:p>
    <w:p w:rsidR="00EB28DC" w:rsidRPr="00B96D71" w:rsidRDefault="00450238" w:rsidP="00B96D71">
      <w:pPr>
        <w:pStyle w:val="normal0"/>
        <w:numPr>
          <w:ilvl w:val="0"/>
          <w:numId w:val="2"/>
        </w:numPr>
        <w:spacing w:after="60" w:line="240" w:lineRule="auto"/>
        <w:ind w:left="720" w:hanging="359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Google Drive</w:t>
      </w:r>
    </w:p>
    <w:p w:rsidR="00EB28DC" w:rsidRPr="00B96D71" w:rsidRDefault="00450238" w:rsidP="00B96D71">
      <w:pPr>
        <w:pStyle w:val="normal0"/>
        <w:numPr>
          <w:ilvl w:val="0"/>
          <w:numId w:val="2"/>
        </w:numPr>
        <w:spacing w:after="60" w:line="240" w:lineRule="auto"/>
        <w:ind w:left="720" w:hanging="359"/>
        <w:rPr>
          <w:rFonts w:asciiTheme="minorHAnsi" w:hAnsiTheme="minorHAnsi"/>
          <w:sz w:val="20"/>
        </w:rPr>
      </w:pPr>
      <w:proofErr w:type="spellStart"/>
      <w:r w:rsidRPr="00B96D71">
        <w:rPr>
          <w:rFonts w:asciiTheme="minorHAnsi" w:eastAsia="Verdana" w:hAnsiTheme="minorHAnsi" w:cs="Verdana"/>
          <w:sz w:val="20"/>
        </w:rPr>
        <w:t>Github</w:t>
      </w:r>
      <w:proofErr w:type="spellEnd"/>
    </w:p>
    <w:p w:rsidR="00EB28DC" w:rsidRPr="00B96D71" w:rsidRDefault="00450238" w:rsidP="00B96D71">
      <w:pPr>
        <w:pStyle w:val="normal0"/>
        <w:numPr>
          <w:ilvl w:val="0"/>
          <w:numId w:val="2"/>
        </w:numPr>
        <w:spacing w:after="60" w:line="240" w:lineRule="auto"/>
        <w:ind w:left="720" w:hanging="359"/>
        <w:rPr>
          <w:rFonts w:asciiTheme="minorHAnsi" w:hAnsiTheme="minorHAnsi"/>
          <w:sz w:val="20"/>
        </w:rPr>
      </w:pPr>
      <w:proofErr w:type="spellStart"/>
      <w:r w:rsidRPr="00B96D71">
        <w:rPr>
          <w:rFonts w:asciiTheme="minorHAnsi" w:eastAsia="Verdana" w:hAnsiTheme="minorHAnsi" w:cs="Verdana"/>
          <w:sz w:val="20"/>
        </w:rPr>
        <w:t>Postgres</w:t>
      </w:r>
      <w:proofErr w:type="spellEnd"/>
    </w:p>
    <w:p w:rsidR="00EB28DC" w:rsidRPr="00B96D71" w:rsidRDefault="00450238" w:rsidP="00B96D71">
      <w:pPr>
        <w:pStyle w:val="normal0"/>
        <w:spacing w:after="60" w:line="240" w:lineRule="auto"/>
        <w:ind w:left="18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Cada participante involucrado en la implementación deberá tener instalado un sistema operativo Ubuntu ya sea en su PC o en una máquina virtual del mismo.</w:t>
      </w:r>
    </w:p>
    <w:p w:rsidR="00EB28DC" w:rsidRPr="00B96D71" w:rsidRDefault="00450238" w:rsidP="00B96D71">
      <w:pPr>
        <w:pStyle w:val="normal0"/>
        <w:spacing w:after="60" w:line="240" w:lineRule="auto"/>
        <w:ind w:left="18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Además se usará el entorno de desarrollo Eclipse para el desarrollo del p</w:t>
      </w:r>
      <w:r w:rsidRPr="00B96D71">
        <w:rPr>
          <w:rFonts w:asciiTheme="minorHAnsi" w:eastAsia="Verdana" w:hAnsiTheme="minorHAnsi" w:cs="Verdana"/>
          <w:sz w:val="20"/>
        </w:rPr>
        <w:t xml:space="preserve">royecto. Junto con el IDE se instalará también un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plugin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para dar soporte al lenguaje Python.</w:t>
      </w:r>
    </w:p>
    <w:p w:rsidR="00EB28DC" w:rsidRPr="00B96D71" w:rsidRDefault="00450238" w:rsidP="00B96D71">
      <w:pPr>
        <w:pStyle w:val="normal0"/>
        <w:spacing w:after="60" w:line="240" w:lineRule="auto"/>
        <w:ind w:left="18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Se usará un repositorio en </w:t>
      </w:r>
      <w:proofErr w:type="spellStart"/>
      <w:r w:rsidRPr="00B96D71">
        <w:rPr>
          <w:rFonts w:asciiTheme="minorHAnsi" w:eastAsia="Verdana" w:hAnsiTheme="minorHAnsi" w:cs="Verdana"/>
          <w:sz w:val="20"/>
        </w:rPr>
        <w:t>Github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para desarrollar el proyecto y se gestionará el mismo principalmente mediante el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plugin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</w:t>
      </w:r>
      <w:proofErr w:type="spellStart"/>
      <w:r w:rsidRPr="00B96D71">
        <w:rPr>
          <w:rFonts w:asciiTheme="minorHAnsi" w:eastAsia="Verdana" w:hAnsiTheme="minorHAnsi" w:cs="Verdana"/>
          <w:sz w:val="20"/>
        </w:rPr>
        <w:t>Egit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que provee Eclipse. Se crearán </w:t>
      </w:r>
      <w:proofErr w:type="spellStart"/>
      <w:r w:rsidRPr="00B96D71">
        <w:rPr>
          <w:rFonts w:asciiTheme="minorHAnsi" w:eastAsia="Verdana" w:hAnsiTheme="minorHAnsi" w:cs="Verdana"/>
          <w:sz w:val="20"/>
        </w:rPr>
        <w:t>bran</w:t>
      </w:r>
      <w:r w:rsidRPr="00B96D71">
        <w:rPr>
          <w:rFonts w:asciiTheme="minorHAnsi" w:eastAsia="Verdana" w:hAnsiTheme="minorHAnsi" w:cs="Verdana"/>
          <w:sz w:val="20"/>
        </w:rPr>
        <w:t>ches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por funcionalidades.</w:t>
      </w:r>
    </w:p>
    <w:p w:rsidR="00EB28DC" w:rsidRPr="00B96D71" w:rsidRDefault="00450238" w:rsidP="00B96D71">
      <w:pPr>
        <w:pStyle w:val="normal0"/>
        <w:spacing w:after="60" w:line="240" w:lineRule="auto"/>
        <w:ind w:left="18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El Google Drive se usará para los archivos de documentación que se deban entregar o que sean del interés del grupo. En el mismo se crearán carpetas para dividir a los archivos según la semana de entrega o el tema al que correspond</w:t>
      </w:r>
      <w:r w:rsidRPr="00B96D71">
        <w:rPr>
          <w:rFonts w:asciiTheme="minorHAnsi" w:eastAsia="Verdana" w:hAnsiTheme="minorHAnsi" w:cs="Verdana"/>
          <w:sz w:val="20"/>
        </w:rPr>
        <w:t>a.</w:t>
      </w:r>
    </w:p>
    <w:p w:rsidR="00EB28DC" w:rsidRPr="00B96D71" w:rsidRDefault="00450238" w:rsidP="00B96D71">
      <w:pPr>
        <w:pStyle w:val="normal0"/>
        <w:spacing w:after="60" w:line="240" w:lineRule="auto"/>
        <w:ind w:left="18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La implementación del proyecto ocurrirá haciendo uso del </w:t>
      </w:r>
      <w:proofErr w:type="spellStart"/>
      <w:r w:rsidRPr="00B96D71">
        <w:rPr>
          <w:rFonts w:asciiTheme="minorHAnsi" w:eastAsia="Verdana" w:hAnsiTheme="minorHAnsi" w:cs="Verdana"/>
          <w:sz w:val="20"/>
        </w:rPr>
        <w:t>framework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Python/Django usando la versión 3.4 de Python y 1.6.6 de Django.</w:t>
      </w:r>
    </w:p>
    <w:p w:rsidR="00EB28DC" w:rsidRPr="00B96D71" w:rsidRDefault="00450238" w:rsidP="00B96D71">
      <w:pPr>
        <w:pStyle w:val="normal0"/>
        <w:spacing w:after="60" w:line="240" w:lineRule="auto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Por último para el manejo de bases de datos se usará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Postgres</w:t>
      </w:r>
      <w:proofErr w:type="spellEnd"/>
      <w:r w:rsidRPr="00B96D71">
        <w:rPr>
          <w:rFonts w:asciiTheme="minorHAnsi" w:eastAsia="Verdana" w:hAnsiTheme="minorHAnsi" w:cs="Verdana"/>
          <w:sz w:val="20"/>
        </w:rPr>
        <w:t>.</w:t>
      </w:r>
    </w:p>
    <w:p w:rsidR="00EB28DC" w:rsidRPr="00B96D71" w:rsidRDefault="00EB28DC" w:rsidP="00B96D71">
      <w:pPr>
        <w:pStyle w:val="normal0"/>
        <w:spacing w:line="240" w:lineRule="auto"/>
        <w:rPr>
          <w:rFonts w:asciiTheme="minorHAnsi" w:hAnsiTheme="minorHAnsi"/>
          <w:sz w:val="20"/>
        </w:rPr>
      </w:pPr>
    </w:p>
    <w:p w:rsidR="00EB28DC" w:rsidRPr="00B96D71" w:rsidRDefault="00450238" w:rsidP="00B96D71">
      <w:pPr>
        <w:pStyle w:val="normal0"/>
        <w:spacing w:line="240" w:lineRule="auto"/>
        <w:rPr>
          <w:rFonts w:asciiTheme="minorHAnsi" w:hAnsiTheme="minorHAnsi"/>
          <w:sz w:val="20"/>
        </w:rPr>
      </w:pPr>
      <w:bookmarkStart w:id="1" w:name="h.30j0zll" w:colFirst="0" w:colLast="0"/>
      <w:bookmarkEnd w:id="1"/>
      <w:r w:rsidRPr="00B96D71">
        <w:rPr>
          <w:rFonts w:asciiTheme="minorHAnsi" w:hAnsiTheme="minorHAnsi"/>
          <w:sz w:val="20"/>
        </w:rPr>
        <w:tab/>
      </w:r>
    </w:p>
    <w:p w:rsidR="00EB28DC" w:rsidRPr="00B96D71" w:rsidRDefault="00450238" w:rsidP="00B96D71">
      <w:pPr>
        <w:pStyle w:val="normal0"/>
        <w:numPr>
          <w:ilvl w:val="0"/>
          <w:numId w:val="3"/>
        </w:numPr>
        <w:spacing w:before="120" w:after="120" w:line="240" w:lineRule="auto"/>
        <w:ind w:hanging="566"/>
        <w:rPr>
          <w:rFonts w:asciiTheme="minorHAnsi" w:hAnsiTheme="minorHAnsi"/>
          <w:sz w:val="24"/>
          <w:szCs w:val="24"/>
        </w:rPr>
      </w:pPr>
      <w:r w:rsidRPr="00B96D71">
        <w:rPr>
          <w:rFonts w:asciiTheme="minorHAnsi" w:eastAsia="Verdana" w:hAnsiTheme="minorHAnsi" w:cs="Verdana"/>
          <w:b/>
          <w:sz w:val="24"/>
          <w:szCs w:val="24"/>
        </w:rPr>
        <w:t>Descripción del uso del Ambiente Controlado</w:t>
      </w:r>
    </w:p>
    <w:p w:rsidR="00EB28DC" w:rsidRPr="00B96D71" w:rsidRDefault="00450238" w:rsidP="00B96D71">
      <w:pPr>
        <w:pStyle w:val="normal0"/>
        <w:numPr>
          <w:ilvl w:val="0"/>
          <w:numId w:val="1"/>
        </w:numPr>
        <w:spacing w:after="60" w:line="240" w:lineRule="auto"/>
        <w:ind w:left="1416" w:hanging="359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b/>
          <w:sz w:val="20"/>
        </w:rPr>
        <w:t>Ubuntu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Se usará el sistema operativo Ubuntu por recomendación del cliente y ya que permite instalar fácilmente todas las herramientas necesarias para el desarrollo del proyecto. También tiene como ventaja que al ser un sistema libre es m</w:t>
      </w:r>
      <w:r w:rsidR="00B96D71">
        <w:rPr>
          <w:rFonts w:asciiTheme="minorHAnsi" w:eastAsia="Verdana" w:hAnsiTheme="minorHAnsi" w:cs="Verdana"/>
          <w:sz w:val="20"/>
        </w:rPr>
        <w:t>á</w:t>
      </w:r>
      <w:r w:rsidRPr="00B96D71">
        <w:rPr>
          <w:rFonts w:asciiTheme="minorHAnsi" w:eastAsia="Verdana" w:hAnsiTheme="minorHAnsi" w:cs="Verdana"/>
          <w:sz w:val="20"/>
        </w:rPr>
        <w:t xml:space="preserve">s </w:t>
      </w:r>
      <w:r w:rsidRPr="00B96D71">
        <w:rPr>
          <w:rFonts w:asciiTheme="minorHAnsi" w:eastAsia="Verdana" w:hAnsiTheme="minorHAnsi" w:cs="Verdana"/>
          <w:sz w:val="20"/>
        </w:rPr>
        <w:t>fácil</w:t>
      </w:r>
      <w:r w:rsidRPr="00B96D71">
        <w:rPr>
          <w:rFonts w:asciiTheme="minorHAnsi" w:eastAsia="Verdana" w:hAnsiTheme="minorHAnsi" w:cs="Verdana"/>
          <w:sz w:val="20"/>
        </w:rPr>
        <w:t xml:space="preserve"> de configurar par</w:t>
      </w:r>
      <w:r w:rsidRPr="00B96D71">
        <w:rPr>
          <w:rFonts w:asciiTheme="minorHAnsi" w:eastAsia="Verdana" w:hAnsiTheme="minorHAnsi" w:cs="Verdana"/>
          <w:sz w:val="20"/>
        </w:rPr>
        <w:t>a adecuarse al uso que se le dará.</w:t>
      </w:r>
    </w:p>
    <w:p w:rsidR="00EB28DC" w:rsidRPr="00B96D71" w:rsidRDefault="00450238" w:rsidP="00B96D71">
      <w:pPr>
        <w:pStyle w:val="normal0"/>
        <w:numPr>
          <w:ilvl w:val="0"/>
          <w:numId w:val="1"/>
        </w:numPr>
        <w:spacing w:after="60" w:line="240" w:lineRule="auto"/>
        <w:ind w:left="1056" w:firstLine="0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b/>
          <w:sz w:val="20"/>
        </w:rPr>
        <w:t>Eclipse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Se usa Eclipse porque es una herramienta conocida por varios integrantes del grupo y que además brinda soporte tanto a la implementación en los lenguajes usados como Python y JavaScript y además ofrece un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plugin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</w:t>
      </w:r>
      <w:r w:rsidRPr="00B96D71">
        <w:rPr>
          <w:rFonts w:asciiTheme="minorHAnsi" w:eastAsia="Verdana" w:hAnsiTheme="minorHAnsi" w:cs="Verdana"/>
          <w:sz w:val="20"/>
        </w:rPr>
        <w:t xml:space="preserve">ara gestionar el repositorio </w:t>
      </w:r>
      <w:proofErr w:type="spellStart"/>
      <w:r w:rsidRPr="00B96D71">
        <w:rPr>
          <w:rFonts w:asciiTheme="minorHAnsi" w:eastAsia="Verdana" w:hAnsiTheme="minorHAnsi" w:cs="Verdana"/>
          <w:sz w:val="20"/>
        </w:rPr>
        <w:t>Git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en </w:t>
      </w:r>
      <w:proofErr w:type="spellStart"/>
      <w:r w:rsidRPr="00B96D71">
        <w:rPr>
          <w:rFonts w:asciiTheme="minorHAnsi" w:eastAsia="Verdana" w:hAnsiTheme="minorHAnsi" w:cs="Verdana"/>
          <w:sz w:val="20"/>
        </w:rPr>
        <w:t>Github</w:t>
      </w:r>
      <w:proofErr w:type="spellEnd"/>
      <w:r w:rsidRPr="00B96D71">
        <w:rPr>
          <w:rFonts w:asciiTheme="minorHAnsi" w:eastAsia="Verdana" w:hAnsiTheme="minorHAnsi" w:cs="Verdana"/>
          <w:sz w:val="20"/>
        </w:rPr>
        <w:t>.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Para instalar el soporte a Python se instalará el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plugin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Python-Tools y para poder gestionar la parte </w:t>
      </w:r>
      <w:proofErr w:type="spellStart"/>
      <w:r w:rsidRPr="00B96D71">
        <w:rPr>
          <w:rFonts w:asciiTheme="minorHAnsi" w:eastAsia="Verdana" w:hAnsiTheme="minorHAnsi" w:cs="Verdana"/>
          <w:sz w:val="20"/>
        </w:rPr>
        <w:t>Git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se usará el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plugin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</w:t>
      </w:r>
      <w:proofErr w:type="spellStart"/>
      <w:r w:rsidRPr="00B96D71">
        <w:rPr>
          <w:rFonts w:asciiTheme="minorHAnsi" w:eastAsia="Verdana" w:hAnsiTheme="minorHAnsi" w:cs="Verdana"/>
          <w:sz w:val="20"/>
        </w:rPr>
        <w:t>Egit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con el cual se puede subir y bajar el </w:t>
      </w:r>
      <w:r w:rsidRPr="00B96D71">
        <w:rPr>
          <w:rFonts w:asciiTheme="minorHAnsi" w:eastAsia="Verdana" w:hAnsiTheme="minorHAnsi" w:cs="Verdana"/>
          <w:sz w:val="20"/>
        </w:rPr>
        <w:t>código</w:t>
      </w:r>
      <w:r w:rsidRPr="00B96D71">
        <w:rPr>
          <w:rFonts w:asciiTheme="minorHAnsi" w:eastAsia="Verdana" w:hAnsiTheme="minorHAnsi" w:cs="Verdana"/>
          <w:sz w:val="20"/>
        </w:rPr>
        <w:t xml:space="preserve"> correspondiente para cada desarrollad</w:t>
      </w:r>
      <w:r w:rsidRPr="00B96D71">
        <w:rPr>
          <w:rFonts w:asciiTheme="minorHAnsi" w:eastAsia="Verdana" w:hAnsiTheme="minorHAnsi" w:cs="Verdana"/>
          <w:sz w:val="20"/>
        </w:rPr>
        <w:t xml:space="preserve">or, dependiendo de la </w:t>
      </w:r>
      <w:proofErr w:type="spellStart"/>
      <w:r w:rsidRPr="00B96D71">
        <w:rPr>
          <w:rFonts w:asciiTheme="minorHAnsi" w:eastAsia="Verdana" w:hAnsiTheme="minorHAnsi" w:cs="Verdana"/>
          <w:sz w:val="20"/>
        </w:rPr>
        <w:t>branch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en la cual esté trabajando.</w:t>
      </w:r>
    </w:p>
    <w:p w:rsidR="00EB28DC" w:rsidRPr="00B96D71" w:rsidRDefault="00450238" w:rsidP="00B96D71">
      <w:pPr>
        <w:pStyle w:val="normal0"/>
        <w:numPr>
          <w:ilvl w:val="0"/>
          <w:numId w:val="1"/>
        </w:numPr>
        <w:spacing w:after="60" w:line="240" w:lineRule="auto"/>
        <w:ind w:left="1056" w:firstLine="0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b/>
          <w:sz w:val="20"/>
        </w:rPr>
        <w:t>Python/Django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El </w:t>
      </w:r>
      <w:proofErr w:type="spellStart"/>
      <w:r w:rsidRPr="00B96D71">
        <w:rPr>
          <w:rFonts w:asciiTheme="minorHAnsi" w:eastAsia="Verdana" w:hAnsiTheme="minorHAnsi" w:cs="Verdana"/>
          <w:sz w:val="20"/>
        </w:rPr>
        <w:t>framework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utilizado para generar y gestionar las páginas web será Django. Utilizaremos la versión 1.6.6 por recomendación del cliente.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Para el desarrollo y el testeo unitario se usar</w:t>
      </w:r>
      <w:r w:rsidRPr="00B96D71">
        <w:rPr>
          <w:rFonts w:asciiTheme="minorHAnsi" w:eastAsia="Verdana" w:hAnsiTheme="minorHAnsi" w:cs="Verdana"/>
          <w:sz w:val="20"/>
        </w:rPr>
        <w:t xml:space="preserve">á el servidor que provee Django pero luego se pasará a un servidor real para realizar los </w:t>
      </w:r>
      <w:proofErr w:type="spellStart"/>
      <w:r w:rsidRPr="00B96D71">
        <w:rPr>
          <w:rFonts w:asciiTheme="minorHAnsi" w:eastAsia="Verdana" w:hAnsiTheme="minorHAnsi" w:cs="Verdana"/>
          <w:sz w:val="20"/>
        </w:rPr>
        <w:t>testeos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generales.</w:t>
      </w:r>
    </w:p>
    <w:p w:rsidR="00EB28DC" w:rsidRPr="00B96D71" w:rsidRDefault="00450238" w:rsidP="00B96D71">
      <w:pPr>
        <w:pStyle w:val="normal0"/>
        <w:numPr>
          <w:ilvl w:val="0"/>
          <w:numId w:val="1"/>
        </w:numPr>
        <w:spacing w:after="60" w:line="240" w:lineRule="auto"/>
        <w:ind w:left="1056" w:firstLine="0"/>
        <w:contextualSpacing/>
        <w:rPr>
          <w:rFonts w:asciiTheme="minorHAnsi" w:hAnsiTheme="minorHAnsi"/>
          <w:sz w:val="20"/>
        </w:rPr>
      </w:pPr>
      <w:proofErr w:type="spellStart"/>
      <w:r w:rsidRPr="00B96D71">
        <w:rPr>
          <w:rFonts w:asciiTheme="minorHAnsi" w:eastAsia="Verdana" w:hAnsiTheme="minorHAnsi" w:cs="Verdana"/>
          <w:b/>
          <w:sz w:val="20"/>
        </w:rPr>
        <w:t>AngularJS</w:t>
      </w:r>
      <w:proofErr w:type="spellEnd"/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Para el desarrollo del </w:t>
      </w:r>
      <w:proofErr w:type="spellStart"/>
      <w:r w:rsidRPr="00B96D71">
        <w:rPr>
          <w:rFonts w:asciiTheme="minorHAnsi" w:eastAsia="Verdana" w:hAnsiTheme="minorHAnsi" w:cs="Verdana"/>
          <w:sz w:val="20"/>
        </w:rPr>
        <w:t>front-end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se utilizará el </w:t>
      </w:r>
      <w:proofErr w:type="spellStart"/>
      <w:r w:rsidRPr="00B96D71">
        <w:rPr>
          <w:rFonts w:asciiTheme="minorHAnsi" w:eastAsia="Verdana" w:hAnsiTheme="minorHAnsi" w:cs="Verdana"/>
          <w:sz w:val="20"/>
        </w:rPr>
        <w:t>framework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</w:t>
      </w:r>
      <w:proofErr w:type="spellStart"/>
      <w:r w:rsidRPr="00B96D71">
        <w:rPr>
          <w:rFonts w:asciiTheme="minorHAnsi" w:eastAsia="Verdana" w:hAnsiTheme="minorHAnsi" w:cs="Verdana"/>
          <w:sz w:val="20"/>
        </w:rPr>
        <w:t>AngularJS</w:t>
      </w:r>
      <w:proofErr w:type="spellEnd"/>
      <w:r w:rsidRPr="00B96D71">
        <w:rPr>
          <w:rFonts w:asciiTheme="minorHAnsi" w:eastAsia="Verdana" w:hAnsiTheme="minorHAnsi" w:cs="Verdana"/>
          <w:sz w:val="20"/>
        </w:rPr>
        <w:t>. Usaremos la última versión liberada, 1.3.0. Para implementar el cód</w:t>
      </w:r>
      <w:r w:rsidRPr="00B96D71">
        <w:rPr>
          <w:rFonts w:asciiTheme="minorHAnsi" w:eastAsia="Verdana" w:hAnsiTheme="minorHAnsi" w:cs="Verdana"/>
          <w:sz w:val="20"/>
        </w:rPr>
        <w:t xml:space="preserve">igo JavaScript y el código HTML se usará el IDE </w:t>
      </w:r>
      <w:proofErr w:type="spellStart"/>
      <w:r w:rsidRPr="00B96D71">
        <w:rPr>
          <w:rFonts w:asciiTheme="minorHAnsi" w:eastAsia="Verdana" w:hAnsiTheme="minorHAnsi" w:cs="Verdana"/>
          <w:sz w:val="20"/>
        </w:rPr>
        <w:t>Brackets</w:t>
      </w:r>
      <w:proofErr w:type="spellEnd"/>
      <w:r w:rsidRPr="00B96D71">
        <w:rPr>
          <w:rFonts w:asciiTheme="minorHAnsi" w:eastAsia="Verdana" w:hAnsiTheme="minorHAnsi" w:cs="Verdana"/>
          <w:sz w:val="20"/>
        </w:rPr>
        <w:t>.</w:t>
      </w:r>
    </w:p>
    <w:p w:rsidR="00EB28DC" w:rsidRPr="00B96D71" w:rsidRDefault="00450238" w:rsidP="00B96D71">
      <w:pPr>
        <w:pStyle w:val="normal0"/>
        <w:numPr>
          <w:ilvl w:val="0"/>
          <w:numId w:val="1"/>
        </w:numPr>
        <w:spacing w:after="60" w:line="240" w:lineRule="auto"/>
        <w:ind w:left="1056" w:firstLine="0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b/>
          <w:sz w:val="20"/>
        </w:rPr>
        <w:lastRenderedPageBreak/>
        <w:t>Google Drive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Usaremos la plataforma que provee Google para depositar los documentos entregados y los que se consideren útiles para los miembros del grupo.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Se elig</w:t>
      </w:r>
      <w:r w:rsidRPr="00B96D71">
        <w:rPr>
          <w:rFonts w:asciiTheme="minorHAnsi" w:eastAsia="Verdana" w:hAnsiTheme="minorHAnsi" w:cs="Verdana"/>
          <w:sz w:val="20"/>
        </w:rPr>
        <w:t>ió</w:t>
      </w:r>
      <w:r w:rsidRPr="00B96D71">
        <w:rPr>
          <w:rFonts w:asciiTheme="minorHAnsi" w:eastAsia="Verdana" w:hAnsiTheme="minorHAnsi" w:cs="Verdana"/>
          <w:sz w:val="20"/>
        </w:rPr>
        <w:t xml:space="preserve"> Drive ya que la mayoría cuenta co</w:t>
      </w:r>
      <w:r w:rsidRPr="00B96D71">
        <w:rPr>
          <w:rFonts w:asciiTheme="minorHAnsi" w:eastAsia="Verdana" w:hAnsiTheme="minorHAnsi" w:cs="Verdana"/>
          <w:sz w:val="20"/>
        </w:rPr>
        <w:t>n cuentas en Google y por lo tanto se facilita el uso del mismo. Aparte cada usuario cuenta con 15 GB de espacio por lo tanto no habrá problemas en ese aspecto.</w:t>
      </w:r>
    </w:p>
    <w:p w:rsidR="00EB28DC" w:rsidRPr="00B96D71" w:rsidRDefault="00450238" w:rsidP="00B96D71">
      <w:pPr>
        <w:pStyle w:val="normal0"/>
        <w:numPr>
          <w:ilvl w:val="0"/>
          <w:numId w:val="1"/>
        </w:numPr>
        <w:spacing w:after="60" w:line="240" w:lineRule="auto"/>
        <w:ind w:left="1056" w:firstLine="0"/>
        <w:rPr>
          <w:rFonts w:asciiTheme="minorHAnsi" w:hAnsiTheme="minorHAnsi"/>
          <w:sz w:val="20"/>
        </w:rPr>
      </w:pPr>
      <w:proofErr w:type="spellStart"/>
      <w:r w:rsidRPr="00B96D71">
        <w:rPr>
          <w:rFonts w:asciiTheme="minorHAnsi" w:eastAsia="Verdana" w:hAnsiTheme="minorHAnsi" w:cs="Verdana"/>
          <w:b/>
          <w:sz w:val="20"/>
        </w:rPr>
        <w:t>Github</w:t>
      </w:r>
      <w:proofErr w:type="spellEnd"/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Se usará un repositorio </w:t>
      </w:r>
      <w:proofErr w:type="spellStart"/>
      <w:r w:rsidRPr="00B96D71">
        <w:rPr>
          <w:rFonts w:asciiTheme="minorHAnsi" w:eastAsia="Verdana" w:hAnsiTheme="minorHAnsi" w:cs="Verdana"/>
          <w:sz w:val="20"/>
        </w:rPr>
        <w:t>Github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porque es gratis y el proyecto al liberarse también queda</w:t>
      </w:r>
      <w:r w:rsidRPr="00B96D71">
        <w:rPr>
          <w:rFonts w:asciiTheme="minorHAnsi" w:eastAsia="Verdana" w:hAnsiTheme="minorHAnsi" w:cs="Verdana"/>
          <w:sz w:val="20"/>
        </w:rPr>
        <w:t xml:space="preserve">rá como software libre. 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Se creó un repositorio llamado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PythonWarriors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el cuál contendrá el código del proyecto.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Se agregaron a todos los miembros del grupo como “dueños” del repositorio para poder tener todos los permisos necesarios. Además se evita la in</w:t>
      </w:r>
      <w:r w:rsidRPr="00B96D71">
        <w:rPr>
          <w:rFonts w:asciiTheme="minorHAnsi" w:eastAsia="Verdana" w:hAnsiTheme="minorHAnsi" w:cs="Verdana"/>
          <w:sz w:val="20"/>
        </w:rPr>
        <w:t>trusión de personas a</w:t>
      </w:r>
      <w:r w:rsidRPr="00B96D71">
        <w:rPr>
          <w:rFonts w:asciiTheme="minorHAnsi" w:eastAsia="Verdana" w:hAnsiTheme="minorHAnsi" w:cs="Verdana"/>
          <w:sz w:val="20"/>
        </w:rPr>
        <w:t>j</w:t>
      </w:r>
      <w:r w:rsidRPr="00B96D71">
        <w:rPr>
          <w:rFonts w:asciiTheme="minorHAnsi" w:eastAsia="Verdana" w:hAnsiTheme="minorHAnsi" w:cs="Verdana"/>
          <w:sz w:val="20"/>
        </w:rPr>
        <w:t xml:space="preserve">enas al proyecto ya que </w:t>
      </w:r>
      <w:proofErr w:type="spellStart"/>
      <w:r w:rsidRPr="00B96D71">
        <w:rPr>
          <w:rFonts w:asciiTheme="minorHAnsi" w:eastAsia="Verdana" w:hAnsiTheme="minorHAnsi" w:cs="Verdana"/>
          <w:sz w:val="20"/>
        </w:rPr>
        <w:t>Github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solo permite participar y modificar a los </w:t>
      </w:r>
      <w:r w:rsidRPr="00B96D71">
        <w:rPr>
          <w:rFonts w:asciiTheme="minorHAnsi" w:eastAsia="Verdana" w:hAnsiTheme="minorHAnsi" w:cs="Verdana"/>
          <w:sz w:val="20"/>
        </w:rPr>
        <w:t xml:space="preserve">miembros </w:t>
      </w:r>
      <w:r w:rsidRPr="00B96D71">
        <w:rPr>
          <w:rFonts w:asciiTheme="minorHAnsi" w:eastAsia="Verdana" w:hAnsiTheme="minorHAnsi" w:cs="Verdana"/>
          <w:sz w:val="20"/>
        </w:rPr>
        <w:t>del repositorio creado.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El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plugin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</w:t>
      </w:r>
      <w:proofErr w:type="spellStart"/>
      <w:r w:rsidRPr="00B96D71">
        <w:rPr>
          <w:rFonts w:asciiTheme="minorHAnsi" w:eastAsia="Verdana" w:hAnsiTheme="minorHAnsi" w:cs="Verdana"/>
          <w:sz w:val="20"/>
        </w:rPr>
        <w:t>Egit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de Eclipse permite realizar las acciones necesarias para subir y bajar archivos de código al y desde el repositor</w:t>
      </w:r>
      <w:r w:rsidRPr="00B96D71">
        <w:rPr>
          <w:rFonts w:asciiTheme="minorHAnsi" w:eastAsia="Verdana" w:hAnsiTheme="minorHAnsi" w:cs="Verdana"/>
          <w:sz w:val="20"/>
        </w:rPr>
        <w:t>io.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Se crearán </w:t>
      </w:r>
      <w:proofErr w:type="spellStart"/>
      <w:r w:rsidRPr="00B96D71">
        <w:rPr>
          <w:rFonts w:asciiTheme="minorHAnsi" w:eastAsia="Verdana" w:hAnsiTheme="minorHAnsi" w:cs="Verdana"/>
          <w:sz w:val="20"/>
        </w:rPr>
        <w:t>branches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por historias desarrolladas para poder implementarlas de forma independiente y que los cambios realizados por un desarrollador no tengan que repercutir en el trabajo de otro si es que sus trabajos son independientes. El responsable de g</w:t>
      </w:r>
      <w:r w:rsidRPr="00B96D71">
        <w:rPr>
          <w:rFonts w:asciiTheme="minorHAnsi" w:eastAsia="Verdana" w:hAnsiTheme="minorHAnsi" w:cs="Verdana"/>
          <w:sz w:val="20"/>
        </w:rPr>
        <w:t>estionar esta parte es el Responsable de SCM.</w:t>
      </w:r>
    </w:p>
    <w:p w:rsidR="00EB28DC" w:rsidRPr="00B96D71" w:rsidRDefault="00450238" w:rsidP="00B96D71">
      <w:pPr>
        <w:pStyle w:val="normal0"/>
        <w:numPr>
          <w:ilvl w:val="0"/>
          <w:numId w:val="1"/>
        </w:numPr>
        <w:spacing w:after="60" w:line="240" w:lineRule="auto"/>
        <w:ind w:left="1056" w:firstLine="0"/>
        <w:rPr>
          <w:rFonts w:asciiTheme="minorHAnsi" w:hAnsiTheme="minorHAnsi"/>
          <w:sz w:val="20"/>
        </w:rPr>
      </w:pPr>
      <w:proofErr w:type="spellStart"/>
      <w:r w:rsidRPr="00B96D71">
        <w:rPr>
          <w:rFonts w:asciiTheme="minorHAnsi" w:eastAsia="Verdana" w:hAnsiTheme="minorHAnsi" w:cs="Verdana"/>
          <w:b/>
          <w:sz w:val="20"/>
        </w:rPr>
        <w:t>Postgres</w:t>
      </w:r>
      <w:proofErr w:type="spellEnd"/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La base de datos usada será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Postgres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y ese será el lenguaje usado también. Esto fue un requisito del cliente.</w:t>
      </w:r>
    </w:p>
    <w:p w:rsidR="00EB28DC" w:rsidRPr="00B96D71" w:rsidRDefault="00450238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El </w:t>
      </w:r>
      <w:proofErr w:type="spellStart"/>
      <w:r w:rsidRPr="00B96D71">
        <w:rPr>
          <w:rFonts w:asciiTheme="minorHAnsi" w:eastAsia="Verdana" w:hAnsiTheme="minorHAnsi" w:cs="Verdana"/>
          <w:sz w:val="20"/>
        </w:rPr>
        <w:t>framework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Python/Django cuenta con soporte para </w:t>
      </w:r>
      <w:proofErr w:type="spellStart"/>
      <w:r w:rsidRPr="00B96D71">
        <w:rPr>
          <w:rFonts w:asciiTheme="minorHAnsi" w:eastAsia="Verdana" w:hAnsiTheme="minorHAnsi" w:cs="Verdana"/>
          <w:sz w:val="20"/>
        </w:rPr>
        <w:t>Postgres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por lo que eso será beneficioso</w:t>
      </w:r>
      <w:r w:rsidRPr="00B96D71">
        <w:rPr>
          <w:rFonts w:asciiTheme="minorHAnsi" w:eastAsia="Verdana" w:hAnsiTheme="minorHAnsi" w:cs="Verdana"/>
          <w:sz w:val="20"/>
        </w:rPr>
        <w:t xml:space="preserve"> a la hora la implementar el código.</w:t>
      </w:r>
    </w:p>
    <w:p w:rsidR="00EB28DC" w:rsidRPr="00B96D71" w:rsidRDefault="00EB28DC" w:rsidP="00B96D71">
      <w:pPr>
        <w:pStyle w:val="normal0"/>
        <w:spacing w:after="60" w:line="240" w:lineRule="auto"/>
        <w:ind w:left="1056"/>
        <w:rPr>
          <w:rFonts w:asciiTheme="minorHAnsi" w:hAnsiTheme="minorHAnsi"/>
          <w:sz w:val="20"/>
        </w:rPr>
      </w:pPr>
    </w:p>
    <w:p w:rsidR="00EB28DC" w:rsidRPr="00B96D71" w:rsidRDefault="00EB28DC" w:rsidP="00B96D71">
      <w:pPr>
        <w:pStyle w:val="normal0"/>
        <w:spacing w:after="60" w:line="240" w:lineRule="auto"/>
        <w:rPr>
          <w:rFonts w:asciiTheme="minorHAnsi" w:hAnsiTheme="minorHAnsi"/>
          <w:sz w:val="20"/>
        </w:rPr>
      </w:pPr>
    </w:p>
    <w:p w:rsidR="00EB28DC" w:rsidRPr="00B96D71" w:rsidRDefault="00450238" w:rsidP="00B96D71">
      <w:pPr>
        <w:pStyle w:val="normal0"/>
        <w:numPr>
          <w:ilvl w:val="0"/>
          <w:numId w:val="3"/>
        </w:numPr>
        <w:spacing w:before="120" w:after="120" w:line="240" w:lineRule="auto"/>
        <w:ind w:hanging="566"/>
        <w:rPr>
          <w:rFonts w:asciiTheme="minorHAnsi" w:hAnsiTheme="minorHAnsi"/>
          <w:sz w:val="24"/>
          <w:szCs w:val="24"/>
        </w:rPr>
      </w:pPr>
      <w:bookmarkStart w:id="2" w:name="h.1fob9te" w:colFirst="0" w:colLast="0"/>
      <w:bookmarkEnd w:id="2"/>
      <w:r w:rsidRPr="00B96D71">
        <w:rPr>
          <w:rFonts w:asciiTheme="minorHAnsi" w:eastAsia="Verdana" w:hAnsiTheme="minorHAnsi" w:cs="Verdana"/>
          <w:b/>
          <w:sz w:val="24"/>
          <w:szCs w:val="24"/>
        </w:rPr>
        <w:t>Responsabilidades</w:t>
      </w:r>
    </w:p>
    <w:p w:rsidR="00EB28DC" w:rsidRPr="00B96D71" w:rsidRDefault="00450238" w:rsidP="00B96D71">
      <w:pPr>
        <w:pStyle w:val="normal0"/>
        <w:spacing w:after="60" w:line="240" w:lineRule="auto"/>
        <w:ind w:left="380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Cada integrante del grupo tiene la responsabilidad de brindar una descripción de los cambios al momento de subirlos al repositorio. Cada integrante deberá respetar la nomenclatura a la hora de sub</w:t>
      </w:r>
      <w:r w:rsidRPr="00B96D71">
        <w:rPr>
          <w:rFonts w:asciiTheme="minorHAnsi" w:eastAsia="Verdana" w:hAnsiTheme="minorHAnsi" w:cs="Verdana"/>
          <w:sz w:val="20"/>
        </w:rPr>
        <w:t>ir sus respectivos documentos.</w:t>
      </w:r>
    </w:p>
    <w:p w:rsidR="00EB28DC" w:rsidRPr="00B96D71" w:rsidRDefault="00450238" w:rsidP="00B96D71">
      <w:pPr>
        <w:pStyle w:val="normal0"/>
        <w:spacing w:after="60" w:line="240" w:lineRule="auto"/>
        <w:ind w:left="380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 </w:t>
      </w:r>
      <w:r w:rsidRPr="00B96D71">
        <w:rPr>
          <w:rFonts w:asciiTheme="minorHAnsi" w:eastAsia="Verdana" w:hAnsiTheme="minorHAnsi" w:cs="Verdana"/>
          <w:sz w:val="20"/>
        </w:rPr>
        <w:t xml:space="preserve">Será responsabilidad del SCMR auditar el correcto uso del repositorio por parte de los demás integrantes del grupo, así como también será su responsabilidad la creación y almacenamiento de los </w:t>
      </w:r>
      <w:proofErr w:type="spellStart"/>
      <w:r w:rsidRPr="00B96D71">
        <w:rPr>
          <w:rFonts w:asciiTheme="minorHAnsi" w:eastAsia="Verdana" w:hAnsiTheme="minorHAnsi" w:cs="Verdana"/>
          <w:sz w:val="20"/>
        </w:rPr>
        <w:t>backups</w:t>
      </w:r>
      <w:proofErr w:type="spellEnd"/>
      <w:r w:rsidRPr="00B96D71">
        <w:rPr>
          <w:rFonts w:asciiTheme="minorHAnsi" w:eastAsia="Verdana" w:hAnsiTheme="minorHAnsi" w:cs="Verdana"/>
          <w:sz w:val="20"/>
        </w:rPr>
        <w:t xml:space="preserve"> semanales.</w:t>
      </w:r>
    </w:p>
    <w:p w:rsidR="00EB28DC" w:rsidRPr="00B96D71" w:rsidRDefault="00450238" w:rsidP="00B96D71">
      <w:pPr>
        <w:pStyle w:val="normal0"/>
        <w:spacing w:after="60" w:line="240" w:lineRule="auto"/>
        <w:ind w:left="380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 xml:space="preserve">El acceso </w:t>
      </w:r>
      <w:r w:rsidRPr="00B96D71">
        <w:rPr>
          <w:rFonts w:asciiTheme="minorHAnsi" w:eastAsia="Verdana" w:hAnsiTheme="minorHAnsi" w:cs="Verdana"/>
          <w:sz w:val="20"/>
        </w:rPr>
        <w:t>al repositorio es exclusivo solo para los miembros del grupo.</w:t>
      </w:r>
    </w:p>
    <w:p w:rsidR="00EB28DC" w:rsidRPr="00B96D71" w:rsidRDefault="00450238" w:rsidP="00B96D71">
      <w:pPr>
        <w:pStyle w:val="normal0"/>
        <w:spacing w:after="60" w:line="240" w:lineRule="auto"/>
        <w:ind w:left="380"/>
        <w:rPr>
          <w:rFonts w:asciiTheme="minorHAnsi" w:hAnsiTheme="minorHAnsi"/>
          <w:sz w:val="20"/>
        </w:rPr>
      </w:pPr>
      <w:r w:rsidRPr="00B96D71">
        <w:rPr>
          <w:rFonts w:asciiTheme="minorHAnsi" w:eastAsia="Verdana" w:hAnsiTheme="minorHAnsi" w:cs="Verdana"/>
          <w:sz w:val="20"/>
        </w:rPr>
        <w:t>El SQAR tiene la responsabilidad de controlar la calidad de los documentos que se irán subiendo al repositorio.</w:t>
      </w:r>
    </w:p>
    <w:sectPr w:rsidR="00EB28DC" w:rsidRPr="00B96D71" w:rsidSect="00EB28DC"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38" w:rsidRDefault="00450238" w:rsidP="00EB28DC">
      <w:pPr>
        <w:spacing w:line="240" w:lineRule="auto"/>
      </w:pPr>
      <w:r>
        <w:separator/>
      </w:r>
    </w:p>
  </w:endnote>
  <w:endnote w:type="continuationSeparator" w:id="0">
    <w:p w:rsidR="00450238" w:rsidRDefault="00450238" w:rsidP="00EB2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C" w:rsidRDefault="00450238">
    <w:pPr>
      <w:pStyle w:val="normal0"/>
      <w:tabs>
        <w:tab w:val="center" w:pos="4252"/>
        <w:tab w:val="right" w:pos="8504"/>
      </w:tabs>
      <w:spacing w:line="240" w:lineRule="auto"/>
    </w:pPr>
    <w:r>
      <w:rPr>
        <w:rFonts w:ascii="Verdana" w:eastAsia="Verdana" w:hAnsi="Verdana" w:cs="Verdana"/>
        <w:sz w:val="16"/>
      </w:rPr>
      <w:t>Manejo del Ambiente Controlado</w:t>
    </w:r>
    <w:r>
      <w:rPr>
        <w:rFonts w:ascii="Verdana" w:eastAsia="Verdana" w:hAnsi="Verdana" w:cs="Verdana"/>
        <w:sz w:val="16"/>
      </w:rPr>
      <w:tab/>
    </w:r>
    <w:r>
      <w:rPr>
        <w:rFonts w:ascii="Verdana" w:eastAsia="Verdana" w:hAnsi="Verdana" w:cs="Verdana"/>
        <w:sz w:val="16"/>
      </w:rPr>
      <w:tab/>
      <w:t xml:space="preserve">Página </w:t>
    </w:r>
    <w:fldSimple w:instr="PAGE">
      <w:r w:rsidR="00B96D71">
        <w:rPr>
          <w:noProof/>
        </w:rPr>
        <w:t>1</w:t>
      </w:r>
    </w:fldSimple>
    <w:r>
      <w:rPr>
        <w:rFonts w:ascii="Verdana" w:eastAsia="Verdana" w:hAnsi="Verdana" w:cs="Verdana"/>
        <w:sz w:val="16"/>
      </w:rPr>
      <w:t xml:space="preserve"> de </w:t>
    </w:r>
    <w:fldSimple w:instr="NUMPAGES">
      <w:r w:rsidR="00B96D71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38" w:rsidRDefault="00450238" w:rsidP="00EB28DC">
      <w:pPr>
        <w:spacing w:line="240" w:lineRule="auto"/>
      </w:pPr>
      <w:r>
        <w:separator/>
      </w:r>
    </w:p>
  </w:footnote>
  <w:footnote w:type="continuationSeparator" w:id="0">
    <w:p w:rsidR="00450238" w:rsidRDefault="00450238" w:rsidP="00EB28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0999"/>
    <w:multiLevelType w:val="multilevel"/>
    <w:tmpl w:val="B14ADDE6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647" w:firstLine="128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67" w:firstLine="200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087" w:firstLine="27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807" w:firstLine="344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</w:abstractNum>
  <w:abstractNum w:abstractNumId="1">
    <w:nsid w:val="30055F93"/>
    <w:multiLevelType w:val="multilevel"/>
    <w:tmpl w:val="A950E3F2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647" w:firstLine="128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67" w:firstLine="200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087" w:firstLine="27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807" w:firstLine="344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</w:abstractNum>
  <w:abstractNum w:abstractNumId="2">
    <w:nsid w:val="361908E8"/>
    <w:multiLevelType w:val="multilevel"/>
    <w:tmpl w:val="B256075A"/>
    <w:lvl w:ilvl="0">
      <w:start w:val="1"/>
      <w:numFmt w:val="decimal"/>
      <w:lvlText w:val="%1."/>
      <w:lvlJc w:val="left"/>
      <w:pPr>
        <w:ind w:left="567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304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098" w:firstLine="13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48" w:firstLine="2098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DC"/>
    <w:rsid w:val="00152936"/>
    <w:rsid w:val="00450238"/>
    <w:rsid w:val="00B96D71"/>
    <w:rsid w:val="00EB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B28D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EB28D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EB28D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EB28D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EB28D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EB28D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B28DC"/>
  </w:style>
  <w:style w:type="table" w:customStyle="1" w:styleId="TableNormal">
    <w:name w:val="Table Normal"/>
    <w:rsid w:val="00EB28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B28DC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EB28D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">
    <w:name w:val="1"/>
    <w:basedOn w:val="TableNormal"/>
    <w:rsid w:val="00EB28D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SCMMACG01v1.doc.docx</dc:title>
  <dc:creator>ARI</dc:creator>
  <cp:lastModifiedBy>ARI</cp:lastModifiedBy>
  <cp:revision>2</cp:revision>
  <dcterms:created xsi:type="dcterms:W3CDTF">2014-09-01T02:12:00Z</dcterms:created>
  <dcterms:modified xsi:type="dcterms:W3CDTF">2014-09-01T02:16:00Z</dcterms:modified>
</cp:coreProperties>
</file>