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1D8E" w:rsidRDefault="008A1D8E" w:rsidP="005A5D10">
      <w:pPr>
        <w:pStyle w:val="MTtulo1"/>
        <w:ind w:left="1440" w:hanging="1440"/>
        <w:jc w:val="left"/>
        <w:outlineLvl w:val="9"/>
      </w:pPr>
      <w:bookmarkStart w:id="0" w:name="h.gjdgxs" w:colFirst="0" w:colLast="0"/>
      <w:bookmarkStart w:id="1" w:name="_Toc398491675"/>
      <w:bookmarkEnd w:id="0"/>
      <w:r>
        <w:t>Sensores - Grupo 7</w:t>
      </w:r>
      <w:bookmarkEnd w:id="1"/>
    </w:p>
    <w:p w:rsidR="008A1D8E" w:rsidRDefault="008A1D8E" w:rsidP="00F915AE">
      <w:pPr>
        <w:pStyle w:val="MTtulo1"/>
        <w:jc w:val="left"/>
        <w:outlineLvl w:val="9"/>
      </w:pPr>
      <w:bookmarkStart w:id="2" w:name="_Toc398491676"/>
      <w:r>
        <w:t>Especificación de Requerimientos de Software</w:t>
      </w:r>
      <w:bookmarkEnd w:id="2"/>
    </w:p>
    <w:p w:rsidR="008A1D8E" w:rsidRDefault="001235A8" w:rsidP="00F915AE">
      <w:pPr>
        <w:pStyle w:val="MTtulo1"/>
        <w:jc w:val="left"/>
        <w:outlineLvl w:val="9"/>
      </w:pPr>
      <w:bookmarkStart w:id="3" w:name="_Toc398491677"/>
      <w:r>
        <w:t>Versión 4.0</w:t>
      </w:r>
      <w:bookmarkEnd w:id="3"/>
    </w:p>
    <w:p w:rsidR="006B073E" w:rsidRDefault="008A1D8E" w:rsidP="006B073E">
      <w:pPr>
        <w:pStyle w:val="infoblue"/>
        <w:rPr>
          <w:rFonts w:ascii="Verdana" w:hAnsi="Verdana"/>
          <w:b/>
          <w:bCs/>
          <w:color w:val="auto"/>
          <w:sz w:val="36"/>
          <w:szCs w:val="24"/>
        </w:rPr>
      </w:pPr>
      <w:r>
        <w:t> </w:t>
      </w:r>
    </w:p>
    <w:p w:rsidR="008E15F5" w:rsidRDefault="00C9034D">
      <w:pPr>
        <w:rPr>
          <w:rFonts w:ascii="Verdana" w:eastAsia="Times New Roman" w:hAnsi="Verdana"/>
          <w:color w:val="auto"/>
          <w:szCs w:val="24"/>
          <w:lang w:val="es-ES" w:eastAsia="es-ES"/>
        </w:rPr>
      </w:pPr>
      <w:bookmarkStart w:id="4" w:name="h.3znysh7" w:colFirst="0" w:colLast="0"/>
      <w:bookmarkEnd w:id="4"/>
      <w:r>
        <w:br w:type="page"/>
      </w:r>
    </w:p>
    <w:tbl>
      <w:tblPr>
        <w:tblStyle w:val="a"/>
        <w:bidiVisual/>
        <w:tblW w:w="8720" w:type="dxa"/>
        <w:jc w:val="right"/>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94"/>
        <w:gridCol w:w="1118"/>
        <w:gridCol w:w="3311"/>
        <w:gridCol w:w="2097"/>
      </w:tblGrid>
      <w:tr w:rsidR="008E15F5" w:rsidTr="0070086E">
        <w:trPr>
          <w:jc w:val="right"/>
        </w:trPr>
        <w:tc>
          <w:tcPr>
            <w:tcW w:w="2194" w:type="dxa"/>
            <w:shd w:val="clear" w:color="auto" w:fill="FFFFFF"/>
          </w:tcPr>
          <w:p w:rsidR="008E15F5" w:rsidRDefault="008E15F5" w:rsidP="0070086E">
            <w:pPr>
              <w:pStyle w:val="MNormal"/>
            </w:pPr>
            <w:r>
              <w:rPr>
                <w:rFonts w:eastAsia="Verdana"/>
              </w:rPr>
              <w:lastRenderedPageBreak/>
              <w:t>Fecha</w:t>
            </w:r>
          </w:p>
        </w:tc>
        <w:tc>
          <w:tcPr>
            <w:tcW w:w="1118" w:type="dxa"/>
            <w:shd w:val="clear" w:color="auto" w:fill="FFFFFF"/>
          </w:tcPr>
          <w:p w:rsidR="008E15F5" w:rsidRDefault="008E15F5" w:rsidP="0070086E">
            <w:pPr>
              <w:pStyle w:val="MNormal"/>
            </w:pPr>
            <w:r>
              <w:rPr>
                <w:rFonts w:eastAsia="Verdana"/>
              </w:rPr>
              <w:t>Versión</w:t>
            </w:r>
          </w:p>
        </w:tc>
        <w:tc>
          <w:tcPr>
            <w:tcW w:w="3311" w:type="dxa"/>
            <w:shd w:val="clear" w:color="auto" w:fill="FFFFFF"/>
          </w:tcPr>
          <w:p w:rsidR="008E15F5" w:rsidRDefault="008E15F5" w:rsidP="0070086E">
            <w:pPr>
              <w:pStyle w:val="MNormal"/>
              <w:jc w:val="left"/>
            </w:pPr>
            <w:r>
              <w:rPr>
                <w:rFonts w:eastAsia="Verdana"/>
              </w:rPr>
              <w:t>Descripción</w:t>
            </w:r>
          </w:p>
        </w:tc>
        <w:tc>
          <w:tcPr>
            <w:tcW w:w="2097" w:type="dxa"/>
            <w:shd w:val="clear" w:color="auto" w:fill="FFFFFF"/>
          </w:tcPr>
          <w:p w:rsidR="008E15F5" w:rsidRDefault="008E15F5" w:rsidP="0070086E">
            <w:pPr>
              <w:pStyle w:val="MNormal"/>
            </w:pPr>
            <w:r>
              <w:rPr>
                <w:rFonts w:eastAsia="Verdana"/>
              </w:rPr>
              <w:t>Autor</w:t>
            </w:r>
          </w:p>
        </w:tc>
      </w:tr>
      <w:tr w:rsidR="008E15F5" w:rsidTr="0070086E">
        <w:trPr>
          <w:jc w:val="right"/>
        </w:trPr>
        <w:tc>
          <w:tcPr>
            <w:tcW w:w="2194" w:type="dxa"/>
          </w:tcPr>
          <w:p w:rsidR="008E15F5" w:rsidRDefault="008E15F5" w:rsidP="0070086E">
            <w:pPr>
              <w:pStyle w:val="MNormal"/>
            </w:pPr>
            <w:r>
              <w:rPr>
                <w:rFonts w:eastAsia="Verdana"/>
              </w:rPr>
              <w:t>24/08/2014</w:t>
            </w:r>
          </w:p>
        </w:tc>
        <w:tc>
          <w:tcPr>
            <w:tcW w:w="1118" w:type="dxa"/>
          </w:tcPr>
          <w:p w:rsidR="008E15F5" w:rsidRDefault="008E15F5" w:rsidP="0070086E">
            <w:pPr>
              <w:pStyle w:val="MNormal"/>
            </w:pPr>
            <w:r>
              <w:rPr>
                <w:rFonts w:eastAsia="Verdana"/>
              </w:rPr>
              <w:t>1.0</w:t>
            </w:r>
          </w:p>
        </w:tc>
        <w:tc>
          <w:tcPr>
            <w:tcW w:w="3311" w:type="dxa"/>
          </w:tcPr>
          <w:p w:rsidR="008E15F5" w:rsidRDefault="008E15F5" w:rsidP="0070086E">
            <w:pPr>
              <w:pStyle w:val="MNormal"/>
              <w:jc w:val="left"/>
            </w:pPr>
            <w:r>
              <w:rPr>
                <w:rFonts w:eastAsia="Verdana"/>
              </w:rPr>
              <w:t>Inicio</w:t>
            </w:r>
          </w:p>
        </w:tc>
        <w:tc>
          <w:tcPr>
            <w:tcW w:w="2097" w:type="dxa"/>
          </w:tcPr>
          <w:p w:rsidR="008E15F5" w:rsidRDefault="008E15F5" w:rsidP="0070086E">
            <w:pPr>
              <w:pStyle w:val="MNormal"/>
              <w:jc w:val="left"/>
            </w:pPr>
            <w:r>
              <w:rPr>
                <w:rFonts w:eastAsia="Verdana"/>
              </w:rPr>
              <w:t>Santiago Bartesaghi, Ana Clara Esponda, Fabricio Gregorio, Juan JoseCardarello</w:t>
            </w:r>
          </w:p>
        </w:tc>
      </w:tr>
      <w:tr w:rsidR="008E15F5" w:rsidTr="0070086E">
        <w:trPr>
          <w:jc w:val="right"/>
        </w:trPr>
        <w:tc>
          <w:tcPr>
            <w:tcW w:w="2194" w:type="dxa"/>
          </w:tcPr>
          <w:p w:rsidR="008E15F5" w:rsidRDefault="008E15F5" w:rsidP="0070086E">
            <w:pPr>
              <w:pStyle w:val="MNormal"/>
            </w:pPr>
            <w:r>
              <w:rPr>
                <w:rFonts w:eastAsia="Verdana"/>
              </w:rPr>
              <w:t> 28/08/2014</w:t>
            </w:r>
          </w:p>
        </w:tc>
        <w:tc>
          <w:tcPr>
            <w:tcW w:w="1118" w:type="dxa"/>
          </w:tcPr>
          <w:p w:rsidR="008E15F5" w:rsidRDefault="008E15F5" w:rsidP="0070086E">
            <w:pPr>
              <w:pStyle w:val="MNormal"/>
            </w:pPr>
            <w:r>
              <w:rPr>
                <w:rFonts w:eastAsia="Verdana"/>
              </w:rPr>
              <w:t> 2.0</w:t>
            </w:r>
          </w:p>
        </w:tc>
        <w:tc>
          <w:tcPr>
            <w:tcW w:w="3311" w:type="dxa"/>
          </w:tcPr>
          <w:p w:rsidR="008E15F5" w:rsidRDefault="008E15F5" w:rsidP="0070086E">
            <w:pPr>
              <w:pStyle w:val="MNormal"/>
              <w:jc w:val="left"/>
            </w:pPr>
            <w:r>
              <w:rPr>
                <w:rFonts w:ascii="Arial" w:eastAsia="Arial" w:hAnsi="Arial"/>
                <w:color w:val="000000"/>
                <w:sz w:val="22"/>
              </w:rPr>
              <w:t> </w:t>
            </w:r>
            <w:r>
              <w:rPr>
                <w:rFonts w:eastAsia="Verdana"/>
                <w:color w:val="000000"/>
              </w:rPr>
              <w:t>Finalización del documento,</w:t>
            </w:r>
          </w:p>
          <w:p w:rsidR="008E15F5" w:rsidRDefault="008E15F5" w:rsidP="0070086E">
            <w:pPr>
              <w:pStyle w:val="MNormal"/>
              <w:jc w:val="left"/>
            </w:pPr>
            <w:r>
              <w:rPr>
                <w:rFonts w:eastAsia="Verdana"/>
              </w:rPr>
              <w:t>Corrección del mismo</w:t>
            </w:r>
          </w:p>
        </w:tc>
        <w:tc>
          <w:tcPr>
            <w:tcW w:w="2097" w:type="dxa"/>
          </w:tcPr>
          <w:p w:rsidR="008E15F5" w:rsidRDefault="008E15F5" w:rsidP="0070086E">
            <w:pPr>
              <w:pStyle w:val="MNormal"/>
              <w:jc w:val="left"/>
            </w:pPr>
            <w:r>
              <w:rPr>
                <w:rFonts w:eastAsia="Verdana"/>
              </w:rPr>
              <w:t> Santiago Bartesaghi, Ana Clara Esponda, Fabricio Gregorio, Juan JoseCardarello</w:t>
            </w:r>
          </w:p>
        </w:tc>
      </w:tr>
      <w:tr w:rsidR="008E15F5" w:rsidTr="0070086E">
        <w:trPr>
          <w:jc w:val="right"/>
        </w:trPr>
        <w:tc>
          <w:tcPr>
            <w:tcW w:w="2194" w:type="dxa"/>
          </w:tcPr>
          <w:p w:rsidR="008E15F5" w:rsidRDefault="008E15F5" w:rsidP="0070086E">
            <w:pPr>
              <w:pStyle w:val="MNormal"/>
            </w:pPr>
            <w:r>
              <w:rPr>
                <w:rFonts w:eastAsia="Verdana"/>
              </w:rPr>
              <w:t> 4/09/2014</w:t>
            </w:r>
          </w:p>
        </w:tc>
        <w:tc>
          <w:tcPr>
            <w:tcW w:w="1118" w:type="dxa"/>
          </w:tcPr>
          <w:p w:rsidR="008E15F5" w:rsidRDefault="008E15F5" w:rsidP="0070086E">
            <w:pPr>
              <w:pStyle w:val="MNormal"/>
            </w:pPr>
            <w:r>
              <w:rPr>
                <w:rFonts w:eastAsia="Verdana"/>
              </w:rPr>
              <w:t> 3.0</w:t>
            </w:r>
          </w:p>
        </w:tc>
        <w:tc>
          <w:tcPr>
            <w:tcW w:w="3311" w:type="dxa"/>
          </w:tcPr>
          <w:p w:rsidR="008E15F5" w:rsidRDefault="008E15F5" w:rsidP="0070086E">
            <w:pPr>
              <w:pStyle w:val="MNormal"/>
              <w:jc w:val="left"/>
            </w:pPr>
            <w:r>
              <w:rPr>
                <w:rFonts w:eastAsia="Verdana"/>
              </w:rPr>
              <w:t> Correciones.</w:t>
            </w:r>
          </w:p>
        </w:tc>
        <w:tc>
          <w:tcPr>
            <w:tcW w:w="2097" w:type="dxa"/>
          </w:tcPr>
          <w:p w:rsidR="008E15F5" w:rsidRDefault="008E15F5" w:rsidP="0070086E">
            <w:pPr>
              <w:pStyle w:val="MNormal"/>
              <w:jc w:val="left"/>
            </w:pPr>
            <w:r>
              <w:rPr>
                <w:rFonts w:eastAsia="Verdana"/>
              </w:rPr>
              <w:t> Ana Clara Esponda, Fabricio Gregorio, Santiago Bartesaghi</w:t>
            </w:r>
          </w:p>
        </w:tc>
      </w:tr>
      <w:tr w:rsidR="008E15F5" w:rsidTr="0070086E">
        <w:trPr>
          <w:jc w:val="right"/>
        </w:trPr>
        <w:tc>
          <w:tcPr>
            <w:tcW w:w="2194" w:type="dxa"/>
          </w:tcPr>
          <w:p w:rsidR="008E15F5" w:rsidRDefault="008E15F5" w:rsidP="0070086E">
            <w:pPr>
              <w:pStyle w:val="MNormal"/>
            </w:pPr>
            <w:r>
              <w:rPr>
                <w:rFonts w:eastAsia="Verdana"/>
              </w:rPr>
              <w:t> 6/09/2014</w:t>
            </w:r>
          </w:p>
        </w:tc>
        <w:tc>
          <w:tcPr>
            <w:tcW w:w="1118" w:type="dxa"/>
          </w:tcPr>
          <w:p w:rsidR="008E15F5" w:rsidRDefault="008E15F5" w:rsidP="0070086E">
            <w:pPr>
              <w:pStyle w:val="MNormal"/>
            </w:pPr>
            <w:r>
              <w:rPr>
                <w:rFonts w:eastAsia="Verdana"/>
              </w:rPr>
              <w:t> 3.1</w:t>
            </w:r>
          </w:p>
        </w:tc>
        <w:tc>
          <w:tcPr>
            <w:tcW w:w="3311" w:type="dxa"/>
          </w:tcPr>
          <w:p w:rsidR="008E15F5" w:rsidRDefault="008E15F5" w:rsidP="0070086E">
            <w:pPr>
              <w:pStyle w:val="MNormal"/>
              <w:jc w:val="left"/>
            </w:pPr>
            <w:r>
              <w:rPr>
                <w:rFonts w:eastAsia="Verdana"/>
              </w:rPr>
              <w:t> Correcciones:</w:t>
            </w:r>
          </w:p>
          <w:p w:rsidR="008E15F5" w:rsidRDefault="008E15F5" w:rsidP="0070086E">
            <w:pPr>
              <w:pStyle w:val="MNormal"/>
              <w:jc w:val="left"/>
            </w:pPr>
            <w:r>
              <w:rPr>
                <w:rFonts w:eastAsia="Verdana"/>
              </w:rPr>
              <w:t>-La aplicación no se comunica directamente con los sensores, sino que se comunica con la base que es a donde llega la información.</w:t>
            </w:r>
          </w:p>
          <w:p w:rsidR="008E15F5" w:rsidRDefault="008E15F5" w:rsidP="0070086E">
            <w:pPr>
              <w:pStyle w:val="MNormal"/>
              <w:jc w:val="left"/>
            </w:pPr>
            <w:r>
              <w:rPr>
                <w:rFonts w:eastAsia="Verdana"/>
              </w:rPr>
              <w:t>-Se cambian los nombres de las referencias por RQ***G7v1</w:t>
            </w:r>
          </w:p>
          <w:p w:rsidR="008E15F5" w:rsidRDefault="008E15F5" w:rsidP="0070086E">
            <w:pPr>
              <w:pStyle w:val="MNormal"/>
              <w:jc w:val="left"/>
            </w:pPr>
          </w:p>
          <w:p w:rsidR="008E15F5" w:rsidRDefault="008E15F5" w:rsidP="0070086E">
            <w:pPr>
              <w:pStyle w:val="MNormal"/>
              <w:jc w:val="left"/>
            </w:pPr>
            <w:r>
              <w:rPr>
                <w:rFonts w:eastAsia="Verdana"/>
              </w:rPr>
              <w:t>-Se arregló que los nodos mandan su ip, y no la de sus sensores.</w:t>
            </w:r>
          </w:p>
          <w:p w:rsidR="008E15F5" w:rsidRDefault="008E15F5" w:rsidP="0070086E">
            <w:pPr>
              <w:pStyle w:val="MNormal"/>
              <w:jc w:val="left"/>
            </w:pPr>
          </w:p>
          <w:p w:rsidR="008E15F5" w:rsidRDefault="008E15F5" w:rsidP="0070086E">
            <w:pPr>
              <w:pStyle w:val="MNormal"/>
              <w:jc w:val="left"/>
            </w:pPr>
            <w:r>
              <w:rPr>
                <w:rFonts w:eastAsia="Verdana"/>
              </w:rPr>
              <w:t>-Se agregó que el sistema operativo elegido por los clientes para correr el sistema es Linux.</w:t>
            </w:r>
          </w:p>
        </w:tc>
        <w:tc>
          <w:tcPr>
            <w:tcW w:w="2097" w:type="dxa"/>
          </w:tcPr>
          <w:p w:rsidR="008E15F5" w:rsidRDefault="008E15F5" w:rsidP="0070086E">
            <w:pPr>
              <w:pStyle w:val="MNormal"/>
              <w:jc w:val="left"/>
            </w:pPr>
            <w:r>
              <w:rPr>
                <w:rFonts w:eastAsia="Verdana"/>
              </w:rPr>
              <w:t> Juan José Cardarello</w:t>
            </w:r>
          </w:p>
        </w:tc>
      </w:tr>
      <w:tr w:rsidR="008E15F5" w:rsidTr="0070086E">
        <w:trPr>
          <w:jc w:val="right"/>
        </w:trPr>
        <w:tc>
          <w:tcPr>
            <w:tcW w:w="2194" w:type="dxa"/>
          </w:tcPr>
          <w:p w:rsidR="008E15F5" w:rsidRDefault="008E15F5" w:rsidP="0070086E">
            <w:pPr>
              <w:pStyle w:val="MNormal"/>
              <w:rPr>
                <w:rFonts w:eastAsia="Verdana"/>
              </w:rPr>
            </w:pPr>
            <w:r>
              <w:rPr>
                <w:rFonts w:eastAsia="Verdana"/>
              </w:rPr>
              <w:t> 6/09/2014</w:t>
            </w:r>
          </w:p>
        </w:tc>
        <w:tc>
          <w:tcPr>
            <w:tcW w:w="1118" w:type="dxa"/>
          </w:tcPr>
          <w:p w:rsidR="008E15F5" w:rsidRDefault="008E15F5" w:rsidP="0070086E">
            <w:pPr>
              <w:pStyle w:val="MNormal"/>
              <w:rPr>
                <w:rFonts w:eastAsia="Verdana"/>
              </w:rPr>
            </w:pPr>
            <w:r>
              <w:rPr>
                <w:rFonts w:eastAsia="Verdana"/>
              </w:rPr>
              <w:t>3.2</w:t>
            </w:r>
          </w:p>
        </w:tc>
        <w:tc>
          <w:tcPr>
            <w:tcW w:w="3311" w:type="dxa"/>
          </w:tcPr>
          <w:p w:rsidR="008E15F5" w:rsidRDefault="008E15F5" w:rsidP="0070086E">
            <w:pPr>
              <w:pStyle w:val="MNormal"/>
              <w:jc w:val="left"/>
              <w:rPr>
                <w:rFonts w:eastAsia="Verdana"/>
              </w:rPr>
            </w:pPr>
            <w:r>
              <w:rPr>
                <w:rFonts w:eastAsia="Verdana"/>
              </w:rPr>
              <w:t>Revisión de SQA</w:t>
            </w:r>
          </w:p>
        </w:tc>
        <w:tc>
          <w:tcPr>
            <w:tcW w:w="2097" w:type="dxa"/>
          </w:tcPr>
          <w:p w:rsidR="008E15F5" w:rsidRDefault="008E15F5" w:rsidP="0070086E">
            <w:pPr>
              <w:pStyle w:val="MNormal"/>
              <w:jc w:val="left"/>
              <w:rPr>
                <w:rFonts w:eastAsia="Verdana"/>
              </w:rPr>
            </w:pPr>
            <w:r>
              <w:rPr>
                <w:rFonts w:eastAsia="Verdana"/>
              </w:rPr>
              <w:t>Oscar Muñoz</w:t>
            </w:r>
          </w:p>
        </w:tc>
      </w:tr>
      <w:tr w:rsidR="008E15F5" w:rsidTr="0070086E">
        <w:trPr>
          <w:jc w:val="right"/>
        </w:trPr>
        <w:tc>
          <w:tcPr>
            <w:tcW w:w="2194" w:type="dxa"/>
          </w:tcPr>
          <w:p w:rsidR="008E15F5" w:rsidRDefault="0070086E" w:rsidP="0070086E">
            <w:pPr>
              <w:pStyle w:val="MNormal"/>
              <w:rPr>
                <w:rFonts w:eastAsia="Verdana"/>
              </w:rPr>
            </w:pPr>
            <w:r>
              <w:rPr>
                <w:rFonts w:eastAsia="Verdana"/>
              </w:rPr>
              <w:t>14/09/2014</w:t>
            </w:r>
          </w:p>
        </w:tc>
        <w:tc>
          <w:tcPr>
            <w:tcW w:w="1118" w:type="dxa"/>
          </w:tcPr>
          <w:p w:rsidR="008E15F5" w:rsidRDefault="0070086E" w:rsidP="0070086E">
            <w:pPr>
              <w:pStyle w:val="MNormal"/>
              <w:rPr>
                <w:rFonts w:eastAsia="Verdana"/>
              </w:rPr>
            </w:pPr>
            <w:r>
              <w:rPr>
                <w:rFonts w:eastAsia="Verdana"/>
              </w:rPr>
              <w:t>4.0</w:t>
            </w:r>
          </w:p>
        </w:tc>
        <w:tc>
          <w:tcPr>
            <w:tcW w:w="3311" w:type="dxa"/>
          </w:tcPr>
          <w:p w:rsidR="008E15F5" w:rsidRDefault="008E15F5" w:rsidP="0070086E">
            <w:pPr>
              <w:pStyle w:val="MNormal"/>
              <w:jc w:val="left"/>
              <w:rPr>
                <w:rFonts w:eastAsia="Verdana"/>
              </w:rPr>
            </w:pPr>
            <w:r>
              <w:rPr>
                <w:rFonts w:eastAsia="Verdana"/>
              </w:rPr>
              <w:t>-Se adapta el documento a la reunión de requerimientos de la semana 4.</w:t>
            </w:r>
          </w:p>
        </w:tc>
        <w:tc>
          <w:tcPr>
            <w:tcW w:w="2097" w:type="dxa"/>
          </w:tcPr>
          <w:p w:rsidR="008E15F5" w:rsidRDefault="008E15F5" w:rsidP="0070086E">
            <w:pPr>
              <w:pStyle w:val="MNormal"/>
              <w:jc w:val="left"/>
              <w:rPr>
                <w:rFonts w:eastAsia="Verdana"/>
              </w:rPr>
            </w:pPr>
            <w:r>
              <w:rPr>
                <w:rFonts w:eastAsia="Verdana"/>
              </w:rPr>
              <w:t>Ana Clara Esponda</w:t>
            </w:r>
          </w:p>
        </w:tc>
      </w:tr>
      <w:tr w:rsidR="00473C20" w:rsidTr="0070086E">
        <w:trPr>
          <w:jc w:val="right"/>
        </w:trPr>
        <w:tc>
          <w:tcPr>
            <w:tcW w:w="2194" w:type="dxa"/>
          </w:tcPr>
          <w:p w:rsidR="00473C20" w:rsidRDefault="00473C20" w:rsidP="0070086E">
            <w:pPr>
              <w:pStyle w:val="MNormal"/>
              <w:rPr>
                <w:rFonts w:eastAsia="Verdana"/>
              </w:rPr>
            </w:pPr>
            <w:r>
              <w:rPr>
                <w:rFonts w:eastAsia="Verdana"/>
              </w:rPr>
              <w:t>21/09/2014</w:t>
            </w:r>
          </w:p>
        </w:tc>
        <w:tc>
          <w:tcPr>
            <w:tcW w:w="1118" w:type="dxa"/>
          </w:tcPr>
          <w:p w:rsidR="00473C20" w:rsidRDefault="00473C20" w:rsidP="0070086E">
            <w:pPr>
              <w:pStyle w:val="MNormal"/>
              <w:rPr>
                <w:rFonts w:eastAsia="Verdana"/>
              </w:rPr>
            </w:pPr>
            <w:r>
              <w:rPr>
                <w:rFonts w:eastAsia="Verdana"/>
              </w:rPr>
              <w:t>4.0</w:t>
            </w:r>
          </w:p>
        </w:tc>
        <w:tc>
          <w:tcPr>
            <w:tcW w:w="3311" w:type="dxa"/>
          </w:tcPr>
          <w:p w:rsidR="00473C20" w:rsidRDefault="00473C20" w:rsidP="0070086E">
            <w:pPr>
              <w:pStyle w:val="MNormal"/>
              <w:jc w:val="left"/>
              <w:rPr>
                <w:rFonts w:eastAsia="Verdana"/>
              </w:rPr>
            </w:pPr>
            <w:r>
              <w:rPr>
                <w:rFonts w:eastAsia="Verdana"/>
              </w:rPr>
              <w:t>Revisión de SQA</w:t>
            </w:r>
          </w:p>
        </w:tc>
        <w:tc>
          <w:tcPr>
            <w:tcW w:w="2097" w:type="dxa"/>
          </w:tcPr>
          <w:p w:rsidR="00473C20" w:rsidRDefault="00473C20" w:rsidP="0070086E">
            <w:pPr>
              <w:pStyle w:val="MNormal"/>
              <w:jc w:val="left"/>
              <w:rPr>
                <w:rFonts w:eastAsia="Verdana"/>
              </w:rPr>
            </w:pPr>
            <w:r>
              <w:rPr>
                <w:rFonts w:eastAsia="Verdana"/>
              </w:rPr>
              <w:t>Oscar Muñoz</w:t>
            </w:r>
          </w:p>
        </w:tc>
      </w:tr>
    </w:tbl>
    <w:p w:rsidR="00C9034D" w:rsidRDefault="00C9034D">
      <w:pPr>
        <w:rPr>
          <w:rFonts w:ascii="Verdana" w:eastAsia="Times New Roman" w:hAnsi="Verdana"/>
          <w:color w:val="auto"/>
          <w:szCs w:val="24"/>
          <w:lang w:val="es-ES" w:eastAsia="es-ES"/>
        </w:rPr>
      </w:pPr>
    </w:p>
    <w:p w:rsidR="00715BB1" w:rsidRDefault="00715BB1" w:rsidP="008A1D8E">
      <w:pPr>
        <w:pStyle w:val="MTemaNormal"/>
      </w:pPr>
    </w:p>
    <w:p w:rsidR="00416CF5" w:rsidRDefault="00205C87" w:rsidP="008A1D8E">
      <w:pPr>
        <w:pStyle w:val="MTemaNormal"/>
      </w:pPr>
      <w:hyperlink r:id="rId8">
        <w:r w:rsidR="006C3E1B">
          <w:rPr>
            <w:rFonts w:ascii="Times New Roman" w:hAnsi="Times New Roman" w:cs="Times New Roman"/>
            <w:smallCaps/>
          </w:rPr>
          <w:tab/>
        </w:r>
      </w:hyperlink>
      <w:hyperlink r:id="rId9"/>
    </w:p>
    <w:p w:rsidR="00F04146" w:rsidRDefault="000045D8" w:rsidP="000045D8">
      <w:pPr>
        <w:pStyle w:val="MTtulo1"/>
        <w:tabs>
          <w:tab w:val="left" w:pos="1740"/>
          <w:tab w:val="center" w:pos="4252"/>
        </w:tabs>
        <w:jc w:val="left"/>
      </w:pPr>
      <w:r>
        <w:tab/>
      </w:r>
      <w:r>
        <w:tab/>
      </w:r>
    </w:p>
    <w:p w:rsidR="00F04146" w:rsidRDefault="00F04146">
      <w:pPr>
        <w:rPr>
          <w:rFonts w:ascii="Verdana" w:eastAsia="Times New Roman" w:hAnsi="Verdana"/>
          <w:b/>
          <w:bCs/>
          <w:color w:val="auto"/>
          <w:sz w:val="36"/>
          <w:szCs w:val="24"/>
          <w:lang w:val="es-ES" w:eastAsia="es-ES"/>
        </w:rPr>
      </w:pPr>
      <w:r>
        <w:br w:type="page"/>
      </w:r>
    </w:p>
    <w:p w:rsidR="008A1D8E" w:rsidRDefault="008A1D8E" w:rsidP="00CF6AB3">
      <w:pPr>
        <w:pStyle w:val="MTtulo1"/>
        <w:tabs>
          <w:tab w:val="left" w:pos="1740"/>
          <w:tab w:val="center" w:pos="4252"/>
        </w:tabs>
        <w:jc w:val="left"/>
        <w:outlineLvl w:val="9"/>
      </w:pPr>
      <w:r>
        <w:lastRenderedPageBreak/>
        <w:t>Contenido</w:t>
      </w:r>
    </w:p>
    <w:bookmarkStart w:id="5" w:name="_GoBack"/>
    <w:bookmarkEnd w:id="5"/>
    <w:p w:rsidR="005A5D10" w:rsidRDefault="005A5D10">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r>
        <w:rPr>
          <w:b w:val="0"/>
          <w:bCs w:val="0"/>
          <w:caps w:val="0"/>
          <w:lang w:val="en-US"/>
        </w:rPr>
        <w:fldChar w:fldCharType="begin"/>
      </w:r>
      <w:r>
        <w:rPr>
          <w:b w:val="0"/>
          <w:bCs w:val="0"/>
          <w:caps w:val="0"/>
          <w:lang w:val="en-US"/>
        </w:rPr>
        <w:instrText xml:space="preserve"> TOC \h \z \t "MTema1,1,MTema2,2,MTema3,3" </w:instrText>
      </w:r>
      <w:r>
        <w:rPr>
          <w:b w:val="0"/>
          <w:bCs w:val="0"/>
          <w:caps w:val="0"/>
          <w:lang w:val="en-US"/>
        </w:rPr>
        <w:fldChar w:fldCharType="separate"/>
      </w:r>
      <w:hyperlink w:anchor="_Toc399054880" w:history="1">
        <w:r w:rsidRPr="004C3B73">
          <w:rPr>
            <w:rStyle w:val="Hipervnculo"/>
            <w:noProof/>
          </w:rPr>
          <w:t>1.</w:t>
        </w:r>
        <w:r>
          <w:rPr>
            <w:rFonts w:asciiTheme="minorHAnsi" w:eastAsiaTheme="minorEastAsia" w:hAnsiTheme="minorHAnsi" w:cstheme="minorBidi"/>
            <w:b w:val="0"/>
            <w:bCs w:val="0"/>
            <w:caps w:val="0"/>
            <w:noProof/>
            <w:sz w:val="22"/>
            <w:szCs w:val="22"/>
            <w:lang w:val="es-UY" w:eastAsia="es-UY"/>
          </w:rPr>
          <w:tab/>
        </w:r>
        <w:r w:rsidRPr="004C3B73">
          <w:rPr>
            <w:rStyle w:val="Hipervnculo"/>
            <w:noProof/>
          </w:rPr>
          <w:t>Introducción</w:t>
        </w:r>
        <w:r>
          <w:rPr>
            <w:noProof/>
            <w:webHidden/>
          </w:rPr>
          <w:tab/>
        </w:r>
        <w:r>
          <w:rPr>
            <w:noProof/>
            <w:webHidden/>
          </w:rPr>
          <w:fldChar w:fldCharType="begin"/>
        </w:r>
        <w:r>
          <w:rPr>
            <w:noProof/>
            <w:webHidden/>
          </w:rPr>
          <w:instrText xml:space="preserve"> PAGEREF _Toc399054880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1" w:history="1">
        <w:r w:rsidRPr="004C3B73">
          <w:rPr>
            <w:rStyle w:val="Hipervnculo"/>
            <w:rFonts w:eastAsia="Verdana"/>
            <w:noProof/>
          </w:rPr>
          <w:t>1.1.</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Propósito</w:t>
        </w:r>
        <w:r>
          <w:rPr>
            <w:noProof/>
            <w:webHidden/>
          </w:rPr>
          <w:tab/>
        </w:r>
        <w:r>
          <w:rPr>
            <w:noProof/>
            <w:webHidden/>
          </w:rPr>
          <w:fldChar w:fldCharType="begin"/>
        </w:r>
        <w:r>
          <w:rPr>
            <w:noProof/>
            <w:webHidden/>
          </w:rPr>
          <w:instrText xml:space="preserve"> PAGEREF _Toc399054881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2" w:history="1">
        <w:r w:rsidRPr="004C3B73">
          <w:rPr>
            <w:rStyle w:val="Hipervnculo"/>
            <w:rFonts w:eastAsia="Verdana"/>
            <w:noProof/>
          </w:rPr>
          <w:t>1.2.</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Alcance</w:t>
        </w:r>
        <w:r>
          <w:rPr>
            <w:noProof/>
            <w:webHidden/>
          </w:rPr>
          <w:tab/>
        </w:r>
        <w:r>
          <w:rPr>
            <w:noProof/>
            <w:webHidden/>
          </w:rPr>
          <w:fldChar w:fldCharType="begin"/>
        </w:r>
        <w:r>
          <w:rPr>
            <w:noProof/>
            <w:webHidden/>
          </w:rPr>
          <w:instrText xml:space="preserve"> PAGEREF _Toc399054882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3" w:history="1">
        <w:r w:rsidRPr="004C3B73">
          <w:rPr>
            <w:rStyle w:val="Hipervnculo"/>
            <w:rFonts w:eastAsia="Verdana"/>
            <w:noProof/>
          </w:rPr>
          <w:t>1.3.</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Definiciones, siglas y abreviaturas.</w:t>
        </w:r>
        <w:r>
          <w:rPr>
            <w:noProof/>
            <w:webHidden/>
          </w:rPr>
          <w:tab/>
        </w:r>
        <w:r>
          <w:rPr>
            <w:noProof/>
            <w:webHidden/>
          </w:rPr>
          <w:fldChar w:fldCharType="begin"/>
        </w:r>
        <w:r>
          <w:rPr>
            <w:noProof/>
            <w:webHidden/>
          </w:rPr>
          <w:instrText xml:space="preserve"> PAGEREF _Toc399054883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4" w:history="1">
        <w:r w:rsidRPr="004C3B73">
          <w:rPr>
            <w:rStyle w:val="Hipervnculo"/>
            <w:rFonts w:eastAsia="Verdana"/>
            <w:noProof/>
          </w:rPr>
          <w:t>1.4.</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Referencias</w:t>
        </w:r>
        <w:r>
          <w:rPr>
            <w:noProof/>
            <w:webHidden/>
          </w:rPr>
          <w:tab/>
        </w:r>
        <w:r>
          <w:rPr>
            <w:noProof/>
            <w:webHidden/>
          </w:rPr>
          <w:fldChar w:fldCharType="begin"/>
        </w:r>
        <w:r>
          <w:rPr>
            <w:noProof/>
            <w:webHidden/>
          </w:rPr>
          <w:instrText xml:space="preserve"> PAGEREF _Toc399054884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5" w:history="1">
        <w:r w:rsidRPr="004C3B73">
          <w:rPr>
            <w:rStyle w:val="Hipervnculo"/>
            <w:rFonts w:eastAsia="Verdana"/>
            <w:noProof/>
          </w:rPr>
          <w:t>1.5.</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Visión general</w:t>
        </w:r>
        <w:r>
          <w:rPr>
            <w:noProof/>
            <w:webHidden/>
          </w:rPr>
          <w:tab/>
        </w:r>
        <w:r>
          <w:rPr>
            <w:noProof/>
            <w:webHidden/>
          </w:rPr>
          <w:fldChar w:fldCharType="begin"/>
        </w:r>
        <w:r>
          <w:rPr>
            <w:noProof/>
            <w:webHidden/>
          </w:rPr>
          <w:instrText xml:space="preserve"> PAGEREF _Toc399054885 \h </w:instrText>
        </w:r>
        <w:r>
          <w:rPr>
            <w:noProof/>
            <w:webHidden/>
          </w:rPr>
        </w:r>
        <w:r>
          <w:rPr>
            <w:noProof/>
            <w:webHidden/>
          </w:rPr>
          <w:fldChar w:fldCharType="separate"/>
        </w:r>
        <w:r>
          <w:rPr>
            <w:noProof/>
            <w:webHidden/>
          </w:rPr>
          <w:t>4</w:t>
        </w:r>
        <w:r>
          <w:rPr>
            <w:noProof/>
            <w:webHidden/>
          </w:rPr>
          <w:fldChar w:fldCharType="end"/>
        </w:r>
      </w:hyperlink>
    </w:p>
    <w:p w:rsidR="005A5D10" w:rsidRDefault="005A5D10">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hyperlink w:anchor="_Toc399054886" w:history="1">
        <w:r w:rsidRPr="004C3B73">
          <w:rPr>
            <w:rStyle w:val="Hipervnculo"/>
            <w:noProof/>
          </w:rPr>
          <w:t>2.</w:t>
        </w:r>
        <w:r>
          <w:rPr>
            <w:rFonts w:asciiTheme="minorHAnsi" w:eastAsiaTheme="minorEastAsia" w:hAnsiTheme="minorHAnsi" w:cstheme="minorBidi"/>
            <w:b w:val="0"/>
            <w:bCs w:val="0"/>
            <w:caps w:val="0"/>
            <w:noProof/>
            <w:sz w:val="22"/>
            <w:szCs w:val="22"/>
            <w:lang w:val="es-UY" w:eastAsia="es-UY"/>
          </w:rPr>
          <w:tab/>
        </w:r>
        <w:r w:rsidRPr="004C3B73">
          <w:rPr>
            <w:rStyle w:val="Hipervnculo"/>
            <w:noProof/>
          </w:rPr>
          <w:t>Descripción general</w:t>
        </w:r>
        <w:r>
          <w:rPr>
            <w:noProof/>
            <w:webHidden/>
          </w:rPr>
          <w:tab/>
        </w:r>
        <w:r>
          <w:rPr>
            <w:noProof/>
            <w:webHidden/>
          </w:rPr>
          <w:fldChar w:fldCharType="begin"/>
        </w:r>
        <w:r>
          <w:rPr>
            <w:noProof/>
            <w:webHidden/>
          </w:rPr>
          <w:instrText xml:space="preserve"> PAGEREF _Toc399054886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87" w:history="1">
        <w:r w:rsidRPr="004C3B73">
          <w:rPr>
            <w:rStyle w:val="Hipervnculo"/>
            <w:rFonts w:eastAsia="Verdana"/>
            <w:noProof/>
          </w:rPr>
          <w:t>2.1.</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Perspectiva del producto</w:t>
        </w:r>
        <w:r>
          <w:rPr>
            <w:noProof/>
            <w:webHidden/>
          </w:rPr>
          <w:tab/>
        </w:r>
        <w:r>
          <w:rPr>
            <w:noProof/>
            <w:webHidden/>
          </w:rPr>
          <w:fldChar w:fldCharType="begin"/>
        </w:r>
        <w:r>
          <w:rPr>
            <w:noProof/>
            <w:webHidden/>
          </w:rPr>
          <w:instrText xml:space="preserve"> PAGEREF _Toc399054887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88" w:history="1">
        <w:r w:rsidRPr="004C3B73">
          <w:rPr>
            <w:rStyle w:val="Hipervnculo"/>
            <w:rFonts w:eastAsia="Verdana"/>
            <w:noProof/>
            <w:snapToGrid w:val="0"/>
            <w:w w:val="0"/>
          </w:rPr>
          <w:t>2.1.1.</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Interfaces de usuario</w:t>
        </w:r>
        <w:r>
          <w:rPr>
            <w:noProof/>
            <w:webHidden/>
          </w:rPr>
          <w:tab/>
        </w:r>
        <w:r>
          <w:rPr>
            <w:noProof/>
            <w:webHidden/>
          </w:rPr>
          <w:fldChar w:fldCharType="begin"/>
        </w:r>
        <w:r>
          <w:rPr>
            <w:noProof/>
            <w:webHidden/>
          </w:rPr>
          <w:instrText xml:space="preserve"> PAGEREF _Toc399054888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89" w:history="1">
        <w:r w:rsidRPr="004C3B73">
          <w:rPr>
            <w:rStyle w:val="Hipervnculo"/>
            <w:noProof/>
            <w:snapToGrid w:val="0"/>
            <w:w w:val="0"/>
          </w:rPr>
          <w:t>2.1.2.</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Interfaces con hardware</w:t>
        </w:r>
        <w:r>
          <w:rPr>
            <w:noProof/>
            <w:webHidden/>
          </w:rPr>
          <w:tab/>
        </w:r>
        <w:r>
          <w:rPr>
            <w:noProof/>
            <w:webHidden/>
          </w:rPr>
          <w:fldChar w:fldCharType="begin"/>
        </w:r>
        <w:r>
          <w:rPr>
            <w:noProof/>
            <w:webHidden/>
          </w:rPr>
          <w:instrText xml:space="preserve"> PAGEREF _Toc399054889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0" w:history="1">
        <w:r w:rsidRPr="004C3B73">
          <w:rPr>
            <w:rStyle w:val="Hipervnculo"/>
            <w:noProof/>
            <w:snapToGrid w:val="0"/>
            <w:w w:val="0"/>
          </w:rPr>
          <w:t>2.1.3.</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Interfaces con software</w:t>
        </w:r>
        <w:r>
          <w:rPr>
            <w:noProof/>
            <w:webHidden/>
          </w:rPr>
          <w:tab/>
        </w:r>
        <w:r>
          <w:rPr>
            <w:noProof/>
            <w:webHidden/>
          </w:rPr>
          <w:fldChar w:fldCharType="begin"/>
        </w:r>
        <w:r>
          <w:rPr>
            <w:noProof/>
            <w:webHidden/>
          </w:rPr>
          <w:instrText xml:space="preserve"> PAGEREF _Toc399054890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1" w:history="1">
        <w:r w:rsidRPr="004C3B73">
          <w:rPr>
            <w:rStyle w:val="Hipervnculo"/>
            <w:noProof/>
            <w:snapToGrid w:val="0"/>
            <w:w w:val="0"/>
          </w:rPr>
          <w:t>2.1.4.</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Interfaces de comunicación</w:t>
        </w:r>
        <w:r>
          <w:rPr>
            <w:noProof/>
            <w:webHidden/>
          </w:rPr>
          <w:tab/>
        </w:r>
        <w:r>
          <w:rPr>
            <w:noProof/>
            <w:webHidden/>
          </w:rPr>
          <w:fldChar w:fldCharType="begin"/>
        </w:r>
        <w:r>
          <w:rPr>
            <w:noProof/>
            <w:webHidden/>
          </w:rPr>
          <w:instrText xml:space="preserve"> PAGEREF _Toc399054891 \h </w:instrText>
        </w:r>
        <w:r>
          <w:rPr>
            <w:noProof/>
            <w:webHidden/>
          </w:rPr>
        </w:r>
        <w:r>
          <w:rPr>
            <w:noProof/>
            <w:webHidden/>
          </w:rPr>
          <w:fldChar w:fldCharType="separate"/>
        </w:r>
        <w:r>
          <w:rPr>
            <w:noProof/>
            <w:webHidden/>
          </w:rPr>
          <w:t>5</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2" w:history="1">
        <w:r w:rsidRPr="004C3B73">
          <w:rPr>
            <w:rStyle w:val="Hipervnculo"/>
            <w:noProof/>
            <w:snapToGrid w:val="0"/>
            <w:w w:val="0"/>
          </w:rPr>
          <w:t>2.1.5.</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Restricciones de memoria</w:t>
        </w:r>
        <w:r>
          <w:rPr>
            <w:noProof/>
            <w:webHidden/>
          </w:rPr>
          <w:tab/>
        </w:r>
        <w:r>
          <w:rPr>
            <w:noProof/>
            <w:webHidden/>
          </w:rPr>
          <w:fldChar w:fldCharType="begin"/>
        </w:r>
        <w:r>
          <w:rPr>
            <w:noProof/>
            <w:webHidden/>
          </w:rPr>
          <w:instrText xml:space="preserve"> PAGEREF _Toc399054892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3" w:history="1">
        <w:r w:rsidRPr="004C3B73">
          <w:rPr>
            <w:rStyle w:val="Hipervnculo"/>
            <w:noProof/>
            <w:snapToGrid w:val="0"/>
            <w:w w:val="0"/>
          </w:rPr>
          <w:t>2.1.6.</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Requerimientos de adecuación al entorno</w:t>
        </w:r>
        <w:r>
          <w:rPr>
            <w:noProof/>
            <w:webHidden/>
          </w:rPr>
          <w:tab/>
        </w:r>
        <w:r>
          <w:rPr>
            <w:noProof/>
            <w:webHidden/>
          </w:rPr>
          <w:fldChar w:fldCharType="begin"/>
        </w:r>
        <w:r>
          <w:rPr>
            <w:noProof/>
            <w:webHidden/>
          </w:rPr>
          <w:instrText xml:space="preserve"> PAGEREF _Toc399054893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94" w:history="1">
        <w:r w:rsidRPr="004C3B73">
          <w:rPr>
            <w:rStyle w:val="Hipervnculo"/>
            <w:rFonts w:eastAsia="Verdana"/>
            <w:noProof/>
          </w:rPr>
          <w:t>2.2.</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Funciones del producto</w:t>
        </w:r>
        <w:r>
          <w:rPr>
            <w:noProof/>
            <w:webHidden/>
          </w:rPr>
          <w:tab/>
        </w:r>
        <w:r>
          <w:rPr>
            <w:noProof/>
            <w:webHidden/>
          </w:rPr>
          <w:fldChar w:fldCharType="begin"/>
        </w:r>
        <w:r>
          <w:rPr>
            <w:noProof/>
            <w:webHidden/>
          </w:rPr>
          <w:instrText xml:space="preserve"> PAGEREF _Toc399054894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5" w:history="1">
        <w:r w:rsidRPr="004C3B73">
          <w:rPr>
            <w:rStyle w:val="Hipervnculo"/>
            <w:noProof/>
            <w:snapToGrid w:val="0"/>
            <w:w w:val="0"/>
          </w:rPr>
          <w:t>2.2.1.</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Características de los usuarios</w:t>
        </w:r>
        <w:r>
          <w:rPr>
            <w:noProof/>
            <w:webHidden/>
          </w:rPr>
          <w:tab/>
        </w:r>
        <w:r>
          <w:rPr>
            <w:noProof/>
            <w:webHidden/>
          </w:rPr>
          <w:fldChar w:fldCharType="begin"/>
        </w:r>
        <w:r>
          <w:rPr>
            <w:noProof/>
            <w:webHidden/>
          </w:rPr>
          <w:instrText xml:space="preserve"> PAGEREF _Toc399054895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6" w:history="1">
        <w:r w:rsidRPr="004C3B73">
          <w:rPr>
            <w:rStyle w:val="Hipervnculo"/>
            <w:noProof/>
            <w:snapToGrid w:val="0"/>
            <w:w w:val="0"/>
          </w:rPr>
          <w:t>2.2.2.</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Restricciones de diseño</w:t>
        </w:r>
        <w:r>
          <w:rPr>
            <w:noProof/>
            <w:webHidden/>
          </w:rPr>
          <w:tab/>
        </w:r>
        <w:r>
          <w:rPr>
            <w:noProof/>
            <w:webHidden/>
          </w:rPr>
          <w:fldChar w:fldCharType="begin"/>
        </w:r>
        <w:r>
          <w:rPr>
            <w:noProof/>
            <w:webHidden/>
          </w:rPr>
          <w:instrText xml:space="preserve"> PAGEREF _Toc399054896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897" w:history="1">
        <w:r w:rsidRPr="004C3B73">
          <w:rPr>
            <w:rStyle w:val="Hipervnculo"/>
            <w:noProof/>
            <w:snapToGrid w:val="0"/>
            <w:w w:val="0"/>
          </w:rPr>
          <w:t>2.2.3.</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Supuestos y dependencias</w:t>
        </w:r>
        <w:r>
          <w:rPr>
            <w:noProof/>
            <w:webHidden/>
          </w:rPr>
          <w:tab/>
        </w:r>
        <w:r>
          <w:rPr>
            <w:noProof/>
            <w:webHidden/>
          </w:rPr>
          <w:fldChar w:fldCharType="begin"/>
        </w:r>
        <w:r>
          <w:rPr>
            <w:noProof/>
            <w:webHidden/>
          </w:rPr>
          <w:instrText xml:space="preserve"> PAGEREF _Toc399054897 \h </w:instrText>
        </w:r>
        <w:r>
          <w:rPr>
            <w:noProof/>
            <w:webHidden/>
          </w:rPr>
        </w:r>
        <w:r>
          <w:rPr>
            <w:noProof/>
            <w:webHidden/>
          </w:rPr>
          <w:fldChar w:fldCharType="separate"/>
        </w:r>
        <w:r>
          <w:rPr>
            <w:noProof/>
            <w:webHidden/>
          </w:rPr>
          <w:t>6</w:t>
        </w:r>
        <w:r>
          <w:rPr>
            <w:noProof/>
            <w:webHidden/>
          </w:rPr>
          <w:fldChar w:fldCharType="end"/>
        </w:r>
      </w:hyperlink>
    </w:p>
    <w:p w:rsidR="005A5D10" w:rsidRDefault="005A5D10">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hyperlink w:anchor="_Toc399054898" w:history="1">
        <w:r w:rsidRPr="004C3B73">
          <w:rPr>
            <w:rStyle w:val="Hipervnculo"/>
            <w:rFonts w:eastAsia="Verdana"/>
            <w:noProof/>
          </w:rPr>
          <w:t>3.</w:t>
        </w:r>
        <w:r>
          <w:rPr>
            <w:rFonts w:asciiTheme="minorHAnsi" w:eastAsiaTheme="minorEastAsia" w:hAnsiTheme="minorHAnsi" w:cstheme="minorBidi"/>
            <w:b w:val="0"/>
            <w:bCs w:val="0"/>
            <w:caps w:val="0"/>
            <w:noProof/>
            <w:sz w:val="22"/>
            <w:szCs w:val="22"/>
            <w:lang w:val="es-UY" w:eastAsia="es-UY"/>
          </w:rPr>
          <w:tab/>
        </w:r>
        <w:r w:rsidRPr="004C3B73">
          <w:rPr>
            <w:rStyle w:val="Hipervnculo"/>
            <w:rFonts w:eastAsia="Verdana"/>
            <w:noProof/>
          </w:rPr>
          <w:t>Requerimientos específicos</w:t>
        </w:r>
        <w:r>
          <w:rPr>
            <w:noProof/>
            <w:webHidden/>
          </w:rPr>
          <w:tab/>
        </w:r>
        <w:r>
          <w:rPr>
            <w:noProof/>
            <w:webHidden/>
          </w:rPr>
          <w:fldChar w:fldCharType="begin"/>
        </w:r>
        <w:r>
          <w:rPr>
            <w:noProof/>
            <w:webHidden/>
          </w:rPr>
          <w:instrText xml:space="preserve"> PAGEREF _Toc399054898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899" w:history="1">
        <w:r w:rsidRPr="004C3B73">
          <w:rPr>
            <w:rStyle w:val="Hipervnculo"/>
            <w:noProof/>
          </w:rPr>
          <w:t>3.1.</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Requerimientos Funcionales</w:t>
        </w:r>
        <w:r>
          <w:rPr>
            <w:noProof/>
            <w:webHidden/>
          </w:rPr>
          <w:tab/>
        </w:r>
        <w:r>
          <w:rPr>
            <w:noProof/>
            <w:webHidden/>
          </w:rPr>
          <w:fldChar w:fldCharType="begin"/>
        </w:r>
        <w:r>
          <w:rPr>
            <w:noProof/>
            <w:webHidden/>
          </w:rPr>
          <w:instrText xml:space="preserve"> PAGEREF _Toc399054899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0" w:history="1">
        <w:r w:rsidRPr="004C3B73">
          <w:rPr>
            <w:rStyle w:val="Hipervnculo"/>
            <w:noProof/>
            <w:snapToGrid w:val="0"/>
            <w:w w:val="0"/>
          </w:rPr>
          <w:t>3.1.1.</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Log in:</w:t>
        </w:r>
        <w:r>
          <w:rPr>
            <w:noProof/>
            <w:webHidden/>
          </w:rPr>
          <w:tab/>
        </w:r>
        <w:r>
          <w:rPr>
            <w:noProof/>
            <w:webHidden/>
          </w:rPr>
          <w:fldChar w:fldCharType="begin"/>
        </w:r>
        <w:r>
          <w:rPr>
            <w:noProof/>
            <w:webHidden/>
          </w:rPr>
          <w:instrText xml:space="preserve"> PAGEREF _Toc399054900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1" w:history="1">
        <w:r w:rsidRPr="004C3B73">
          <w:rPr>
            <w:rStyle w:val="Hipervnculo"/>
            <w:noProof/>
            <w:snapToGrid w:val="0"/>
            <w:w w:val="0"/>
          </w:rPr>
          <w:t>3.1.2.</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Log out:</w:t>
        </w:r>
        <w:r>
          <w:rPr>
            <w:noProof/>
            <w:webHidden/>
          </w:rPr>
          <w:tab/>
        </w:r>
        <w:r>
          <w:rPr>
            <w:noProof/>
            <w:webHidden/>
          </w:rPr>
          <w:fldChar w:fldCharType="begin"/>
        </w:r>
        <w:r>
          <w:rPr>
            <w:noProof/>
            <w:webHidden/>
          </w:rPr>
          <w:instrText xml:space="preserve"> PAGEREF _Toc399054901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2" w:history="1">
        <w:r w:rsidRPr="004C3B73">
          <w:rPr>
            <w:rStyle w:val="Hipervnculo"/>
            <w:noProof/>
            <w:snapToGrid w:val="0"/>
            <w:w w:val="0"/>
          </w:rPr>
          <w:t>3.1.3.</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Alta técnico:</w:t>
        </w:r>
        <w:r>
          <w:rPr>
            <w:noProof/>
            <w:webHidden/>
          </w:rPr>
          <w:tab/>
        </w:r>
        <w:r>
          <w:rPr>
            <w:noProof/>
            <w:webHidden/>
          </w:rPr>
          <w:fldChar w:fldCharType="begin"/>
        </w:r>
        <w:r>
          <w:rPr>
            <w:noProof/>
            <w:webHidden/>
          </w:rPr>
          <w:instrText xml:space="preserve"> PAGEREF _Toc399054902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3" w:history="1">
        <w:r w:rsidRPr="004C3B73">
          <w:rPr>
            <w:rStyle w:val="Hipervnculo"/>
            <w:noProof/>
            <w:snapToGrid w:val="0"/>
            <w:w w:val="0"/>
          </w:rPr>
          <w:t>3.1.4.</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Alta agrónomo:</w:t>
        </w:r>
        <w:r>
          <w:rPr>
            <w:noProof/>
            <w:webHidden/>
          </w:rPr>
          <w:tab/>
        </w:r>
        <w:r>
          <w:rPr>
            <w:noProof/>
            <w:webHidden/>
          </w:rPr>
          <w:fldChar w:fldCharType="begin"/>
        </w:r>
        <w:r>
          <w:rPr>
            <w:noProof/>
            <w:webHidden/>
          </w:rPr>
          <w:instrText xml:space="preserve"> PAGEREF _Toc399054903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4" w:history="1">
        <w:r w:rsidRPr="004C3B73">
          <w:rPr>
            <w:rStyle w:val="Hipervnculo"/>
            <w:noProof/>
            <w:snapToGrid w:val="0"/>
            <w:w w:val="0"/>
          </w:rPr>
          <w:t>3.1.5.</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Baja técnico:</w:t>
        </w:r>
        <w:r>
          <w:rPr>
            <w:noProof/>
            <w:webHidden/>
          </w:rPr>
          <w:tab/>
        </w:r>
        <w:r>
          <w:rPr>
            <w:noProof/>
            <w:webHidden/>
          </w:rPr>
          <w:fldChar w:fldCharType="begin"/>
        </w:r>
        <w:r>
          <w:rPr>
            <w:noProof/>
            <w:webHidden/>
          </w:rPr>
          <w:instrText xml:space="preserve"> PAGEREF _Toc399054904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5" w:history="1">
        <w:r w:rsidRPr="004C3B73">
          <w:rPr>
            <w:rStyle w:val="Hipervnculo"/>
            <w:noProof/>
            <w:snapToGrid w:val="0"/>
            <w:w w:val="0"/>
          </w:rPr>
          <w:t>3.1.6.</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Baja agrónomo:</w:t>
        </w:r>
        <w:r>
          <w:rPr>
            <w:noProof/>
            <w:webHidden/>
          </w:rPr>
          <w:tab/>
        </w:r>
        <w:r>
          <w:rPr>
            <w:noProof/>
            <w:webHidden/>
          </w:rPr>
          <w:fldChar w:fldCharType="begin"/>
        </w:r>
        <w:r>
          <w:rPr>
            <w:noProof/>
            <w:webHidden/>
          </w:rPr>
          <w:instrText xml:space="preserve"> PAGEREF _Toc399054905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6" w:history="1">
        <w:r w:rsidRPr="004C3B73">
          <w:rPr>
            <w:rStyle w:val="Hipervnculo"/>
            <w:noProof/>
            <w:snapToGrid w:val="0"/>
            <w:w w:val="0"/>
          </w:rPr>
          <w:t>3.1.7.</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Alta red:</w:t>
        </w:r>
        <w:r>
          <w:rPr>
            <w:noProof/>
            <w:webHidden/>
          </w:rPr>
          <w:tab/>
        </w:r>
        <w:r>
          <w:rPr>
            <w:noProof/>
            <w:webHidden/>
          </w:rPr>
          <w:fldChar w:fldCharType="begin"/>
        </w:r>
        <w:r>
          <w:rPr>
            <w:noProof/>
            <w:webHidden/>
          </w:rPr>
          <w:instrText xml:space="preserve"> PAGEREF _Toc399054906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7" w:history="1">
        <w:r w:rsidRPr="004C3B73">
          <w:rPr>
            <w:rStyle w:val="Hipervnculo"/>
            <w:noProof/>
            <w:snapToGrid w:val="0"/>
            <w:w w:val="0"/>
          </w:rPr>
          <w:t>3.1.8.</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Baja red:</w:t>
        </w:r>
        <w:r>
          <w:rPr>
            <w:noProof/>
            <w:webHidden/>
          </w:rPr>
          <w:tab/>
        </w:r>
        <w:r>
          <w:rPr>
            <w:noProof/>
            <w:webHidden/>
          </w:rPr>
          <w:fldChar w:fldCharType="begin"/>
        </w:r>
        <w:r>
          <w:rPr>
            <w:noProof/>
            <w:webHidden/>
          </w:rPr>
          <w:instrText xml:space="preserve"> PAGEREF _Toc399054907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100"/>
          <w:tab w:val="right" w:leader="dot" w:pos="8494"/>
        </w:tabs>
        <w:rPr>
          <w:rFonts w:asciiTheme="minorHAnsi" w:eastAsiaTheme="minorEastAsia" w:hAnsiTheme="minorHAnsi" w:cstheme="minorBidi"/>
          <w:i w:val="0"/>
          <w:iCs w:val="0"/>
          <w:noProof/>
          <w:sz w:val="22"/>
          <w:szCs w:val="22"/>
          <w:lang w:val="es-UY" w:eastAsia="es-UY"/>
        </w:rPr>
      </w:pPr>
      <w:hyperlink w:anchor="_Toc399054908" w:history="1">
        <w:r w:rsidRPr="004C3B73">
          <w:rPr>
            <w:rStyle w:val="Hipervnculo"/>
            <w:noProof/>
            <w:snapToGrid w:val="0"/>
            <w:w w:val="0"/>
          </w:rPr>
          <w:t>3.1.9.</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Modificar red:</w:t>
        </w:r>
        <w:r>
          <w:rPr>
            <w:noProof/>
            <w:webHidden/>
          </w:rPr>
          <w:tab/>
        </w:r>
        <w:r>
          <w:rPr>
            <w:noProof/>
            <w:webHidden/>
          </w:rPr>
          <w:fldChar w:fldCharType="begin"/>
        </w:r>
        <w:r>
          <w:rPr>
            <w:noProof/>
            <w:webHidden/>
          </w:rPr>
          <w:instrText xml:space="preserve"> PAGEREF _Toc399054908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09" w:history="1">
        <w:r w:rsidRPr="004C3B73">
          <w:rPr>
            <w:rStyle w:val="Hipervnculo"/>
            <w:noProof/>
            <w:snapToGrid w:val="0"/>
            <w:w w:val="0"/>
          </w:rPr>
          <w:t>3.1.10.</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Reconocer nuevo mote en red:</w:t>
        </w:r>
        <w:r>
          <w:rPr>
            <w:noProof/>
            <w:webHidden/>
          </w:rPr>
          <w:tab/>
        </w:r>
        <w:r>
          <w:rPr>
            <w:noProof/>
            <w:webHidden/>
          </w:rPr>
          <w:fldChar w:fldCharType="begin"/>
        </w:r>
        <w:r>
          <w:rPr>
            <w:noProof/>
            <w:webHidden/>
          </w:rPr>
          <w:instrText xml:space="preserve"> PAGEREF _Toc399054909 \h </w:instrText>
        </w:r>
        <w:r>
          <w:rPr>
            <w:noProof/>
            <w:webHidden/>
          </w:rPr>
        </w:r>
        <w:r>
          <w:rPr>
            <w:noProof/>
            <w:webHidden/>
          </w:rPr>
          <w:fldChar w:fldCharType="separate"/>
        </w:r>
        <w:r>
          <w:rPr>
            <w:noProof/>
            <w:webHidden/>
          </w:rPr>
          <w:t>7</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0" w:history="1">
        <w:r w:rsidRPr="004C3B73">
          <w:rPr>
            <w:rStyle w:val="Hipervnculo"/>
            <w:noProof/>
            <w:snapToGrid w:val="0"/>
            <w:w w:val="0"/>
          </w:rPr>
          <w:t>3.1.11.</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Ingresar mote a red:</w:t>
        </w:r>
        <w:r>
          <w:rPr>
            <w:noProof/>
            <w:webHidden/>
          </w:rPr>
          <w:tab/>
        </w:r>
        <w:r>
          <w:rPr>
            <w:noProof/>
            <w:webHidden/>
          </w:rPr>
          <w:fldChar w:fldCharType="begin"/>
        </w:r>
        <w:r>
          <w:rPr>
            <w:noProof/>
            <w:webHidden/>
          </w:rPr>
          <w:instrText xml:space="preserve"> PAGEREF _Toc399054910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1" w:history="1">
        <w:r w:rsidRPr="004C3B73">
          <w:rPr>
            <w:rStyle w:val="Hipervnculo"/>
            <w:noProof/>
            <w:snapToGrid w:val="0"/>
            <w:w w:val="0"/>
          </w:rPr>
          <w:t>3.1.12.</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Asignar agrónomo a red:</w:t>
        </w:r>
        <w:r>
          <w:rPr>
            <w:noProof/>
            <w:webHidden/>
          </w:rPr>
          <w:tab/>
        </w:r>
        <w:r>
          <w:rPr>
            <w:noProof/>
            <w:webHidden/>
          </w:rPr>
          <w:fldChar w:fldCharType="begin"/>
        </w:r>
        <w:r>
          <w:rPr>
            <w:noProof/>
            <w:webHidden/>
          </w:rPr>
          <w:instrText xml:space="preserve"> PAGEREF _Toc399054911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2" w:history="1">
        <w:r w:rsidRPr="004C3B73">
          <w:rPr>
            <w:rStyle w:val="Hipervnculo"/>
            <w:noProof/>
            <w:snapToGrid w:val="0"/>
            <w:w w:val="0"/>
          </w:rPr>
          <w:t>3.1.13.</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Desasignar agrónomo de una red:</w:t>
        </w:r>
        <w:r>
          <w:rPr>
            <w:noProof/>
            <w:webHidden/>
          </w:rPr>
          <w:tab/>
        </w:r>
        <w:r>
          <w:rPr>
            <w:noProof/>
            <w:webHidden/>
          </w:rPr>
          <w:fldChar w:fldCharType="begin"/>
        </w:r>
        <w:r>
          <w:rPr>
            <w:noProof/>
            <w:webHidden/>
          </w:rPr>
          <w:instrText xml:space="preserve"> PAGEREF _Toc399054912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3" w:history="1">
        <w:r w:rsidRPr="004C3B73">
          <w:rPr>
            <w:rStyle w:val="Hipervnculo"/>
            <w:noProof/>
            <w:snapToGrid w:val="0"/>
            <w:w w:val="0"/>
          </w:rPr>
          <w:t>3.1.14.</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Alta nuevo tipo de sensor:</w:t>
        </w:r>
        <w:r>
          <w:rPr>
            <w:noProof/>
            <w:webHidden/>
          </w:rPr>
          <w:tab/>
        </w:r>
        <w:r>
          <w:rPr>
            <w:noProof/>
            <w:webHidden/>
          </w:rPr>
          <w:fldChar w:fldCharType="begin"/>
        </w:r>
        <w:r>
          <w:rPr>
            <w:noProof/>
            <w:webHidden/>
          </w:rPr>
          <w:instrText xml:space="preserve"> PAGEREF _Toc399054913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4" w:history="1">
        <w:r w:rsidRPr="004C3B73">
          <w:rPr>
            <w:rStyle w:val="Hipervnculo"/>
            <w:noProof/>
            <w:snapToGrid w:val="0"/>
            <w:w w:val="0"/>
          </w:rPr>
          <w:t>3.1.15.</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Visualización de gráficas:</w:t>
        </w:r>
        <w:r>
          <w:rPr>
            <w:noProof/>
            <w:webHidden/>
          </w:rPr>
          <w:tab/>
        </w:r>
        <w:r>
          <w:rPr>
            <w:noProof/>
            <w:webHidden/>
          </w:rPr>
          <w:fldChar w:fldCharType="begin"/>
        </w:r>
        <w:r>
          <w:rPr>
            <w:noProof/>
            <w:webHidden/>
          </w:rPr>
          <w:instrText xml:space="preserve"> PAGEREF _Toc399054914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5" w:history="1">
        <w:r w:rsidRPr="004C3B73">
          <w:rPr>
            <w:rStyle w:val="Hipervnculo"/>
            <w:noProof/>
            <w:snapToGrid w:val="0"/>
            <w:w w:val="0"/>
          </w:rPr>
          <w:t>3.1.16.</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Visualización de mapa:</w:t>
        </w:r>
        <w:r>
          <w:rPr>
            <w:noProof/>
            <w:webHidden/>
          </w:rPr>
          <w:tab/>
        </w:r>
        <w:r>
          <w:rPr>
            <w:noProof/>
            <w:webHidden/>
          </w:rPr>
          <w:fldChar w:fldCharType="begin"/>
        </w:r>
        <w:r>
          <w:rPr>
            <w:noProof/>
            <w:webHidden/>
          </w:rPr>
          <w:instrText xml:space="preserve"> PAGEREF _Toc399054915 \h </w:instrText>
        </w:r>
        <w:r>
          <w:rPr>
            <w:noProof/>
            <w:webHidden/>
          </w:rPr>
        </w:r>
        <w:r>
          <w:rPr>
            <w:noProof/>
            <w:webHidden/>
          </w:rPr>
          <w:fldChar w:fldCharType="separate"/>
        </w:r>
        <w:r>
          <w:rPr>
            <w:noProof/>
            <w:webHidden/>
          </w:rPr>
          <w:t>8</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6" w:history="1">
        <w:r w:rsidRPr="004C3B73">
          <w:rPr>
            <w:rStyle w:val="Hipervnculo"/>
            <w:noProof/>
            <w:snapToGrid w:val="0"/>
            <w:w w:val="0"/>
          </w:rPr>
          <w:t>3.1.17.</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Exportar a PDF:</w:t>
        </w:r>
        <w:r>
          <w:rPr>
            <w:noProof/>
            <w:webHidden/>
          </w:rPr>
          <w:tab/>
        </w:r>
        <w:r>
          <w:rPr>
            <w:noProof/>
            <w:webHidden/>
          </w:rPr>
          <w:fldChar w:fldCharType="begin"/>
        </w:r>
        <w:r>
          <w:rPr>
            <w:noProof/>
            <w:webHidden/>
          </w:rPr>
          <w:instrText xml:space="preserve"> PAGEREF _Toc399054916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7" w:history="1">
        <w:r w:rsidRPr="004C3B73">
          <w:rPr>
            <w:rStyle w:val="Hipervnculo"/>
            <w:noProof/>
            <w:snapToGrid w:val="0"/>
            <w:w w:val="0"/>
          </w:rPr>
          <w:t>3.1.18.</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Exportar a Excel:</w:t>
        </w:r>
        <w:r>
          <w:rPr>
            <w:noProof/>
            <w:webHidden/>
          </w:rPr>
          <w:tab/>
        </w:r>
        <w:r>
          <w:rPr>
            <w:noProof/>
            <w:webHidden/>
          </w:rPr>
          <w:fldChar w:fldCharType="begin"/>
        </w:r>
        <w:r>
          <w:rPr>
            <w:noProof/>
            <w:webHidden/>
          </w:rPr>
          <w:instrText xml:space="preserve"> PAGEREF _Toc399054917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8" w:history="1">
        <w:r w:rsidRPr="004C3B73">
          <w:rPr>
            <w:rStyle w:val="Hipervnculo"/>
            <w:noProof/>
            <w:snapToGrid w:val="0"/>
            <w:w w:val="0"/>
          </w:rPr>
          <w:t>3.1.19.</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Cargar capas para el mapa:</w:t>
        </w:r>
        <w:r>
          <w:rPr>
            <w:noProof/>
            <w:webHidden/>
          </w:rPr>
          <w:tab/>
        </w:r>
        <w:r>
          <w:rPr>
            <w:noProof/>
            <w:webHidden/>
          </w:rPr>
          <w:fldChar w:fldCharType="begin"/>
        </w:r>
        <w:r>
          <w:rPr>
            <w:noProof/>
            <w:webHidden/>
          </w:rPr>
          <w:instrText xml:space="preserve"> PAGEREF _Toc399054918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19" w:history="1">
        <w:r w:rsidRPr="004C3B73">
          <w:rPr>
            <w:rStyle w:val="Hipervnculo"/>
            <w:noProof/>
            <w:snapToGrid w:val="0"/>
            <w:w w:val="0"/>
          </w:rPr>
          <w:t>3.1.20.</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Visualizar capa de un mapa:</w:t>
        </w:r>
        <w:r>
          <w:rPr>
            <w:noProof/>
            <w:webHidden/>
          </w:rPr>
          <w:tab/>
        </w:r>
        <w:r>
          <w:rPr>
            <w:noProof/>
            <w:webHidden/>
          </w:rPr>
          <w:fldChar w:fldCharType="begin"/>
        </w:r>
        <w:r>
          <w:rPr>
            <w:noProof/>
            <w:webHidden/>
          </w:rPr>
          <w:instrText xml:space="preserve"> PAGEREF _Toc399054919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0" w:history="1">
        <w:r w:rsidRPr="004C3B73">
          <w:rPr>
            <w:rStyle w:val="Hipervnculo"/>
            <w:noProof/>
            <w:snapToGrid w:val="0"/>
            <w:w w:val="0"/>
          </w:rPr>
          <w:t>3.1.21.</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Alta alarma:</w:t>
        </w:r>
        <w:r>
          <w:rPr>
            <w:noProof/>
            <w:webHidden/>
          </w:rPr>
          <w:tab/>
        </w:r>
        <w:r>
          <w:rPr>
            <w:noProof/>
            <w:webHidden/>
          </w:rPr>
          <w:fldChar w:fldCharType="begin"/>
        </w:r>
        <w:r>
          <w:rPr>
            <w:noProof/>
            <w:webHidden/>
          </w:rPr>
          <w:instrText xml:space="preserve"> PAGEREF _Toc399054920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1" w:history="1">
        <w:r w:rsidRPr="004C3B73">
          <w:rPr>
            <w:rStyle w:val="Hipervnculo"/>
            <w:noProof/>
            <w:snapToGrid w:val="0"/>
            <w:w w:val="0"/>
          </w:rPr>
          <w:t>3.1.22.</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Baja alarma:</w:t>
        </w:r>
        <w:r>
          <w:rPr>
            <w:noProof/>
            <w:webHidden/>
          </w:rPr>
          <w:tab/>
        </w:r>
        <w:r>
          <w:rPr>
            <w:noProof/>
            <w:webHidden/>
          </w:rPr>
          <w:fldChar w:fldCharType="begin"/>
        </w:r>
        <w:r>
          <w:rPr>
            <w:noProof/>
            <w:webHidden/>
          </w:rPr>
          <w:instrText xml:space="preserve"> PAGEREF _Toc399054921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2" w:history="1">
        <w:r w:rsidRPr="004C3B73">
          <w:rPr>
            <w:rStyle w:val="Hipervnculo"/>
            <w:noProof/>
            <w:snapToGrid w:val="0"/>
            <w:w w:val="0"/>
          </w:rPr>
          <w:t>3.1.23.</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Procesar información:</w:t>
        </w:r>
        <w:r>
          <w:rPr>
            <w:noProof/>
            <w:webHidden/>
          </w:rPr>
          <w:tab/>
        </w:r>
        <w:r>
          <w:rPr>
            <w:noProof/>
            <w:webHidden/>
          </w:rPr>
          <w:fldChar w:fldCharType="begin"/>
        </w:r>
        <w:r>
          <w:rPr>
            <w:noProof/>
            <w:webHidden/>
          </w:rPr>
          <w:instrText xml:space="preserve"> PAGEREF _Toc399054922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3" w:history="1">
        <w:r w:rsidRPr="004C3B73">
          <w:rPr>
            <w:rStyle w:val="Hipervnculo"/>
            <w:noProof/>
            <w:snapToGrid w:val="0"/>
            <w:w w:val="0"/>
          </w:rPr>
          <w:t>3.1.24.</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Generar resúmenes de información procesada:</w:t>
        </w:r>
        <w:r>
          <w:rPr>
            <w:noProof/>
            <w:webHidden/>
          </w:rPr>
          <w:tab/>
        </w:r>
        <w:r>
          <w:rPr>
            <w:noProof/>
            <w:webHidden/>
          </w:rPr>
          <w:fldChar w:fldCharType="begin"/>
        </w:r>
        <w:r>
          <w:rPr>
            <w:noProof/>
            <w:webHidden/>
          </w:rPr>
          <w:instrText xml:space="preserve"> PAGEREF _Toc399054923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4" w:history="1">
        <w:r w:rsidRPr="004C3B73">
          <w:rPr>
            <w:rStyle w:val="Hipervnculo"/>
            <w:noProof/>
            <w:snapToGrid w:val="0"/>
            <w:w w:val="0"/>
          </w:rPr>
          <w:t>3.1.25.</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Recibir información de mote:</w:t>
        </w:r>
        <w:r>
          <w:rPr>
            <w:noProof/>
            <w:webHidden/>
          </w:rPr>
          <w:tab/>
        </w:r>
        <w:r>
          <w:rPr>
            <w:noProof/>
            <w:webHidden/>
          </w:rPr>
          <w:fldChar w:fldCharType="begin"/>
        </w:r>
        <w:r>
          <w:rPr>
            <w:noProof/>
            <w:webHidden/>
          </w:rPr>
          <w:instrText xml:space="preserve"> PAGEREF _Toc399054924 \h </w:instrText>
        </w:r>
        <w:r>
          <w:rPr>
            <w:noProof/>
            <w:webHidden/>
          </w:rPr>
        </w:r>
        <w:r>
          <w:rPr>
            <w:noProof/>
            <w:webHidden/>
          </w:rPr>
          <w:fldChar w:fldCharType="separate"/>
        </w:r>
        <w:r>
          <w:rPr>
            <w:noProof/>
            <w:webHidden/>
          </w:rPr>
          <w:t>9</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5" w:history="1">
        <w:r w:rsidRPr="004C3B73">
          <w:rPr>
            <w:rStyle w:val="Hipervnculo"/>
            <w:noProof/>
            <w:snapToGrid w:val="0"/>
            <w:w w:val="0"/>
          </w:rPr>
          <w:t>3.1.26.</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Chequear motes:</w:t>
        </w:r>
        <w:r>
          <w:rPr>
            <w:noProof/>
            <w:webHidden/>
          </w:rPr>
          <w:tab/>
        </w:r>
        <w:r>
          <w:rPr>
            <w:noProof/>
            <w:webHidden/>
          </w:rPr>
          <w:fldChar w:fldCharType="begin"/>
        </w:r>
        <w:r>
          <w:rPr>
            <w:noProof/>
            <w:webHidden/>
          </w:rPr>
          <w:instrText xml:space="preserve"> PAGEREF _Toc399054925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6" w:history="1">
        <w:r w:rsidRPr="004C3B73">
          <w:rPr>
            <w:rStyle w:val="Hipervnculo"/>
            <w:noProof/>
            <w:snapToGrid w:val="0"/>
            <w:w w:val="0"/>
          </w:rPr>
          <w:t>3.1.27.</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Generar árbol de ruteo:</w:t>
        </w:r>
        <w:r>
          <w:rPr>
            <w:noProof/>
            <w:webHidden/>
          </w:rPr>
          <w:tab/>
        </w:r>
        <w:r>
          <w:rPr>
            <w:noProof/>
            <w:webHidden/>
          </w:rPr>
          <w:fldChar w:fldCharType="begin"/>
        </w:r>
        <w:r>
          <w:rPr>
            <w:noProof/>
            <w:webHidden/>
          </w:rPr>
          <w:instrText xml:space="preserve"> PAGEREF _Toc399054926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3"/>
        <w:tabs>
          <w:tab w:val="left" w:pos="1320"/>
          <w:tab w:val="right" w:leader="dot" w:pos="8494"/>
        </w:tabs>
        <w:rPr>
          <w:rFonts w:asciiTheme="minorHAnsi" w:eastAsiaTheme="minorEastAsia" w:hAnsiTheme="minorHAnsi" w:cstheme="minorBidi"/>
          <w:i w:val="0"/>
          <w:iCs w:val="0"/>
          <w:noProof/>
          <w:sz w:val="22"/>
          <w:szCs w:val="22"/>
          <w:lang w:val="es-UY" w:eastAsia="es-UY"/>
        </w:rPr>
      </w:pPr>
      <w:hyperlink w:anchor="_Toc399054927" w:history="1">
        <w:r w:rsidRPr="004C3B73">
          <w:rPr>
            <w:rStyle w:val="Hipervnculo"/>
            <w:noProof/>
            <w:snapToGrid w:val="0"/>
            <w:w w:val="0"/>
          </w:rPr>
          <w:t>3.1.28.</w:t>
        </w:r>
        <w:r>
          <w:rPr>
            <w:rFonts w:asciiTheme="minorHAnsi" w:eastAsiaTheme="minorEastAsia" w:hAnsiTheme="minorHAnsi" w:cstheme="minorBidi"/>
            <w:i w:val="0"/>
            <w:iCs w:val="0"/>
            <w:noProof/>
            <w:sz w:val="22"/>
            <w:szCs w:val="22"/>
            <w:lang w:val="es-UY" w:eastAsia="es-UY"/>
          </w:rPr>
          <w:tab/>
        </w:r>
        <w:r w:rsidRPr="004C3B73">
          <w:rPr>
            <w:rStyle w:val="Hipervnculo"/>
            <w:rFonts w:eastAsia="Verdana"/>
            <w:noProof/>
          </w:rPr>
          <w:t>Modificar datos usuario:</w:t>
        </w:r>
        <w:r>
          <w:rPr>
            <w:noProof/>
            <w:webHidden/>
          </w:rPr>
          <w:tab/>
        </w:r>
        <w:r>
          <w:rPr>
            <w:noProof/>
            <w:webHidden/>
          </w:rPr>
          <w:fldChar w:fldCharType="begin"/>
        </w:r>
        <w:r>
          <w:rPr>
            <w:noProof/>
            <w:webHidden/>
          </w:rPr>
          <w:instrText xml:space="preserve"> PAGEREF _Toc399054927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928" w:history="1">
        <w:r w:rsidRPr="004C3B73">
          <w:rPr>
            <w:rStyle w:val="Hipervnculo"/>
            <w:rFonts w:eastAsia="Verdana"/>
            <w:noProof/>
          </w:rPr>
          <w:t>3.2.</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Requerimientos no Funcionales</w:t>
        </w:r>
        <w:r>
          <w:rPr>
            <w:noProof/>
            <w:webHidden/>
          </w:rPr>
          <w:tab/>
        </w:r>
        <w:r>
          <w:rPr>
            <w:noProof/>
            <w:webHidden/>
          </w:rPr>
          <w:fldChar w:fldCharType="begin"/>
        </w:r>
        <w:r>
          <w:rPr>
            <w:noProof/>
            <w:webHidden/>
          </w:rPr>
          <w:instrText xml:space="preserve"> PAGEREF _Toc399054928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hyperlink w:anchor="_Toc399054929" w:history="1">
        <w:r w:rsidRPr="004C3B73">
          <w:rPr>
            <w:rStyle w:val="Hipervnculo"/>
            <w:rFonts w:eastAsia="Verdana"/>
            <w:noProof/>
          </w:rPr>
          <w:t>4.</w:t>
        </w:r>
        <w:r>
          <w:rPr>
            <w:rFonts w:asciiTheme="minorHAnsi" w:eastAsiaTheme="minorEastAsia" w:hAnsiTheme="minorHAnsi" w:cstheme="minorBidi"/>
            <w:b w:val="0"/>
            <w:bCs w:val="0"/>
            <w:caps w:val="0"/>
            <w:noProof/>
            <w:sz w:val="22"/>
            <w:szCs w:val="22"/>
            <w:lang w:val="es-UY" w:eastAsia="es-UY"/>
          </w:rPr>
          <w:tab/>
        </w:r>
        <w:r w:rsidRPr="004C3B73">
          <w:rPr>
            <w:rStyle w:val="Hipervnculo"/>
            <w:rFonts w:eastAsia="Verdana"/>
            <w:noProof/>
          </w:rPr>
          <w:t>Requerimientos de documentación</w:t>
        </w:r>
        <w:r>
          <w:rPr>
            <w:noProof/>
            <w:webHidden/>
          </w:rPr>
          <w:tab/>
        </w:r>
        <w:r>
          <w:rPr>
            <w:noProof/>
            <w:webHidden/>
          </w:rPr>
          <w:fldChar w:fldCharType="begin"/>
        </w:r>
        <w:r>
          <w:rPr>
            <w:noProof/>
            <w:webHidden/>
          </w:rPr>
          <w:instrText xml:space="preserve"> PAGEREF _Toc399054929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930" w:history="1">
        <w:r w:rsidRPr="004C3B73">
          <w:rPr>
            <w:rStyle w:val="Hipervnculo"/>
            <w:noProof/>
          </w:rPr>
          <w:t>4.1.</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Manual de Usuario</w:t>
        </w:r>
        <w:r>
          <w:rPr>
            <w:noProof/>
            <w:webHidden/>
          </w:rPr>
          <w:tab/>
        </w:r>
        <w:r>
          <w:rPr>
            <w:noProof/>
            <w:webHidden/>
          </w:rPr>
          <w:fldChar w:fldCharType="begin"/>
        </w:r>
        <w:r>
          <w:rPr>
            <w:noProof/>
            <w:webHidden/>
          </w:rPr>
          <w:instrText xml:space="preserve"> PAGEREF _Toc399054930 \h </w:instrText>
        </w:r>
        <w:r>
          <w:rPr>
            <w:noProof/>
            <w:webHidden/>
          </w:rPr>
        </w:r>
        <w:r>
          <w:rPr>
            <w:noProof/>
            <w:webHidden/>
          </w:rPr>
          <w:fldChar w:fldCharType="separate"/>
        </w:r>
        <w:r>
          <w:rPr>
            <w:noProof/>
            <w:webHidden/>
          </w:rPr>
          <w:t>10</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931" w:history="1">
        <w:r w:rsidRPr="004C3B73">
          <w:rPr>
            <w:rStyle w:val="Hipervnculo"/>
            <w:noProof/>
          </w:rPr>
          <w:t>4.2.</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Ayuda en línea</w:t>
        </w:r>
        <w:r>
          <w:rPr>
            <w:noProof/>
            <w:webHidden/>
          </w:rPr>
          <w:tab/>
        </w:r>
        <w:r>
          <w:rPr>
            <w:noProof/>
            <w:webHidden/>
          </w:rPr>
          <w:fldChar w:fldCharType="begin"/>
        </w:r>
        <w:r>
          <w:rPr>
            <w:noProof/>
            <w:webHidden/>
          </w:rPr>
          <w:instrText xml:space="preserve"> PAGEREF _Toc399054931 \h </w:instrText>
        </w:r>
        <w:r>
          <w:rPr>
            <w:noProof/>
            <w:webHidden/>
          </w:rPr>
        </w:r>
        <w:r>
          <w:rPr>
            <w:noProof/>
            <w:webHidden/>
          </w:rPr>
          <w:fldChar w:fldCharType="separate"/>
        </w:r>
        <w:r>
          <w:rPr>
            <w:noProof/>
            <w:webHidden/>
          </w:rPr>
          <w:t>11</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932" w:history="1">
        <w:r w:rsidRPr="004C3B73">
          <w:rPr>
            <w:rStyle w:val="Hipervnculo"/>
            <w:noProof/>
          </w:rPr>
          <w:t>4.3.</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Guías de instalación, configuración y archivo Léame.</w:t>
        </w:r>
        <w:r>
          <w:rPr>
            <w:noProof/>
            <w:webHidden/>
          </w:rPr>
          <w:tab/>
        </w:r>
        <w:r>
          <w:rPr>
            <w:noProof/>
            <w:webHidden/>
          </w:rPr>
          <w:fldChar w:fldCharType="begin"/>
        </w:r>
        <w:r>
          <w:rPr>
            <w:noProof/>
            <w:webHidden/>
          </w:rPr>
          <w:instrText xml:space="preserve"> PAGEREF _Toc399054932 \h </w:instrText>
        </w:r>
        <w:r>
          <w:rPr>
            <w:noProof/>
            <w:webHidden/>
          </w:rPr>
        </w:r>
        <w:r>
          <w:rPr>
            <w:noProof/>
            <w:webHidden/>
          </w:rPr>
          <w:fldChar w:fldCharType="separate"/>
        </w:r>
        <w:r>
          <w:rPr>
            <w:noProof/>
            <w:webHidden/>
          </w:rPr>
          <w:t>11</w:t>
        </w:r>
        <w:r>
          <w:rPr>
            <w:noProof/>
            <w:webHidden/>
          </w:rPr>
          <w:fldChar w:fldCharType="end"/>
        </w:r>
      </w:hyperlink>
    </w:p>
    <w:p w:rsidR="005A5D10" w:rsidRDefault="005A5D10">
      <w:pPr>
        <w:pStyle w:val="TDC2"/>
        <w:tabs>
          <w:tab w:val="left" w:pos="880"/>
          <w:tab w:val="right" w:leader="dot" w:pos="8494"/>
        </w:tabs>
        <w:rPr>
          <w:rFonts w:asciiTheme="minorHAnsi" w:eastAsiaTheme="minorEastAsia" w:hAnsiTheme="minorHAnsi" w:cstheme="minorBidi"/>
          <w:smallCaps w:val="0"/>
          <w:noProof/>
          <w:sz w:val="22"/>
          <w:szCs w:val="22"/>
          <w:lang w:val="es-UY" w:eastAsia="es-UY"/>
        </w:rPr>
      </w:pPr>
      <w:hyperlink w:anchor="_Toc399054933" w:history="1">
        <w:r w:rsidRPr="004C3B73">
          <w:rPr>
            <w:rStyle w:val="Hipervnculo"/>
            <w:noProof/>
          </w:rPr>
          <w:t>4.4.</w:t>
        </w:r>
        <w:r>
          <w:rPr>
            <w:rFonts w:asciiTheme="minorHAnsi" w:eastAsiaTheme="minorEastAsia" w:hAnsiTheme="minorHAnsi" w:cstheme="minorBidi"/>
            <w:smallCaps w:val="0"/>
            <w:noProof/>
            <w:sz w:val="22"/>
            <w:szCs w:val="22"/>
            <w:lang w:val="es-UY" w:eastAsia="es-UY"/>
          </w:rPr>
          <w:tab/>
        </w:r>
        <w:r w:rsidRPr="004C3B73">
          <w:rPr>
            <w:rStyle w:val="Hipervnculo"/>
            <w:rFonts w:eastAsia="Verdana"/>
            <w:noProof/>
          </w:rPr>
          <w:t>Etiquetado y empaquetado</w:t>
        </w:r>
        <w:r>
          <w:rPr>
            <w:noProof/>
            <w:webHidden/>
          </w:rPr>
          <w:tab/>
        </w:r>
        <w:r>
          <w:rPr>
            <w:noProof/>
            <w:webHidden/>
          </w:rPr>
          <w:fldChar w:fldCharType="begin"/>
        </w:r>
        <w:r>
          <w:rPr>
            <w:noProof/>
            <w:webHidden/>
          </w:rPr>
          <w:instrText xml:space="preserve"> PAGEREF _Toc399054933 \h </w:instrText>
        </w:r>
        <w:r>
          <w:rPr>
            <w:noProof/>
            <w:webHidden/>
          </w:rPr>
        </w:r>
        <w:r>
          <w:rPr>
            <w:noProof/>
            <w:webHidden/>
          </w:rPr>
          <w:fldChar w:fldCharType="separate"/>
        </w:r>
        <w:r>
          <w:rPr>
            <w:noProof/>
            <w:webHidden/>
          </w:rPr>
          <w:t>11</w:t>
        </w:r>
        <w:r>
          <w:rPr>
            <w:noProof/>
            <w:webHidden/>
          </w:rPr>
          <w:fldChar w:fldCharType="end"/>
        </w:r>
      </w:hyperlink>
    </w:p>
    <w:p w:rsidR="00811257" w:rsidRPr="009D6FFA" w:rsidRDefault="005A5D10" w:rsidP="00CF6AB3">
      <w:pPr>
        <w:pStyle w:val="MNormal"/>
        <w:rPr>
          <w:lang w:val="en-US"/>
        </w:rPr>
      </w:pPr>
      <w:r>
        <w:rPr>
          <w:rFonts w:ascii="Times New Roman" w:hAnsi="Times New Roman" w:cs="Times New Roman"/>
          <w:b/>
          <w:bCs/>
          <w:caps/>
          <w:lang w:val="en-US"/>
        </w:rPr>
        <w:lastRenderedPageBreak/>
        <w:fldChar w:fldCharType="end"/>
      </w:r>
      <w:hyperlink r:id="rId10"/>
      <w:hyperlink r:id="rId11"/>
      <w:hyperlink r:id="rId12"/>
    </w:p>
    <w:p w:rsidR="00416CF5" w:rsidRPr="00F04146" w:rsidRDefault="006C3E1B" w:rsidP="00F04146">
      <w:pPr>
        <w:pStyle w:val="MTema1"/>
        <w:numPr>
          <w:ilvl w:val="0"/>
          <w:numId w:val="4"/>
        </w:numPr>
      </w:pPr>
      <w:bookmarkStart w:id="6" w:name="h.2et92p0" w:colFirst="0" w:colLast="0"/>
      <w:bookmarkStart w:id="7" w:name="_Toc399054880"/>
      <w:bookmarkEnd w:id="6"/>
      <w:r w:rsidRPr="00F04146">
        <w:t>Introducción</w:t>
      </w:r>
      <w:bookmarkEnd w:id="7"/>
    </w:p>
    <w:p w:rsidR="00416CF5" w:rsidRDefault="006C3E1B" w:rsidP="00984803">
      <w:pPr>
        <w:pStyle w:val="MTemaNormal"/>
      </w:pPr>
      <w:r>
        <w:rPr>
          <w:rFonts w:eastAsia="Verdana"/>
        </w:rPr>
        <w:t>El proyecto se enmarca en una línea de investigación del IIE en aplicaciones de Sensores al Agro. El objetivo es desarrollar un software que permita visualizar datos provenientes de los sensores de acuerdo al tipo de datos y el tipo de usuario que los verá. Dichos datos serán mostrados a los usuarios a través de distintos tipos de gráficas.</w:t>
      </w:r>
    </w:p>
    <w:p w:rsidR="00416CF5" w:rsidRDefault="00416CF5" w:rsidP="008A1D8E">
      <w:pPr>
        <w:pStyle w:val="MTemaNormal"/>
      </w:pPr>
      <w:bookmarkStart w:id="8" w:name="h.tyjcwt" w:colFirst="0" w:colLast="0"/>
      <w:bookmarkEnd w:id="8"/>
    </w:p>
    <w:p w:rsidR="00416CF5" w:rsidRPr="00F04146" w:rsidRDefault="006C3E1B" w:rsidP="00F04146">
      <w:pPr>
        <w:pStyle w:val="MTema2"/>
        <w:numPr>
          <w:ilvl w:val="1"/>
          <w:numId w:val="4"/>
        </w:numPr>
        <w:ind w:hanging="1304"/>
        <w:jc w:val="left"/>
        <w:rPr>
          <w:rFonts w:eastAsia="Verdana"/>
        </w:rPr>
      </w:pPr>
      <w:bookmarkStart w:id="9" w:name="_Toc399054881"/>
      <w:r w:rsidRPr="00F04146">
        <w:rPr>
          <w:rFonts w:eastAsia="Verdana"/>
        </w:rPr>
        <w:t>Propósito</w:t>
      </w:r>
      <w:bookmarkEnd w:id="9"/>
    </w:p>
    <w:p w:rsidR="00416CF5" w:rsidRDefault="006C3E1B" w:rsidP="00984803">
      <w:pPr>
        <w:pStyle w:val="MTemaNormal"/>
      </w:pPr>
      <w:r>
        <w:rPr>
          <w:rFonts w:eastAsia="Verdana"/>
        </w:rPr>
        <w:t>El propósito de este documento es relevar los requerimientos funcionales y no funcionales del sistema a construir. La audiencia esperada es: Directora de proyecto, clientes y todo el equipo dado que, para poder construir el sistema, previamente se deberá entender lo que el cliente necesita.</w:t>
      </w:r>
    </w:p>
    <w:p w:rsidR="00416CF5" w:rsidRDefault="00416CF5" w:rsidP="008A1D8E">
      <w:pPr>
        <w:pStyle w:val="MTemaNormal"/>
      </w:pPr>
      <w:bookmarkStart w:id="10" w:name="h.3dy6vkm" w:colFirst="0" w:colLast="0"/>
      <w:bookmarkEnd w:id="10"/>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1" w:name="_Toc399054882"/>
      <w:r w:rsidRPr="00F04146">
        <w:rPr>
          <w:rFonts w:eastAsia="Verdana"/>
        </w:rPr>
        <w:t>Alcance</w:t>
      </w:r>
      <w:bookmarkEnd w:id="11"/>
    </w:p>
    <w:p w:rsidR="00416CF5" w:rsidRDefault="006C3E1B" w:rsidP="0007436B">
      <w:pPr>
        <w:pStyle w:val="MTemaNormal"/>
        <w:jc w:val="left"/>
        <w:rPr>
          <w:rFonts w:eastAsia="Verdana"/>
        </w:rPr>
      </w:pPr>
      <w:r>
        <w:rPr>
          <w:rFonts w:eastAsia="Verdana"/>
        </w:rPr>
        <w:t>La aplicación web a des</w:t>
      </w:r>
      <w:r w:rsidR="00984803">
        <w:rPr>
          <w:rFonts w:eastAsia="Verdana"/>
        </w:rPr>
        <w:t>arrollar se encarga de brindar</w:t>
      </w:r>
      <w:r>
        <w:rPr>
          <w:rFonts w:eastAsia="Verdana"/>
        </w:rPr>
        <w:t xml:space="preserve"> a </w:t>
      </w:r>
      <w:r w:rsidR="00984803">
        <w:rPr>
          <w:rFonts w:eastAsia="Verdana"/>
        </w:rPr>
        <w:t>los</w:t>
      </w:r>
      <w:r>
        <w:rPr>
          <w:rFonts w:eastAsia="Verdana"/>
        </w:rPr>
        <w:t xml:space="preserve"> usuarios la información recogida desde una red de sensores ubicados sobre el mapa. Para ello debe ser capaz de tomar las medidas de estos sensores, comunicándose </w:t>
      </w:r>
      <w:r w:rsidR="00984803">
        <w:rPr>
          <w:rFonts w:eastAsia="Verdana"/>
        </w:rPr>
        <w:t>a través de</w:t>
      </w:r>
      <w:r>
        <w:rPr>
          <w:rFonts w:eastAsia="Verdana"/>
        </w:rPr>
        <w:t xml:space="preserve"> un</w:t>
      </w:r>
      <w:r w:rsidR="00984803">
        <w:rPr>
          <w:rFonts w:eastAsia="Verdana"/>
        </w:rPr>
        <w:t xml:space="preserve"> mote</w:t>
      </w:r>
      <w:r>
        <w:rPr>
          <w:rFonts w:eastAsia="Verdana"/>
        </w:rPr>
        <w:t xml:space="preserve"> base, de procesar y almacenar dichos datos para luego mostrarlos a los diferentes usuarios.</w:t>
      </w:r>
    </w:p>
    <w:p w:rsidR="00984803" w:rsidRDefault="00984803" w:rsidP="0007436B">
      <w:pPr>
        <w:pStyle w:val="MTemaNormal"/>
        <w:jc w:val="left"/>
      </w:pPr>
    </w:p>
    <w:p w:rsidR="00416CF5" w:rsidRDefault="006C3E1B" w:rsidP="0007436B">
      <w:pPr>
        <w:pStyle w:val="MTemaNormal"/>
        <w:jc w:val="left"/>
      </w:pPr>
      <w:r>
        <w:rPr>
          <w:rFonts w:eastAsia="Verdana"/>
        </w:rPr>
        <w:t>En el sistema hay un usuario administrador</w:t>
      </w:r>
      <w:r w:rsidR="00984803">
        <w:rPr>
          <w:rFonts w:eastAsia="Verdana"/>
        </w:rPr>
        <w:t>,</w:t>
      </w:r>
      <w:r w:rsidR="005A5D10">
        <w:rPr>
          <w:rFonts w:eastAsia="Verdana"/>
        </w:rPr>
        <w:t xml:space="preserve"> </w:t>
      </w:r>
      <w:r w:rsidR="00984803">
        <w:rPr>
          <w:rFonts w:eastAsia="Verdana"/>
        </w:rPr>
        <w:t>quién tiene los mismos privilegios del técnico, pero que además</w:t>
      </w:r>
      <w:r w:rsidR="00756141">
        <w:rPr>
          <w:rFonts w:eastAsia="Verdana"/>
        </w:rPr>
        <w:t>,</w:t>
      </w:r>
      <w:r w:rsidR="00984803">
        <w:rPr>
          <w:rFonts w:eastAsia="Verdana"/>
        </w:rPr>
        <w:t xml:space="preserve"> es el </w:t>
      </w:r>
      <w:r>
        <w:rPr>
          <w:rFonts w:eastAsia="Verdana"/>
        </w:rPr>
        <w:t xml:space="preserve">encargado de crear </w:t>
      </w:r>
      <w:r w:rsidR="00756141">
        <w:rPr>
          <w:rFonts w:eastAsia="Verdana"/>
        </w:rPr>
        <w:t xml:space="preserve">las </w:t>
      </w:r>
      <w:r>
        <w:rPr>
          <w:rFonts w:eastAsia="Verdana"/>
        </w:rPr>
        <w:t xml:space="preserve">cuentas </w:t>
      </w:r>
      <w:r w:rsidR="00756141">
        <w:rPr>
          <w:rFonts w:eastAsia="Verdana"/>
        </w:rPr>
        <w:t>a dichos</w:t>
      </w:r>
      <w:r w:rsidR="00984803">
        <w:rPr>
          <w:rFonts w:eastAsia="Verdana"/>
        </w:rPr>
        <w:t xml:space="preserve"> usuarios</w:t>
      </w:r>
      <w:r>
        <w:rPr>
          <w:rFonts w:eastAsia="Verdana"/>
        </w:rPr>
        <w:t xml:space="preserve">. El usuario técnico es el encargado de gestionar el sistema (ingresar los motes pertenecientes a una división, dar el alta en el sistema a los usuarios de los agrónomos interesados o responsables de esa división, etc.). </w:t>
      </w:r>
      <w:r>
        <w:rPr>
          <w:rFonts w:eastAsia="Verdana"/>
        </w:rPr>
        <w:br/>
        <w:t>El usuario agrónomo será quien visualice</w:t>
      </w:r>
      <w:r w:rsidR="00756141">
        <w:rPr>
          <w:rFonts w:eastAsia="Verdana"/>
        </w:rPr>
        <w:t xml:space="preserve"> la</w:t>
      </w:r>
      <w:r>
        <w:rPr>
          <w:rFonts w:eastAsia="Verdana"/>
        </w:rPr>
        <w:t xml:space="preserve"> información </w:t>
      </w:r>
      <w:r w:rsidR="00756141">
        <w:rPr>
          <w:rFonts w:eastAsia="Verdana"/>
        </w:rPr>
        <w:t xml:space="preserve">pertinente, </w:t>
      </w:r>
      <w:r>
        <w:rPr>
          <w:rFonts w:eastAsia="Verdana"/>
        </w:rPr>
        <w:t>previamente procesada.</w:t>
      </w:r>
    </w:p>
    <w:p w:rsidR="00416CF5" w:rsidRDefault="00416CF5" w:rsidP="0007436B">
      <w:pPr>
        <w:pStyle w:val="MTemaNormal"/>
        <w:jc w:val="left"/>
      </w:pPr>
    </w:p>
    <w:p w:rsidR="00416CF5" w:rsidRDefault="006C3E1B" w:rsidP="0007436B">
      <w:pPr>
        <w:pStyle w:val="MTemaNormal"/>
        <w:jc w:val="left"/>
      </w:pPr>
      <w:r>
        <w:rPr>
          <w:rFonts w:eastAsia="Verdana"/>
        </w:rPr>
        <w:t>Cabe destacar que se complementa la información presentada en los mapas con gráficas de diversos tipos, y se da la opción de programar alertas que notifiquen al usuario ante situaciones que él mismo defina.</w:t>
      </w:r>
    </w:p>
    <w:p w:rsidR="00416CF5" w:rsidRDefault="00416CF5" w:rsidP="008A1D8E">
      <w:pPr>
        <w:pStyle w:val="MTemaNormal"/>
      </w:pPr>
      <w:bookmarkStart w:id="12" w:name="h.1t3h5sf" w:colFirst="0" w:colLast="0"/>
      <w:bookmarkEnd w:id="12"/>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3" w:name="_Toc399054883"/>
      <w:r w:rsidRPr="00F04146">
        <w:rPr>
          <w:rFonts w:eastAsia="Verdana"/>
        </w:rPr>
        <w:t>Definiciones, siglas y abreviaturas.</w:t>
      </w:r>
      <w:bookmarkEnd w:id="13"/>
    </w:p>
    <w:p w:rsidR="00416CF5" w:rsidRDefault="006C3E1B" w:rsidP="00715BB1">
      <w:pPr>
        <w:pStyle w:val="MTemaNormal"/>
        <w:jc w:val="left"/>
      </w:pPr>
      <w:r>
        <w:rPr>
          <w:rFonts w:eastAsia="Verdana"/>
        </w:rPr>
        <w:t>Se especifican en el Glosario.</w:t>
      </w:r>
    </w:p>
    <w:p w:rsidR="00416CF5" w:rsidRDefault="00416CF5" w:rsidP="008A1D8E">
      <w:pPr>
        <w:pStyle w:val="MTemaNormal"/>
      </w:pPr>
      <w:bookmarkStart w:id="14" w:name="h.4d34og8" w:colFirst="0" w:colLast="0"/>
      <w:bookmarkEnd w:id="14"/>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5" w:name="_Toc399054884"/>
      <w:r w:rsidRPr="00F04146">
        <w:rPr>
          <w:rFonts w:eastAsia="Verdana"/>
        </w:rPr>
        <w:t>Referencias</w:t>
      </w:r>
      <w:bookmarkEnd w:id="15"/>
    </w:p>
    <w:p w:rsidR="00416CF5" w:rsidRDefault="006C3E1B" w:rsidP="008A1D8E">
      <w:pPr>
        <w:pStyle w:val="MTemaNormal"/>
        <w:jc w:val="left"/>
      </w:pPr>
      <w:r>
        <w:rPr>
          <w:rFonts w:eastAsia="Verdana"/>
        </w:rPr>
        <w:t>1. RQACTG7v1</w:t>
      </w:r>
      <w:r w:rsidR="008E15F5">
        <w:rPr>
          <w:rFonts w:eastAsia="Verdana"/>
        </w:rPr>
        <w:t>.4</w:t>
      </w:r>
      <w:r>
        <w:rPr>
          <w:rFonts w:eastAsia="Verdana"/>
        </w:rPr>
        <w:t xml:space="preserve"> - Acta de Re</w:t>
      </w:r>
      <w:r w:rsidR="008E15F5">
        <w:rPr>
          <w:rFonts w:eastAsia="Verdana"/>
        </w:rPr>
        <w:t>unión de Requerimientos semana 4</w:t>
      </w:r>
      <w:r>
        <w:rPr>
          <w:rFonts w:eastAsia="Verdana"/>
        </w:rPr>
        <w:t>.</w:t>
      </w:r>
      <w:r>
        <w:rPr>
          <w:rFonts w:eastAsia="Verdana"/>
        </w:rPr>
        <w:br/>
        <w:t>2. RQDRQG7v1 - Especificación de requerimientos semana 1.</w:t>
      </w:r>
    </w:p>
    <w:p w:rsidR="00416CF5" w:rsidRDefault="006C3E1B" w:rsidP="008A1D8E">
      <w:pPr>
        <w:pStyle w:val="MTemaNormal"/>
        <w:jc w:val="left"/>
      </w:pPr>
      <w:r>
        <w:rPr>
          <w:rFonts w:eastAsia="Verdana"/>
        </w:rPr>
        <w:t>3. Glosario.</w:t>
      </w:r>
    </w:p>
    <w:p w:rsidR="00416CF5" w:rsidRDefault="006C3E1B" w:rsidP="008A1D8E">
      <w:pPr>
        <w:pStyle w:val="MTemaNormal"/>
        <w:jc w:val="left"/>
      </w:pPr>
      <w:r>
        <w:rPr>
          <w:rFonts w:eastAsia="Verdana"/>
          <w:color w:val="000000"/>
        </w:rPr>
        <w:t xml:space="preserve">4. </w:t>
      </w:r>
      <w:r>
        <w:rPr>
          <w:rFonts w:eastAsia="Verdana"/>
        </w:rPr>
        <w:t>RQPIUG7v3-Pautas para la interfaz de usuario</w:t>
      </w:r>
    </w:p>
    <w:p w:rsidR="00416CF5" w:rsidRDefault="00416CF5" w:rsidP="008A1D8E">
      <w:pPr>
        <w:pStyle w:val="MTemaNormal"/>
      </w:pPr>
      <w:bookmarkStart w:id="16" w:name="h.2s8eyo1" w:colFirst="0" w:colLast="0"/>
      <w:bookmarkEnd w:id="16"/>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17" w:name="_Toc399054885"/>
      <w:r>
        <w:rPr>
          <w:rFonts w:eastAsia="Verdana"/>
        </w:rPr>
        <w:t>Visión general</w:t>
      </w:r>
      <w:bookmarkEnd w:id="17"/>
    </w:p>
    <w:p w:rsidR="00416CF5" w:rsidRDefault="006C3E1B" w:rsidP="008A1D8E">
      <w:pPr>
        <w:pStyle w:val="MTemaNormal"/>
      </w:pPr>
      <w:r>
        <w:rPr>
          <w:rFonts w:eastAsia="Verdana"/>
        </w:rPr>
        <w:t>El resto de documento explica cada parte del sistema a construir.</w:t>
      </w:r>
    </w:p>
    <w:p w:rsidR="00416CF5" w:rsidRDefault="00416CF5" w:rsidP="008A1D8E">
      <w:pPr>
        <w:pStyle w:val="MTemaNormal"/>
      </w:pPr>
    </w:p>
    <w:p w:rsidR="00416CF5" w:rsidRDefault="00416CF5" w:rsidP="008A1D8E">
      <w:pPr>
        <w:pStyle w:val="MTemaNormal"/>
      </w:pPr>
      <w:bookmarkStart w:id="18" w:name="h.17dp8vu" w:colFirst="0" w:colLast="0"/>
      <w:bookmarkEnd w:id="18"/>
    </w:p>
    <w:p w:rsidR="0099786A" w:rsidRDefault="0099786A">
      <w:pPr>
        <w:rPr>
          <w:rFonts w:ascii="Verdana" w:eastAsia="Verdana" w:hAnsi="Verdana"/>
          <w:b/>
          <w:bCs/>
          <w:color w:val="auto"/>
          <w:sz w:val="22"/>
          <w:szCs w:val="24"/>
          <w:lang w:val="es-ES" w:eastAsia="es-ES"/>
        </w:rPr>
      </w:pPr>
      <w:r>
        <w:rPr>
          <w:rFonts w:eastAsia="Verdana"/>
        </w:rPr>
        <w:br w:type="page"/>
      </w:r>
    </w:p>
    <w:p w:rsidR="00416CF5" w:rsidRDefault="006C3E1B" w:rsidP="00F04146">
      <w:pPr>
        <w:pStyle w:val="MTema1"/>
        <w:numPr>
          <w:ilvl w:val="0"/>
          <w:numId w:val="4"/>
        </w:numPr>
      </w:pPr>
      <w:bookmarkStart w:id="19" w:name="_Toc399054886"/>
      <w:r w:rsidRPr="00F04146">
        <w:lastRenderedPageBreak/>
        <w:t>Descripción general</w:t>
      </w:r>
      <w:bookmarkEnd w:id="19"/>
    </w:p>
    <w:p w:rsidR="00416CF5" w:rsidRDefault="006C3E1B" w:rsidP="008A1D8E">
      <w:pPr>
        <w:pStyle w:val="MTemaNormal"/>
      </w:pPr>
      <w:r>
        <w:rPr>
          <w:rFonts w:eastAsia="Verdana"/>
        </w:rPr>
        <w:t>Esta sección debe describir los factores generales que afectan al producto y sus requerimientos.</w:t>
      </w:r>
      <w:bookmarkStart w:id="20" w:name="h.3rdcrjn" w:colFirst="0" w:colLast="0"/>
      <w:bookmarkEnd w:id="20"/>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21" w:name="_Toc399054887"/>
      <w:r>
        <w:rPr>
          <w:rFonts w:eastAsia="Verdana"/>
        </w:rPr>
        <w:t>Perspectiva del producto</w:t>
      </w:r>
      <w:bookmarkEnd w:id="21"/>
    </w:p>
    <w:p w:rsidR="00416CF5" w:rsidRDefault="00416CF5" w:rsidP="008A1D8E">
      <w:pPr>
        <w:pStyle w:val="MTemaNormal"/>
      </w:pPr>
      <w:bookmarkStart w:id="22" w:name="h.26in1rg" w:colFirst="0" w:colLast="0"/>
      <w:bookmarkEnd w:id="22"/>
    </w:p>
    <w:p w:rsidR="00416CF5" w:rsidRPr="00F04146" w:rsidRDefault="006C3E1B" w:rsidP="002E1057">
      <w:pPr>
        <w:pStyle w:val="MTema3"/>
        <w:ind w:hanging="3771"/>
        <w:rPr>
          <w:rFonts w:eastAsia="Verdana"/>
        </w:rPr>
      </w:pPr>
      <w:bookmarkStart w:id="23" w:name="_Toc399054888"/>
      <w:r>
        <w:rPr>
          <w:rFonts w:eastAsia="Verdana"/>
        </w:rPr>
        <w:t>Interfaces de usuario</w:t>
      </w:r>
      <w:bookmarkEnd w:id="23"/>
    </w:p>
    <w:p w:rsidR="00416CF5" w:rsidRDefault="006C3E1B" w:rsidP="008A1D8E">
      <w:pPr>
        <w:pStyle w:val="MTemaNormal"/>
      </w:pPr>
      <w:bookmarkStart w:id="24" w:name="h.lnxbz9" w:colFirst="0" w:colLast="0"/>
      <w:bookmarkEnd w:id="24"/>
      <w:r>
        <w:rPr>
          <w:rFonts w:eastAsia="Verdana"/>
        </w:rPr>
        <w:t>El sistema contará con una interfaz web donde se permitirá el acceso de distintos tipos de usuario. Existirán en el sistema un usuario administrador que será el dueño del sistema y podrá agregar técnicos a éste, múltiples usuarios técnicos que realizarán la inicialización y el mantenimiento de las redes de sensores y múltiples usuarios agrónomos que podrán visualizar la información recogida de los sensores de distintas maneras: mapas, gráfica o datos concretos.</w:t>
      </w:r>
    </w:p>
    <w:p w:rsidR="00416CF5" w:rsidRDefault="006C3E1B" w:rsidP="002E1057">
      <w:pPr>
        <w:pStyle w:val="MTema3"/>
        <w:ind w:hanging="3771"/>
        <w:jc w:val="left"/>
      </w:pPr>
      <w:bookmarkStart w:id="25" w:name="_Toc399054889"/>
      <w:r>
        <w:rPr>
          <w:rFonts w:eastAsia="Verdana"/>
        </w:rPr>
        <w:t>Interfaces con hardware</w:t>
      </w:r>
      <w:bookmarkEnd w:id="25"/>
    </w:p>
    <w:p w:rsidR="00416CF5" w:rsidRDefault="006C3E1B" w:rsidP="008A1D8E">
      <w:pPr>
        <w:pStyle w:val="MTemaNormal"/>
      </w:pPr>
      <w:bookmarkStart w:id="26" w:name="h.35nkun2" w:colFirst="0" w:colLast="0"/>
      <w:bookmarkEnd w:id="26"/>
      <w:r>
        <w:rPr>
          <w:rFonts w:eastAsia="Verdana"/>
        </w:rPr>
        <w:t xml:space="preserve">No hay. </w:t>
      </w:r>
    </w:p>
    <w:p w:rsidR="00416CF5" w:rsidRDefault="006C3E1B" w:rsidP="002E1057">
      <w:pPr>
        <w:pStyle w:val="MTema3"/>
        <w:ind w:hanging="3771"/>
        <w:jc w:val="left"/>
      </w:pPr>
      <w:bookmarkStart w:id="27" w:name="_Toc399054890"/>
      <w:r>
        <w:rPr>
          <w:rFonts w:eastAsia="Verdana"/>
        </w:rPr>
        <w:t>Interfaces con software</w:t>
      </w:r>
      <w:bookmarkEnd w:id="27"/>
    </w:p>
    <w:p w:rsidR="00416CF5" w:rsidRDefault="006C3E1B" w:rsidP="00A02BA8">
      <w:pPr>
        <w:pStyle w:val="MTemaNormal"/>
        <w:numPr>
          <w:ilvl w:val="0"/>
          <w:numId w:val="12"/>
        </w:numPr>
        <w:ind w:left="567" w:firstLine="426"/>
        <w:jc w:val="left"/>
      </w:pPr>
      <w:r w:rsidRPr="00984803">
        <w:rPr>
          <w:rFonts w:eastAsia="Verdana"/>
          <w:szCs w:val="20"/>
          <w:highlight w:val="white"/>
        </w:rPr>
        <w:t>GoogleMaps</w:t>
      </w:r>
      <w:r w:rsidR="00984803">
        <w:rPr>
          <w:rFonts w:eastAsia="Verdana"/>
          <w:szCs w:val="20"/>
          <w:highlight w:val="white"/>
        </w:rPr>
        <w:t>:</w:t>
      </w:r>
      <w:r w:rsidR="005A5D10">
        <w:rPr>
          <w:rFonts w:eastAsia="Verdana"/>
          <w:szCs w:val="20"/>
          <w:highlight w:val="white"/>
        </w:rPr>
        <w:t xml:space="preserve"> </w:t>
      </w:r>
      <w:r>
        <w:rPr>
          <w:rFonts w:eastAsia="Verdana"/>
          <w:highlight w:val="white"/>
        </w:rPr>
        <w:t>servidor de aplicaciones de mapas en la</w:t>
      </w:r>
      <w:hyperlink r:id="rId13">
        <w:r>
          <w:rPr>
            <w:rFonts w:eastAsia="Verdana"/>
            <w:highlight w:val="white"/>
          </w:rPr>
          <w:t xml:space="preserve"> web</w:t>
        </w:r>
      </w:hyperlink>
      <w:r>
        <w:rPr>
          <w:rFonts w:eastAsia="Verdana"/>
          <w:highlight w:val="white"/>
        </w:rPr>
        <w:t xml:space="preserve"> que pertenece a Google. Ofrece imágenes de mapas desplazables, así como</w:t>
      </w:r>
      <w:hyperlink r:id="rId14"/>
      <w:r>
        <w:rPr>
          <w:rFonts w:eastAsia="Verdana"/>
          <w:highlight w:val="white"/>
        </w:rPr>
        <w:t>fotogra</w:t>
      </w:r>
      <w:r>
        <w:rPr>
          <w:rFonts w:eastAsia="Verdana"/>
          <w:color w:val="000000"/>
          <w:highlight w:val="white"/>
        </w:rPr>
        <w:t>f</w:t>
      </w:r>
      <w:hyperlink r:id="rId15">
        <w:r>
          <w:rPr>
            <w:rFonts w:eastAsia="Verdana"/>
            <w:highlight w:val="white"/>
          </w:rPr>
          <w:t>ías</w:t>
        </w:r>
      </w:hyperlink>
      <w:r>
        <w:rPr>
          <w:rFonts w:eastAsia="Verdana"/>
          <w:highlight w:val="white"/>
        </w:rPr>
        <w:t xml:space="preserve"> por</w:t>
      </w:r>
      <w:hyperlink r:id="rId16"/>
      <w:r>
        <w:rPr>
          <w:rFonts w:eastAsia="Verdana"/>
          <w:highlight w:val="white"/>
        </w:rPr>
        <w:t>satélite del mundo e incluso la ruta entre diferentes ubicaciones o imágenes a pie de calle Google Street View.</w:t>
      </w:r>
    </w:p>
    <w:p w:rsidR="00416CF5" w:rsidRDefault="00416CF5" w:rsidP="00984803">
      <w:pPr>
        <w:pStyle w:val="MTemaNormal"/>
        <w:ind w:firstLine="426"/>
      </w:pPr>
    </w:p>
    <w:p w:rsidR="00416CF5" w:rsidRDefault="006C3E1B" w:rsidP="00A02BA8">
      <w:pPr>
        <w:pStyle w:val="MTemaNormal"/>
        <w:numPr>
          <w:ilvl w:val="0"/>
          <w:numId w:val="12"/>
        </w:numPr>
        <w:ind w:left="567" w:firstLine="426"/>
        <w:jc w:val="left"/>
      </w:pPr>
      <w:bookmarkStart w:id="28" w:name="h.1ksv4uv" w:colFirst="0" w:colLast="0"/>
      <w:bookmarkEnd w:id="28"/>
      <w:r w:rsidRPr="00984803">
        <w:rPr>
          <w:rFonts w:eastAsia="Verdana"/>
          <w:szCs w:val="20"/>
          <w:highlight w:val="white"/>
        </w:rPr>
        <w:t>GeoServer</w:t>
      </w:r>
      <w:r w:rsidR="00984803">
        <w:rPr>
          <w:rFonts w:eastAsia="Verdana"/>
          <w:szCs w:val="20"/>
          <w:highlight w:val="white"/>
        </w:rPr>
        <w:t>:</w:t>
      </w:r>
      <w:r w:rsidR="005A5D10">
        <w:rPr>
          <w:rFonts w:eastAsia="Verdana"/>
          <w:szCs w:val="20"/>
          <w:highlight w:val="white"/>
        </w:rPr>
        <w:t xml:space="preserve"> </w:t>
      </w:r>
      <w:r>
        <w:rPr>
          <w:rFonts w:eastAsia="Verdana"/>
          <w:highlight w:val="white"/>
        </w:rPr>
        <w:t>servidor de código abierto escrito en</w:t>
      </w:r>
      <w:hyperlink r:id="rId17">
        <w:r>
          <w:rPr>
            <w:rFonts w:eastAsia="Verdana"/>
            <w:highlight w:val="white"/>
          </w:rPr>
          <w:t xml:space="preserve"> Java</w:t>
        </w:r>
      </w:hyperlink>
      <w:r>
        <w:rPr>
          <w:rFonts w:eastAsia="Verdana"/>
          <w:highlight w:val="white"/>
        </w:rPr>
        <w:t>. Permite a los usuarios compartir y editar datos geoespaciales.</w:t>
      </w:r>
      <w:r>
        <w:rPr>
          <w:rFonts w:eastAsia="Verdana"/>
          <w:highlight w:val="white"/>
        </w:rPr>
        <w:br/>
        <w:t>GeoServer recibe datos de nuestro sistema, relativos a los sensores y su distribución espacial, devolviendo un mapa con esta información representada</w:t>
      </w:r>
    </w:p>
    <w:p w:rsidR="00416CF5" w:rsidRDefault="00416CF5" w:rsidP="00984803">
      <w:pPr>
        <w:pStyle w:val="MTemaNormal"/>
        <w:ind w:firstLine="426"/>
      </w:pPr>
    </w:p>
    <w:p w:rsidR="00416CF5" w:rsidRDefault="006C3E1B" w:rsidP="00984803">
      <w:pPr>
        <w:pStyle w:val="MTemaNormal"/>
        <w:numPr>
          <w:ilvl w:val="0"/>
          <w:numId w:val="12"/>
        </w:numPr>
        <w:ind w:left="567" w:firstLine="426"/>
      </w:pPr>
      <w:bookmarkStart w:id="29" w:name="h.44sinio" w:colFirst="0" w:colLast="0"/>
      <w:bookmarkEnd w:id="29"/>
      <w:r w:rsidRPr="00984803">
        <w:rPr>
          <w:rFonts w:eastAsia="Verdana"/>
          <w:szCs w:val="20"/>
          <w:highlight w:val="white"/>
        </w:rPr>
        <w:t>PostGIS</w:t>
      </w:r>
      <w:r w:rsidR="00984803">
        <w:rPr>
          <w:rFonts w:eastAsia="Verdana"/>
          <w:szCs w:val="20"/>
          <w:highlight w:val="white"/>
        </w:rPr>
        <w:t>:</w:t>
      </w:r>
      <w:r w:rsidR="005A5D10">
        <w:rPr>
          <w:rFonts w:eastAsia="Verdana"/>
          <w:szCs w:val="20"/>
          <w:highlight w:val="white"/>
        </w:rPr>
        <w:t xml:space="preserve"> </w:t>
      </w:r>
      <w:r>
        <w:rPr>
          <w:rFonts w:eastAsia="Verdana"/>
          <w:highlight w:val="white"/>
        </w:rPr>
        <w:t>Para la persistencia de los datos geoespaciales. PostGIS es un módulo que añade soporte de objetos geográficos a la base de datos objeto-relacional PostgreSQL, convirtiéndola en una base de datos espacial para su utilización en Sistema de Información Geográfica.</w:t>
      </w:r>
    </w:p>
    <w:p w:rsidR="00416CF5" w:rsidRDefault="006C3E1B" w:rsidP="002E1057">
      <w:pPr>
        <w:pStyle w:val="MTema3"/>
        <w:ind w:hanging="3771"/>
        <w:jc w:val="left"/>
      </w:pPr>
      <w:bookmarkStart w:id="30" w:name="_Toc399054891"/>
      <w:r>
        <w:rPr>
          <w:rFonts w:eastAsia="Verdana"/>
        </w:rPr>
        <w:t>Interfaces de comunicación</w:t>
      </w:r>
      <w:bookmarkEnd w:id="30"/>
    </w:p>
    <w:p w:rsidR="00416CF5" w:rsidRDefault="006C3E1B" w:rsidP="00A02BA8">
      <w:pPr>
        <w:pStyle w:val="MTemaNormal"/>
        <w:jc w:val="left"/>
      </w:pPr>
      <w:r>
        <w:rPr>
          <w:rFonts w:eastAsia="Verdana"/>
          <w:highlight w:val="white"/>
        </w:rPr>
        <w:t xml:space="preserve">La información se consumirá directamente desde la base a la cual se encuentran asignados los sensores. </w:t>
      </w:r>
      <w:r>
        <w:rPr>
          <w:rFonts w:eastAsia="Verdana"/>
          <w:highlight w:val="white"/>
        </w:rPr>
        <w:br/>
        <w:t>El protocolo a utilizar es CoAP.</w:t>
      </w:r>
    </w:p>
    <w:p w:rsidR="00416CF5" w:rsidRDefault="008D6DD1" w:rsidP="00A02BA8">
      <w:pPr>
        <w:pStyle w:val="MTemaNormal"/>
        <w:jc w:val="left"/>
        <w:rPr>
          <w:rFonts w:eastAsia="Verdana"/>
        </w:rPr>
      </w:pPr>
      <w:r>
        <w:rPr>
          <w:rFonts w:eastAsia="Verdana"/>
        </w:rPr>
        <w:t>A continuación se explica brevemente el funcionamiento del sistema respecto a la comunicación con la red de sensores.</w:t>
      </w:r>
    </w:p>
    <w:p w:rsidR="00A02BA8" w:rsidRDefault="00A02BA8" w:rsidP="00A02BA8">
      <w:pPr>
        <w:pStyle w:val="MTemaNormal"/>
        <w:jc w:val="left"/>
        <w:rPr>
          <w:rFonts w:eastAsia="Verdana"/>
        </w:rPr>
      </w:pPr>
      <w:r>
        <w:rPr>
          <w:rFonts w:eastAsia="Verdana"/>
        </w:rPr>
        <w:t>El técnico encargado de crear la red ingresa la iPv6 de la base de la red</w:t>
      </w:r>
      <w:r w:rsidR="00EE3C92">
        <w:rPr>
          <w:rFonts w:eastAsia="Verdana"/>
        </w:rPr>
        <w:t xml:space="preserve">, el sistema envía un paquete para realizar el comando discover sobre la </w:t>
      </w:r>
      <w:r w:rsidR="008D6DD1">
        <w:rPr>
          <w:rFonts w:eastAsia="Verdana"/>
        </w:rPr>
        <w:t>base</w:t>
      </w:r>
      <w:r w:rsidR="00EE3C92">
        <w:rPr>
          <w:rFonts w:eastAsia="Verdana"/>
        </w:rPr>
        <w:t xml:space="preserve"> y de </w:t>
      </w:r>
      <w:r w:rsidR="005A5D10">
        <w:rPr>
          <w:rFonts w:eastAsia="Verdana"/>
        </w:rPr>
        <w:t>esta</w:t>
      </w:r>
      <w:r w:rsidR="00EE3C92">
        <w:rPr>
          <w:rFonts w:eastAsia="Verdana"/>
        </w:rPr>
        <w:t xml:space="preserve"> forma descubrir la misma.</w:t>
      </w:r>
    </w:p>
    <w:p w:rsidR="00EE3C92" w:rsidRDefault="00EE3C92" w:rsidP="00A02BA8">
      <w:pPr>
        <w:pStyle w:val="MTemaNormal"/>
        <w:jc w:val="left"/>
        <w:rPr>
          <w:rFonts w:eastAsia="Verdana"/>
        </w:rPr>
      </w:pPr>
      <w:r>
        <w:rPr>
          <w:rFonts w:eastAsia="Verdana"/>
        </w:rPr>
        <w:t>Además el sistema se sus</w:t>
      </w:r>
      <w:r w:rsidR="008D6DD1">
        <w:rPr>
          <w:rFonts w:eastAsia="Verdana"/>
        </w:rPr>
        <w:t>cribe a esta, seteando el bit</w:t>
      </w:r>
      <w:r>
        <w:rPr>
          <w:rFonts w:eastAsia="Verdana"/>
        </w:rPr>
        <w:t xml:space="preserve"> observer correctamente, para ser avisado cuando se ingresen nuevos motes a la red.</w:t>
      </w:r>
    </w:p>
    <w:p w:rsidR="00EE3C92" w:rsidRDefault="00EE3C92" w:rsidP="00A02BA8">
      <w:pPr>
        <w:pStyle w:val="MTemaNormal"/>
        <w:jc w:val="left"/>
      </w:pPr>
      <w:r>
        <w:rPr>
          <w:rFonts w:eastAsia="Verdana"/>
        </w:rPr>
        <w:t xml:space="preserve">Cuando el sistema es avisado de la existencia </w:t>
      </w:r>
      <w:r w:rsidR="008D6DD1">
        <w:rPr>
          <w:rFonts w:eastAsia="Verdana"/>
        </w:rPr>
        <w:t>de un nuevo mote</w:t>
      </w:r>
      <w:r>
        <w:rPr>
          <w:rFonts w:eastAsia="Verdana"/>
        </w:rPr>
        <w:t>, es</w:t>
      </w:r>
      <w:r w:rsidR="008D6DD1">
        <w:rPr>
          <w:rFonts w:eastAsia="Verdana"/>
        </w:rPr>
        <w:t xml:space="preserve">te envía un </w:t>
      </w:r>
      <w:r w:rsidR="008D6DD1">
        <w:rPr>
          <w:rFonts w:eastAsia="Verdana"/>
          <w:highlight w:val="white"/>
        </w:rPr>
        <w:t>paquete para realizar el comando discover sobre el mote y de esta forma saber que recursos tiene.</w:t>
      </w:r>
    </w:p>
    <w:p w:rsidR="009D6FFA" w:rsidRDefault="008D6DD1" w:rsidP="00A02BA8">
      <w:pPr>
        <w:pStyle w:val="MTemaNormal"/>
        <w:jc w:val="left"/>
        <w:rPr>
          <w:rFonts w:eastAsia="Verdana"/>
        </w:rPr>
      </w:pPr>
      <w:bookmarkStart w:id="31" w:name="h.2jxsxqh" w:colFirst="0" w:colLast="0"/>
      <w:bookmarkEnd w:id="31"/>
      <w:r>
        <w:rPr>
          <w:rFonts w:eastAsia="Verdana"/>
          <w:highlight w:val="white"/>
        </w:rPr>
        <w:t>Cuando el técnico da de alta el mote en el sistema, el sistema envía paquetes para suscribirse a todos los sensores del mote,</w:t>
      </w:r>
      <w:r w:rsidR="006C3E1B">
        <w:rPr>
          <w:rFonts w:eastAsia="Verdana"/>
          <w:highlight w:val="white"/>
        </w:rPr>
        <w:t xml:space="preserve"> de esta forma los sensores enviarán información al sistema cada vez que haya una nueva medición.</w:t>
      </w:r>
    </w:p>
    <w:p w:rsidR="00CF6AB3" w:rsidRDefault="00CF6AB3" w:rsidP="00A02BA8">
      <w:pPr>
        <w:pStyle w:val="MTemaNormal"/>
        <w:jc w:val="left"/>
        <w:rPr>
          <w:rFonts w:eastAsia="Verdana"/>
        </w:rPr>
      </w:pPr>
    </w:p>
    <w:p w:rsidR="00CF6AB3" w:rsidRDefault="00CF6AB3" w:rsidP="00A02BA8">
      <w:pPr>
        <w:pStyle w:val="MTemaNormal"/>
        <w:jc w:val="left"/>
      </w:pPr>
    </w:p>
    <w:p w:rsidR="00416CF5" w:rsidRDefault="006C3E1B" w:rsidP="00473C20">
      <w:pPr>
        <w:pStyle w:val="MTema3"/>
        <w:ind w:left="4320" w:hanging="4320"/>
        <w:jc w:val="left"/>
      </w:pPr>
      <w:bookmarkStart w:id="32" w:name="_Toc399054892"/>
      <w:r>
        <w:rPr>
          <w:rFonts w:eastAsia="Verdana"/>
        </w:rPr>
        <w:lastRenderedPageBreak/>
        <w:t>Restricciones de memoria</w:t>
      </w:r>
      <w:bookmarkEnd w:id="32"/>
    </w:p>
    <w:p w:rsidR="00416CF5" w:rsidRDefault="006C3E1B" w:rsidP="008A1D8E">
      <w:pPr>
        <w:pStyle w:val="MTemaNormal"/>
      </w:pPr>
      <w:bookmarkStart w:id="33" w:name="h.yzunau9rp5vz" w:colFirst="0" w:colLast="0"/>
      <w:bookmarkEnd w:id="33"/>
      <w:r>
        <w:rPr>
          <w:rFonts w:eastAsia="Verdana"/>
        </w:rPr>
        <w:t>No especificadas.</w:t>
      </w:r>
      <w:bookmarkStart w:id="34" w:name="h.z337ya" w:colFirst="0" w:colLast="0"/>
      <w:bookmarkEnd w:id="34"/>
    </w:p>
    <w:p w:rsidR="00416CF5" w:rsidRDefault="006C3E1B" w:rsidP="002E1057">
      <w:pPr>
        <w:pStyle w:val="MTema3"/>
        <w:ind w:hanging="3771"/>
        <w:jc w:val="left"/>
      </w:pPr>
      <w:bookmarkStart w:id="35" w:name="_Toc399054893"/>
      <w:r>
        <w:rPr>
          <w:rFonts w:eastAsia="Verdana"/>
        </w:rPr>
        <w:t>Requerimientos de adecuación al entorno</w:t>
      </w:r>
      <w:bookmarkEnd w:id="35"/>
    </w:p>
    <w:p w:rsidR="0007436B" w:rsidRPr="0007436B" w:rsidRDefault="006C3E1B" w:rsidP="0007436B">
      <w:pPr>
        <w:pStyle w:val="MTemaNormal"/>
        <w:ind w:left="709"/>
        <w:jc w:val="left"/>
        <w:rPr>
          <w:rFonts w:eastAsia="Verdana"/>
          <w:i/>
          <w:szCs w:val="20"/>
        </w:rPr>
      </w:pPr>
      <w:bookmarkStart w:id="36" w:name="h.3j2qqm3" w:colFirst="0" w:colLast="0"/>
      <w:bookmarkEnd w:id="36"/>
      <w:r>
        <w:rPr>
          <w:rFonts w:eastAsia="Verdana"/>
          <w:highlight w:val="white"/>
        </w:rPr>
        <w:t>La aplicación correrá sobre la JVM (Java Virtual Machine), por lo que el sistema operativo residente no debería ser un problema</w:t>
      </w:r>
      <w:r w:rsidR="009B5CCE">
        <w:rPr>
          <w:rFonts w:eastAsia="Verdana"/>
          <w:highlight w:val="white"/>
        </w:rPr>
        <w:t>.</w:t>
      </w:r>
      <w:r w:rsidR="00984803">
        <w:rPr>
          <w:rFonts w:eastAsia="Verdana"/>
          <w:highlight w:val="white"/>
        </w:rPr>
        <w:t xml:space="preserve"> (El cliente </w:t>
      </w:r>
      <w:r>
        <w:rPr>
          <w:rFonts w:eastAsia="Verdana"/>
          <w:highlight w:val="white"/>
        </w:rPr>
        <w:t>especificó que el sistema se correrá en Linux).</w:t>
      </w:r>
      <w:r>
        <w:rPr>
          <w:rFonts w:eastAsia="Verdana"/>
          <w:highlight w:val="white"/>
        </w:rPr>
        <w:br/>
        <w:t>Se deberán instalar y configurar</w:t>
      </w:r>
      <w:r w:rsidR="005A5D10">
        <w:rPr>
          <w:rFonts w:eastAsia="Verdana"/>
          <w:highlight w:val="white"/>
        </w:rPr>
        <w:t xml:space="preserve"> </w:t>
      </w:r>
      <w:r w:rsidRPr="00984803">
        <w:rPr>
          <w:rFonts w:eastAsia="Verdana"/>
          <w:i/>
          <w:szCs w:val="20"/>
          <w:highlight w:val="white"/>
        </w:rPr>
        <w:t>PostGIS, GeoServer y Java JRE.</w:t>
      </w:r>
    </w:p>
    <w:p w:rsidR="00416CF5" w:rsidRPr="00F04146" w:rsidRDefault="006C3E1B" w:rsidP="00F04146">
      <w:pPr>
        <w:pStyle w:val="MTema2"/>
        <w:numPr>
          <w:ilvl w:val="1"/>
          <w:numId w:val="13"/>
        </w:numPr>
        <w:tabs>
          <w:tab w:val="clear" w:pos="1304"/>
          <w:tab w:val="num" w:pos="1134"/>
        </w:tabs>
        <w:ind w:hanging="1304"/>
        <w:jc w:val="left"/>
        <w:rPr>
          <w:rFonts w:eastAsia="Verdana"/>
        </w:rPr>
      </w:pPr>
      <w:bookmarkStart w:id="37" w:name="_Toc399054894"/>
      <w:r>
        <w:rPr>
          <w:rFonts w:eastAsia="Verdana"/>
        </w:rPr>
        <w:t>Funciones del producto</w:t>
      </w:r>
      <w:bookmarkEnd w:id="37"/>
    </w:p>
    <w:p w:rsidR="00416CF5" w:rsidRDefault="006C3E1B" w:rsidP="00984803">
      <w:pPr>
        <w:pStyle w:val="MTemaNormal"/>
        <w:numPr>
          <w:ilvl w:val="0"/>
          <w:numId w:val="11"/>
        </w:numPr>
        <w:ind w:left="567" w:firstLine="142"/>
      </w:pPr>
      <w:r>
        <w:rPr>
          <w:rFonts w:eastAsia="Verdana"/>
          <w:highlight w:val="white"/>
        </w:rPr>
        <w:t>Tomar las medidas de los sensores de cada mote comunicándonos con la base. Cada mote envía su información a través de la red de motes hasta la base, y luego pasa al servidor para ser procesada.</w:t>
      </w:r>
    </w:p>
    <w:p w:rsidR="00416CF5" w:rsidRDefault="006C3E1B" w:rsidP="00984803">
      <w:pPr>
        <w:pStyle w:val="MTemaNormal"/>
        <w:numPr>
          <w:ilvl w:val="0"/>
          <w:numId w:val="11"/>
        </w:numPr>
        <w:ind w:left="567" w:firstLine="142"/>
      </w:pPr>
      <w:r>
        <w:rPr>
          <w:rFonts w:eastAsia="Verdana"/>
          <w:highlight w:val="white"/>
        </w:rPr>
        <w:t>Procesar y almacenar los datos que se obtienen de los sensores.</w:t>
      </w:r>
    </w:p>
    <w:p w:rsidR="00416CF5" w:rsidRDefault="006C3E1B" w:rsidP="00984803">
      <w:pPr>
        <w:pStyle w:val="MTemaNormal"/>
        <w:numPr>
          <w:ilvl w:val="0"/>
          <w:numId w:val="11"/>
        </w:numPr>
        <w:ind w:left="567" w:firstLine="142"/>
      </w:pPr>
      <w:r>
        <w:rPr>
          <w:rFonts w:eastAsia="Verdana"/>
          <w:highlight w:val="white"/>
        </w:rPr>
        <w:t>Un servidor web donde puedan ingresar los usuarios administrador, agrónomos y técnicos y puedan visualizar la información que les corresponda, ya sea mediante mapas o gráficas.</w:t>
      </w:r>
    </w:p>
    <w:p w:rsidR="00416CF5" w:rsidRDefault="006C3E1B" w:rsidP="00984803">
      <w:pPr>
        <w:pStyle w:val="MTemaNormal"/>
        <w:numPr>
          <w:ilvl w:val="0"/>
          <w:numId w:val="11"/>
        </w:numPr>
        <w:ind w:left="567" w:firstLine="142"/>
      </w:pPr>
      <w:bookmarkStart w:id="38" w:name="h.1y810tw" w:colFirst="0" w:colLast="0"/>
      <w:bookmarkEnd w:id="38"/>
      <w:r>
        <w:rPr>
          <w:rFonts w:eastAsia="Verdana"/>
          <w:highlight w:val="white"/>
        </w:rPr>
        <w:t>Un sistema de alertas que pueda crearse en la página web y notifique al usuario ante algún evento que considere</w:t>
      </w:r>
      <w:r>
        <w:rPr>
          <w:rFonts w:eastAsia="Verdana"/>
        </w:rPr>
        <w:t>.</w:t>
      </w:r>
    </w:p>
    <w:p w:rsidR="00416CF5" w:rsidRDefault="006C3E1B" w:rsidP="002E1057">
      <w:pPr>
        <w:pStyle w:val="MTema3"/>
        <w:ind w:hanging="3771"/>
        <w:jc w:val="left"/>
      </w:pPr>
      <w:bookmarkStart w:id="39" w:name="_Toc399054895"/>
      <w:r>
        <w:rPr>
          <w:rFonts w:eastAsia="Verdana"/>
        </w:rPr>
        <w:t>Características de los usuarios</w:t>
      </w:r>
      <w:bookmarkEnd w:id="39"/>
    </w:p>
    <w:p w:rsidR="00416CF5" w:rsidRDefault="006C3E1B" w:rsidP="00C9034D">
      <w:pPr>
        <w:pStyle w:val="MTemaNormal"/>
        <w:numPr>
          <w:ilvl w:val="0"/>
          <w:numId w:val="7"/>
        </w:numPr>
      </w:pPr>
      <w:r>
        <w:rPr>
          <w:rFonts w:eastAsia="Verdana"/>
          <w:highlight w:val="white"/>
        </w:rPr>
        <w:t>Agrónomos</w:t>
      </w:r>
      <w:r>
        <w:rPr>
          <w:rFonts w:eastAsia="Verdana"/>
        </w:rPr>
        <w:t>:</w:t>
      </w:r>
    </w:p>
    <w:p w:rsidR="00C9034D" w:rsidRDefault="006C3E1B" w:rsidP="00984803">
      <w:pPr>
        <w:pStyle w:val="MTemaNormal"/>
        <w:ind w:firstLine="153"/>
        <w:rPr>
          <w:rFonts w:eastAsia="Verdana"/>
          <w:highlight w:val="white"/>
        </w:rPr>
      </w:pPr>
      <w:r>
        <w:rPr>
          <w:rFonts w:eastAsia="Verdana"/>
          <w:highlight w:val="white"/>
        </w:rPr>
        <w:t>Les es de interés los datos medidos por los sensores (temperatura, humedad, etc).</w:t>
      </w:r>
    </w:p>
    <w:p w:rsidR="00416CF5" w:rsidRDefault="006C3E1B" w:rsidP="00C9034D">
      <w:pPr>
        <w:pStyle w:val="MTemaNormal"/>
        <w:numPr>
          <w:ilvl w:val="0"/>
          <w:numId w:val="7"/>
        </w:numPr>
      </w:pPr>
      <w:r>
        <w:rPr>
          <w:rFonts w:eastAsia="Verdana"/>
          <w:highlight w:val="white"/>
        </w:rPr>
        <w:t>Técnicos de mantenimiento de red</w:t>
      </w:r>
      <w:r>
        <w:rPr>
          <w:rFonts w:eastAsia="Verdana"/>
        </w:rPr>
        <w:t>:</w:t>
      </w:r>
    </w:p>
    <w:p w:rsidR="00416CF5" w:rsidRDefault="006C3E1B" w:rsidP="00984803">
      <w:pPr>
        <w:pStyle w:val="MTemaNormal"/>
        <w:ind w:firstLine="153"/>
      </w:pPr>
      <w:r>
        <w:rPr>
          <w:rFonts w:eastAsia="Verdana"/>
          <w:highlight w:val="white"/>
        </w:rPr>
        <w:t>Les es de interés datos de estado y control de la red de sensores (niveles de batería, ruta de envío de los datos, etc.). Además serán los responsables de configurar el sistema inicial para un agrónomo: definir mapas con sus respectivos sensores y asignar los responsables de los mismos.</w:t>
      </w:r>
    </w:p>
    <w:p w:rsidR="00416CF5" w:rsidRDefault="006C3E1B" w:rsidP="00C9034D">
      <w:pPr>
        <w:pStyle w:val="MTemaNormal"/>
        <w:numPr>
          <w:ilvl w:val="0"/>
          <w:numId w:val="7"/>
        </w:numPr>
      </w:pPr>
      <w:r>
        <w:rPr>
          <w:rFonts w:eastAsia="Verdana"/>
          <w:highlight w:val="white"/>
        </w:rPr>
        <w:t>Administrador</w:t>
      </w:r>
      <w:r>
        <w:rPr>
          <w:rFonts w:eastAsia="Verdana"/>
        </w:rPr>
        <w:t>:</w:t>
      </w:r>
    </w:p>
    <w:p w:rsidR="00416CF5" w:rsidRDefault="006C3E1B" w:rsidP="00C9034D">
      <w:pPr>
        <w:pStyle w:val="MTemaNormal"/>
        <w:ind w:firstLine="153"/>
      </w:pPr>
      <w:bookmarkStart w:id="40" w:name="h.4i7ojhp" w:colFirst="0" w:colLast="0"/>
      <w:bookmarkEnd w:id="40"/>
      <w:r>
        <w:rPr>
          <w:rFonts w:eastAsia="Verdana"/>
          <w:highlight w:val="white"/>
        </w:rPr>
        <w:t>Es único por sistema. Tiene las mismas funcionalidades del técnico pero además tiene la capacidad de crear nuevos usuarios técnicos.</w:t>
      </w:r>
    </w:p>
    <w:p w:rsidR="00416CF5" w:rsidRDefault="006C3E1B" w:rsidP="002E1057">
      <w:pPr>
        <w:pStyle w:val="MTema3"/>
        <w:ind w:hanging="3771"/>
        <w:jc w:val="left"/>
      </w:pPr>
      <w:bookmarkStart w:id="41" w:name="_Toc399054896"/>
      <w:r>
        <w:rPr>
          <w:rFonts w:eastAsia="Verdana"/>
        </w:rPr>
        <w:t>Restricciones de diseño</w:t>
      </w:r>
      <w:bookmarkEnd w:id="41"/>
    </w:p>
    <w:p w:rsidR="00416CF5" w:rsidRDefault="006C3E1B" w:rsidP="00C9034D">
      <w:pPr>
        <w:pStyle w:val="MTemaNormal"/>
        <w:numPr>
          <w:ilvl w:val="0"/>
          <w:numId w:val="7"/>
        </w:numPr>
        <w:jc w:val="left"/>
      </w:pPr>
      <w:r>
        <w:rPr>
          <w:rFonts w:eastAsia="Verdana"/>
          <w:highlight w:val="white"/>
        </w:rPr>
        <w:t>La aplicación se debe implementar en Java.</w:t>
      </w:r>
    </w:p>
    <w:p w:rsidR="00416CF5" w:rsidRDefault="006C3E1B" w:rsidP="00C9034D">
      <w:pPr>
        <w:pStyle w:val="MTemaNormal"/>
        <w:numPr>
          <w:ilvl w:val="0"/>
          <w:numId w:val="7"/>
        </w:numPr>
        <w:jc w:val="left"/>
      </w:pPr>
      <w:r>
        <w:rPr>
          <w:rFonts w:eastAsia="Verdana"/>
          <w:highlight w:val="white"/>
        </w:rPr>
        <w:t>Proceso de desarrollo MUM.</w:t>
      </w:r>
      <w:r>
        <w:rPr>
          <w:rFonts w:eastAsia="Verdana"/>
          <w:highlight w:val="white"/>
        </w:rPr>
        <w:br/>
        <w:t>Se sugiere el uso de la base de datos</w:t>
      </w:r>
      <w:r w:rsidR="00C9034D">
        <w:rPr>
          <w:rFonts w:eastAsia="Verdana"/>
          <w:highlight w:val="white"/>
        </w:rPr>
        <w:t xml:space="preserve"> PostGIS y el servidor de Mapas </w:t>
      </w:r>
      <w:r>
        <w:rPr>
          <w:rFonts w:eastAsia="Verdana"/>
          <w:highlight w:val="white"/>
        </w:rPr>
        <w:t xml:space="preserve">GeoServer para el trabajo </w:t>
      </w:r>
      <w:r w:rsidR="000C2BC5">
        <w:rPr>
          <w:rFonts w:eastAsia="Verdana"/>
          <w:highlight w:val="white"/>
        </w:rPr>
        <w:t>de distribución geoespacial</w:t>
      </w:r>
      <w:r>
        <w:rPr>
          <w:rFonts w:eastAsia="Verdana"/>
          <w:highlight w:val="white"/>
        </w:rPr>
        <w:t xml:space="preserve"> de los datos.</w:t>
      </w:r>
    </w:p>
    <w:p w:rsidR="00416CF5" w:rsidRDefault="006C3E1B" w:rsidP="00C9034D">
      <w:pPr>
        <w:pStyle w:val="MTemaNormal"/>
        <w:numPr>
          <w:ilvl w:val="0"/>
          <w:numId w:val="7"/>
        </w:numPr>
        <w:jc w:val="left"/>
      </w:pPr>
      <w:bookmarkStart w:id="42" w:name="h.2xcytpi" w:colFirst="0" w:colLast="0"/>
      <w:bookmarkEnd w:id="42"/>
      <w:r>
        <w:rPr>
          <w:rFonts w:eastAsia="Verdana"/>
          <w:highlight w:val="white"/>
        </w:rPr>
        <w:t>Uso del protocolo CoAP para la comunicación con los sensores.</w:t>
      </w:r>
    </w:p>
    <w:p w:rsidR="00416CF5" w:rsidRDefault="006C3E1B" w:rsidP="002E1057">
      <w:pPr>
        <w:pStyle w:val="MTema3"/>
        <w:ind w:hanging="3771"/>
        <w:jc w:val="left"/>
      </w:pPr>
      <w:bookmarkStart w:id="43" w:name="_Toc399054897"/>
      <w:r>
        <w:rPr>
          <w:rFonts w:eastAsia="Verdana"/>
        </w:rPr>
        <w:t>Supuestos y dependencias</w:t>
      </w:r>
      <w:bookmarkEnd w:id="43"/>
    </w:p>
    <w:p w:rsidR="00416CF5" w:rsidRDefault="006C3E1B" w:rsidP="008A1D8E">
      <w:pPr>
        <w:pStyle w:val="MTemaNormal"/>
      </w:pPr>
      <w:r>
        <w:rPr>
          <w:rFonts w:eastAsia="Verdana"/>
          <w:highlight w:val="white"/>
        </w:rPr>
        <w:t>Dependemos de que:</w:t>
      </w:r>
    </w:p>
    <w:p w:rsidR="00416CF5" w:rsidRDefault="006C3E1B" w:rsidP="00C9034D">
      <w:pPr>
        <w:pStyle w:val="MTemaNormal"/>
        <w:numPr>
          <w:ilvl w:val="0"/>
          <w:numId w:val="8"/>
        </w:numPr>
      </w:pPr>
      <w:r>
        <w:rPr>
          <w:rFonts w:eastAsia="Verdana"/>
          <w:highlight w:val="white"/>
        </w:rPr>
        <w:t>La API de OpenLayers pueda acceder correctamente a los mapas provistos por GoogleMaps y GeoServer.</w:t>
      </w:r>
    </w:p>
    <w:p w:rsidR="00416CF5" w:rsidRDefault="006C3E1B" w:rsidP="00C9034D">
      <w:pPr>
        <w:pStyle w:val="MTemaNormal"/>
        <w:numPr>
          <w:ilvl w:val="0"/>
          <w:numId w:val="8"/>
        </w:numPr>
      </w:pPr>
      <w:r>
        <w:rPr>
          <w:rFonts w:eastAsia="Verdana"/>
          <w:highlight w:val="white"/>
        </w:rPr>
        <w:t>PostGIS pueda persistir correctamente los datos suministrados.</w:t>
      </w:r>
    </w:p>
    <w:p w:rsidR="00416CF5" w:rsidRDefault="006C3E1B" w:rsidP="00C9034D">
      <w:pPr>
        <w:pStyle w:val="MTemaNormal"/>
        <w:numPr>
          <w:ilvl w:val="0"/>
          <w:numId w:val="8"/>
        </w:numPr>
      </w:pPr>
      <w:bookmarkStart w:id="44" w:name="h.1ci93xb" w:colFirst="0" w:colLast="0"/>
      <w:bookmarkEnd w:id="44"/>
      <w:r>
        <w:rPr>
          <w:rFonts w:eastAsia="Verdana"/>
          <w:highlight w:val="white"/>
        </w:rPr>
        <w:t>El funcionamiento del sistema estudiado mediante la simulación de tráfico de una red debe coincidir con el funcionamiento de la red real.</w:t>
      </w:r>
    </w:p>
    <w:p w:rsidR="00BE2CD5" w:rsidRDefault="00BE2CD5">
      <w:pPr>
        <w:rPr>
          <w:rFonts w:ascii="Verdana" w:eastAsia="Verdana" w:hAnsi="Verdana"/>
          <w:b/>
          <w:bCs/>
          <w:color w:val="auto"/>
          <w:sz w:val="22"/>
          <w:szCs w:val="24"/>
          <w:lang w:val="es-ES" w:eastAsia="es-ES"/>
        </w:rPr>
      </w:pPr>
      <w:r>
        <w:rPr>
          <w:rFonts w:eastAsia="Verdana"/>
        </w:rPr>
        <w:br w:type="page"/>
      </w:r>
    </w:p>
    <w:p w:rsidR="00416CF5" w:rsidRPr="00F04146" w:rsidRDefault="006C3E1B" w:rsidP="00F04146">
      <w:pPr>
        <w:pStyle w:val="MTema1"/>
        <w:numPr>
          <w:ilvl w:val="0"/>
          <w:numId w:val="13"/>
        </w:numPr>
        <w:jc w:val="left"/>
        <w:rPr>
          <w:rFonts w:eastAsia="Verdana"/>
        </w:rPr>
      </w:pPr>
      <w:bookmarkStart w:id="45" w:name="_Toc399054898"/>
      <w:r>
        <w:rPr>
          <w:rFonts w:eastAsia="Verdana"/>
        </w:rPr>
        <w:lastRenderedPageBreak/>
        <w:t>Requerimientos específicos</w:t>
      </w:r>
      <w:bookmarkEnd w:id="45"/>
    </w:p>
    <w:p w:rsidR="00416CF5" w:rsidRDefault="006C3E1B" w:rsidP="002E1057">
      <w:pPr>
        <w:pStyle w:val="MTema2"/>
        <w:numPr>
          <w:ilvl w:val="1"/>
          <w:numId w:val="13"/>
        </w:numPr>
        <w:ind w:hanging="1304"/>
        <w:jc w:val="left"/>
      </w:pPr>
      <w:bookmarkStart w:id="46" w:name="h.3whwml4" w:colFirst="0" w:colLast="0"/>
      <w:bookmarkStart w:id="47" w:name="_Toc399054899"/>
      <w:bookmarkEnd w:id="46"/>
      <w:r>
        <w:rPr>
          <w:rFonts w:eastAsia="Verdana"/>
        </w:rPr>
        <w:t>Requerimientos Funcionales</w:t>
      </w:r>
      <w:bookmarkEnd w:id="47"/>
    </w:p>
    <w:p w:rsidR="00416CF5" w:rsidRDefault="006C3E1B" w:rsidP="002E1057">
      <w:pPr>
        <w:pStyle w:val="MTema3"/>
        <w:ind w:hanging="3771"/>
        <w:jc w:val="left"/>
      </w:pPr>
      <w:bookmarkStart w:id="48" w:name="_Toc399054900"/>
      <w:r>
        <w:rPr>
          <w:rFonts w:eastAsia="Verdana"/>
        </w:rPr>
        <w:t>Log in:</w:t>
      </w:r>
      <w:bookmarkEnd w:id="48"/>
    </w:p>
    <w:p w:rsidR="00416CF5" w:rsidRDefault="006C3E1B" w:rsidP="008A1D8E">
      <w:pPr>
        <w:pStyle w:val="MTemaNormal"/>
      </w:pPr>
      <w:r>
        <w:rPr>
          <w:rFonts w:eastAsia="Verdana"/>
          <w:highlight w:val="white"/>
        </w:rPr>
        <w:t xml:space="preserve">Al ingresar mediante un browser a la página web, se pedirá la autenticación mediante un formulario con los campos usuario y contraseña. El usuario ingresa los datos y los envía clickeando un </w:t>
      </w:r>
      <w:r w:rsidR="00C9034D">
        <w:rPr>
          <w:rFonts w:eastAsia="Verdana"/>
          <w:highlight w:val="white"/>
        </w:rPr>
        <w:t>botón</w:t>
      </w:r>
      <w:r>
        <w:rPr>
          <w:rFonts w:eastAsia="Verdana"/>
          <w:highlight w:val="white"/>
        </w:rPr>
        <w:t xml:space="preserve">. El sistema verifica que el usuario y contraseña coincidan, en este caso permitiendo el acceso a la información adecuada(ya sea agrónomo,  </w:t>
      </w:r>
      <w:r w:rsidR="00C9034D">
        <w:rPr>
          <w:rFonts w:eastAsia="Verdana"/>
          <w:highlight w:val="white"/>
        </w:rPr>
        <w:t>técnico</w:t>
      </w:r>
      <w:r>
        <w:rPr>
          <w:rFonts w:eastAsia="Verdana"/>
          <w:highlight w:val="white"/>
        </w:rPr>
        <w:t xml:space="preserve"> o administrador) y en caso contrario desplegando un mensaje de error indicando usuario y/o contraseña inválida según corresponda.</w:t>
      </w:r>
    </w:p>
    <w:p w:rsidR="00416CF5" w:rsidRDefault="00416CF5" w:rsidP="008A1D8E">
      <w:pPr>
        <w:pStyle w:val="MTemaNormal"/>
      </w:pPr>
    </w:p>
    <w:p w:rsidR="00416CF5" w:rsidRDefault="006C3E1B" w:rsidP="002E1057">
      <w:pPr>
        <w:pStyle w:val="MTema3"/>
        <w:ind w:hanging="3771"/>
        <w:jc w:val="left"/>
      </w:pPr>
      <w:bookmarkStart w:id="49" w:name="_Toc399054901"/>
      <w:r>
        <w:rPr>
          <w:rFonts w:eastAsia="Verdana"/>
        </w:rPr>
        <w:t>Log out:</w:t>
      </w:r>
      <w:bookmarkEnd w:id="49"/>
    </w:p>
    <w:p w:rsidR="00416CF5" w:rsidRDefault="006C3E1B" w:rsidP="0070086E">
      <w:pPr>
        <w:pStyle w:val="MTemaNormal"/>
        <w:jc w:val="left"/>
      </w:pPr>
      <w:r>
        <w:rPr>
          <w:rFonts w:eastAsia="Verdana"/>
          <w:highlight w:val="white"/>
        </w:rPr>
        <w:t>Un usuario que ya se haya autenticado tiene la opción de cerrar sesión(log out) seleccionando un botón.</w:t>
      </w:r>
    </w:p>
    <w:p w:rsidR="00416CF5" w:rsidRDefault="006C3E1B" w:rsidP="002E1057">
      <w:pPr>
        <w:pStyle w:val="MTema3"/>
        <w:ind w:hanging="3771"/>
        <w:jc w:val="left"/>
      </w:pPr>
      <w:bookmarkStart w:id="50" w:name="_Toc399054902"/>
      <w:r>
        <w:rPr>
          <w:rFonts w:eastAsia="Verdana"/>
        </w:rPr>
        <w:t>Alta técnico:</w:t>
      </w:r>
      <w:bookmarkEnd w:id="50"/>
    </w:p>
    <w:p w:rsidR="00416CF5" w:rsidRDefault="006C3E1B" w:rsidP="0070086E">
      <w:pPr>
        <w:pStyle w:val="MTemaNormal"/>
        <w:jc w:val="left"/>
      </w:pPr>
      <w:r>
        <w:rPr>
          <w:rFonts w:eastAsia="Verdana"/>
          <w:highlight w:val="white"/>
        </w:rPr>
        <w:t>El administrador es el único capaz de crear cuentas de usuario técnico. Para esto debe indicar el nickname, contraseña, nombre completo, celular (opcional) y mail.</w:t>
      </w:r>
    </w:p>
    <w:p w:rsidR="00416CF5" w:rsidRDefault="006C3E1B" w:rsidP="002E1057">
      <w:pPr>
        <w:pStyle w:val="MTema3"/>
        <w:ind w:hanging="3771"/>
        <w:jc w:val="left"/>
      </w:pPr>
      <w:bookmarkStart w:id="51" w:name="_Toc399054903"/>
      <w:r>
        <w:rPr>
          <w:rFonts w:eastAsia="Verdana"/>
        </w:rPr>
        <w:t>Alta agrónomo:</w:t>
      </w:r>
      <w:bookmarkEnd w:id="51"/>
    </w:p>
    <w:p w:rsidR="00416CF5" w:rsidRDefault="006C3E1B" w:rsidP="0070086E">
      <w:pPr>
        <w:pStyle w:val="MTemaNormal"/>
        <w:jc w:val="left"/>
      </w:pPr>
      <w:r>
        <w:rPr>
          <w:rFonts w:eastAsia="Verdana"/>
          <w:highlight w:val="white"/>
        </w:rPr>
        <w:t>Los usuarios administrador y técnico podrán dar de alta un usuario agrónomo indicando los d</w:t>
      </w:r>
      <w:r w:rsidR="000C2BC5">
        <w:rPr>
          <w:rFonts w:eastAsia="Verdana"/>
          <w:highlight w:val="white"/>
        </w:rPr>
        <w:t>atos del nuevo usuario nickname</w:t>
      </w:r>
      <w:r>
        <w:rPr>
          <w:rFonts w:eastAsia="Verdana"/>
          <w:highlight w:val="white"/>
        </w:rPr>
        <w:t>, contraseña, nombre completo, celular(opcional)</w:t>
      </w:r>
      <w:r>
        <w:rPr>
          <w:rFonts w:eastAsia="Verdana"/>
        </w:rPr>
        <w:t>.</w:t>
      </w:r>
    </w:p>
    <w:p w:rsidR="00416CF5" w:rsidRDefault="006C3E1B" w:rsidP="002E1057">
      <w:pPr>
        <w:pStyle w:val="MTema3"/>
        <w:ind w:hanging="3771"/>
        <w:jc w:val="left"/>
      </w:pPr>
      <w:bookmarkStart w:id="52" w:name="_Toc399054904"/>
      <w:r>
        <w:rPr>
          <w:rFonts w:eastAsia="Verdana"/>
        </w:rPr>
        <w:t>Baja técnico:</w:t>
      </w:r>
      <w:bookmarkEnd w:id="52"/>
    </w:p>
    <w:p w:rsidR="00416CF5" w:rsidRDefault="006C3E1B" w:rsidP="0070086E">
      <w:pPr>
        <w:pStyle w:val="MTemaNormal"/>
        <w:jc w:val="left"/>
      </w:pPr>
      <w:r>
        <w:rPr>
          <w:rFonts w:eastAsia="Verdana"/>
          <w:highlight w:val="white"/>
        </w:rPr>
        <w:t>El usuario administrador podrá dar de baja un usuario técnico, eliminándose toda información creada por este (alarmas, agrónomos, redes, mapa de obstáculo).</w:t>
      </w:r>
    </w:p>
    <w:p w:rsidR="00416CF5" w:rsidRDefault="006C3E1B" w:rsidP="002E1057">
      <w:pPr>
        <w:pStyle w:val="MTema3"/>
        <w:ind w:hanging="3771"/>
        <w:jc w:val="left"/>
      </w:pPr>
      <w:bookmarkStart w:id="53" w:name="_Toc399054905"/>
      <w:r>
        <w:rPr>
          <w:rFonts w:eastAsia="Verdana"/>
        </w:rPr>
        <w:t>Baja agrónomo:</w:t>
      </w:r>
      <w:bookmarkEnd w:id="53"/>
    </w:p>
    <w:p w:rsidR="00416CF5" w:rsidRDefault="006C3E1B" w:rsidP="0070086E">
      <w:pPr>
        <w:pStyle w:val="MTemaNormal"/>
        <w:jc w:val="left"/>
      </w:pPr>
      <w:r>
        <w:rPr>
          <w:rFonts w:eastAsia="Verdana"/>
          <w:highlight w:val="white"/>
        </w:rPr>
        <w:t>Los usuarios administrador y técnico podrán dar de baja un usuario agrónomo, eliminándose también las instancias de alarmas creadas por él.</w:t>
      </w:r>
    </w:p>
    <w:p w:rsidR="00416CF5" w:rsidRDefault="006C3E1B" w:rsidP="002E1057">
      <w:pPr>
        <w:pStyle w:val="MTema3"/>
        <w:ind w:hanging="3771"/>
        <w:jc w:val="left"/>
      </w:pPr>
      <w:bookmarkStart w:id="54" w:name="_Toc399054906"/>
      <w:r>
        <w:rPr>
          <w:rFonts w:eastAsia="Verdana"/>
        </w:rPr>
        <w:t>Alta red:</w:t>
      </w:r>
      <w:bookmarkEnd w:id="54"/>
    </w:p>
    <w:p w:rsidR="00416CF5" w:rsidRDefault="006C3E1B" w:rsidP="0070086E">
      <w:pPr>
        <w:pStyle w:val="MTemaNormal"/>
        <w:jc w:val="left"/>
      </w:pPr>
      <w:r>
        <w:rPr>
          <w:rFonts w:eastAsia="Verdana"/>
          <w:highlight w:val="white"/>
        </w:rPr>
        <w:t xml:space="preserve">Los usuarios </w:t>
      </w:r>
      <w:r w:rsidRPr="008A1D8E">
        <w:rPr>
          <w:rFonts w:eastAsia="Verdana"/>
          <w:highlight w:val="white"/>
        </w:rPr>
        <w:t>administrador</w:t>
      </w:r>
      <w:r>
        <w:rPr>
          <w:rFonts w:eastAsia="Verdana"/>
          <w:highlight w:val="white"/>
        </w:rPr>
        <w:t xml:space="preserve"> y técnico podrán crear una nueva red de sensores, indicando la posición</w:t>
      </w:r>
      <w:r w:rsidR="00731301">
        <w:rPr>
          <w:rFonts w:eastAsia="Verdana"/>
          <w:highlight w:val="white"/>
        </w:rPr>
        <w:t xml:space="preserve"> e IP</w:t>
      </w:r>
      <w:r>
        <w:rPr>
          <w:rFonts w:eastAsia="Verdana"/>
          <w:highlight w:val="white"/>
        </w:rPr>
        <w:t xml:space="preserve"> de la base y un nombre para la red.</w:t>
      </w:r>
      <w:r w:rsidR="009D6FFA">
        <w:rPr>
          <w:rFonts w:eastAsia="Verdana"/>
        </w:rPr>
        <w:br/>
        <w:t>El sistema enviará un paquete realizando un comando discover sobre la base, y luego se suscribirá a esta para ser notificado cuando se agregan motes a la red de sensores.</w:t>
      </w:r>
    </w:p>
    <w:p w:rsidR="00416CF5" w:rsidRDefault="006C3E1B" w:rsidP="002E1057">
      <w:pPr>
        <w:pStyle w:val="MTema3"/>
        <w:ind w:hanging="3771"/>
        <w:jc w:val="left"/>
      </w:pPr>
      <w:bookmarkStart w:id="55" w:name="_Toc399054907"/>
      <w:r>
        <w:rPr>
          <w:rFonts w:eastAsia="Verdana"/>
        </w:rPr>
        <w:t>Baja red:</w:t>
      </w:r>
      <w:bookmarkEnd w:id="55"/>
    </w:p>
    <w:p w:rsidR="00416CF5" w:rsidRDefault="006C3E1B" w:rsidP="0070086E">
      <w:pPr>
        <w:pStyle w:val="MTemaNormal"/>
        <w:jc w:val="left"/>
      </w:pPr>
      <w:r>
        <w:rPr>
          <w:rFonts w:eastAsia="Verdana"/>
          <w:highlight w:val="white"/>
        </w:rPr>
        <w:t>Los usuarios administrador y técnico podrán dar de baja una red existente (en el caso del técnico sólo una red administrada por él), eliminándose del sistema además los motes pertenecientes a esta red, junto con sus sensores.</w:t>
      </w:r>
    </w:p>
    <w:p w:rsidR="00416CF5" w:rsidRDefault="006C3E1B" w:rsidP="002E1057">
      <w:pPr>
        <w:pStyle w:val="MTema3"/>
        <w:ind w:hanging="3771"/>
        <w:jc w:val="left"/>
      </w:pPr>
      <w:bookmarkStart w:id="56" w:name="_Toc399054908"/>
      <w:r>
        <w:rPr>
          <w:rFonts w:eastAsia="Verdana"/>
        </w:rPr>
        <w:t>Modificar red:</w:t>
      </w:r>
      <w:bookmarkEnd w:id="56"/>
    </w:p>
    <w:p w:rsidR="0070086E" w:rsidRDefault="006C3E1B" w:rsidP="0070086E">
      <w:pPr>
        <w:pStyle w:val="MTemaNormal"/>
        <w:jc w:val="left"/>
        <w:rPr>
          <w:rFonts w:eastAsia="Verdana"/>
        </w:rPr>
      </w:pPr>
      <w:r>
        <w:rPr>
          <w:rFonts w:eastAsia="Verdana"/>
          <w:highlight w:val="white"/>
        </w:rPr>
        <w:t>Los usuarios administrador y técnico podrán modificar una red existente (en el caso del técnico sólo una red administrada por él), ya sea dando de alta motes a la red, modificando o eliminando alguno de ésta.</w:t>
      </w:r>
    </w:p>
    <w:p w:rsidR="0070086E" w:rsidRDefault="0070086E" w:rsidP="002E1057">
      <w:pPr>
        <w:pStyle w:val="MTema3"/>
        <w:ind w:hanging="3771"/>
        <w:jc w:val="left"/>
      </w:pPr>
      <w:bookmarkStart w:id="57" w:name="_Toc399054909"/>
      <w:r>
        <w:rPr>
          <w:rFonts w:eastAsia="Verdana"/>
        </w:rPr>
        <w:t>Reconocer nuevo mote en red:</w:t>
      </w:r>
      <w:bookmarkEnd w:id="57"/>
    </w:p>
    <w:p w:rsidR="0007436B" w:rsidRPr="0070086E" w:rsidRDefault="0070086E" w:rsidP="0007436B">
      <w:pPr>
        <w:pStyle w:val="MTemaNormal"/>
        <w:jc w:val="left"/>
        <w:rPr>
          <w:rFonts w:eastAsia="Verdana"/>
        </w:rPr>
      </w:pPr>
      <w:r>
        <w:rPr>
          <w:rFonts w:eastAsia="Verdana"/>
        </w:rPr>
        <w:t>La red de sensores avisará al sistema cuando se agregu</w:t>
      </w:r>
      <w:r w:rsidR="001057E3">
        <w:rPr>
          <w:rFonts w:eastAsia="Verdana"/>
        </w:rPr>
        <w:t>e</w:t>
      </w:r>
      <w:r>
        <w:rPr>
          <w:rFonts w:eastAsia="Verdana"/>
        </w:rPr>
        <w:t xml:space="preserve"> un nuevo sensor, dado que el sistema se suscribió a la base.</w:t>
      </w:r>
      <w:r>
        <w:rPr>
          <w:rFonts w:eastAsia="Verdana"/>
        </w:rPr>
        <w:br/>
      </w:r>
      <w:r>
        <w:rPr>
          <w:rFonts w:eastAsia="Verdana"/>
        </w:rPr>
        <w:lastRenderedPageBreak/>
        <w:t xml:space="preserve">El sistema guardará la información de este mote, le enviará un paquete realizando el comando discover preguntando </w:t>
      </w:r>
      <w:r w:rsidR="00C759F7">
        <w:rPr>
          <w:rFonts w:eastAsia="Verdana"/>
        </w:rPr>
        <w:t>qué</w:t>
      </w:r>
      <w:r>
        <w:rPr>
          <w:rFonts w:eastAsia="Verdana"/>
        </w:rPr>
        <w:t xml:space="preserve"> recursos tiene, luego guardará los tipos de sensores que tiene.</w:t>
      </w:r>
    </w:p>
    <w:p w:rsidR="00264D79" w:rsidRDefault="0070086E" w:rsidP="002E1057">
      <w:pPr>
        <w:pStyle w:val="MTema3"/>
        <w:ind w:hanging="3771"/>
        <w:jc w:val="left"/>
      </w:pPr>
      <w:bookmarkStart w:id="58" w:name="_Toc399054910"/>
      <w:r>
        <w:rPr>
          <w:rFonts w:eastAsia="Verdana"/>
        </w:rPr>
        <w:t>Ingresar</w:t>
      </w:r>
      <w:r w:rsidR="00264D79">
        <w:rPr>
          <w:rFonts w:eastAsia="Verdana"/>
        </w:rPr>
        <w:t xml:space="preserve"> mote </w:t>
      </w:r>
      <w:r>
        <w:rPr>
          <w:rFonts w:eastAsia="Verdana"/>
        </w:rPr>
        <w:t>a</w:t>
      </w:r>
      <w:r w:rsidR="00264D79">
        <w:rPr>
          <w:rFonts w:eastAsia="Verdana"/>
        </w:rPr>
        <w:t xml:space="preserve"> red:</w:t>
      </w:r>
      <w:bookmarkEnd w:id="58"/>
    </w:p>
    <w:p w:rsidR="00264D79" w:rsidRPr="00B06A72" w:rsidRDefault="0070086E" w:rsidP="00B06A72">
      <w:pPr>
        <w:pStyle w:val="MTemaNormal"/>
        <w:jc w:val="left"/>
      </w:pPr>
      <w:r>
        <w:rPr>
          <w:rFonts w:eastAsia="Verdana"/>
        </w:rPr>
        <w:t>El usuario técnico o administrador con permiso sobre la red podrá ingresar</w:t>
      </w:r>
      <w:r w:rsidR="00264D79">
        <w:rPr>
          <w:rFonts w:eastAsia="Verdana"/>
        </w:rPr>
        <w:t xml:space="preserve"> un nuevo mote con sus sensores a la red.</w:t>
      </w:r>
      <w:r>
        <w:rPr>
          <w:rFonts w:eastAsia="Verdana"/>
        </w:rPr>
        <w:br/>
      </w:r>
      <w:r w:rsidR="00B06A72">
        <w:rPr>
          <w:rFonts w:eastAsia="Verdana"/>
        </w:rPr>
        <w:t>El sistema mostrará cuales son los motes reconocidos de la red pero no ingresado, el usuario seleccionará uno y asociara una ubicación a la misma. Una vez que se ingresa se comienza a recibir información de los sensores contenidos en el mismo.</w:t>
      </w:r>
    </w:p>
    <w:p w:rsidR="00416CF5" w:rsidRDefault="006C3E1B" w:rsidP="002E1057">
      <w:pPr>
        <w:pStyle w:val="MTema3"/>
        <w:ind w:hanging="3771"/>
        <w:jc w:val="left"/>
      </w:pPr>
      <w:bookmarkStart w:id="59" w:name="_Toc399054911"/>
      <w:r>
        <w:rPr>
          <w:rFonts w:eastAsia="Verdana"/>
        </w:rPr>
        <w:t>Asignar agrónomo a red:</w:t>
      </w:r>
      <w:bookmarkEnd w:id="59"/>
    </w:p>
    <w:p w:rsidR="00264D79" w:rsidRDefault="006C3E1B" w:rsidP="0007436B">
      <w:pPr>
        <w:pStyle w:val="MTemaNormal"/>
        <w:rPr>
          <w:rFonts w:eastAsia="Verdana"/>
        </w:rPr>
      </w:pPr>
      <w:r>
        <w:rPr>
          <w:rFonts w:eastAsia="Verdana"/>
          <w:highlight w:val="white"/>
        </w:rPr>
        <w:t>Los usuarios administrador y técnico podrán asignar un agrónomo a una red existente (en el caso del técnico sólo una red administrada por él).</w:t>
      </w:r>
    </w:p>
    <w:p w:rsidR="00264D79" w:rsidRDefault="00264D79" w:rsidP="002E1057">
      <w:pPr>
        <w:pStyle w:val="MTema3"/>
        <w:ind w:hanging="3771"/>
        <w:jc w:val="left"/>
      </w:pPr>
      <w:bookmarkStart w:id="60" w:name="_Toc399054912"/>
      <w:r>
        <w:rPr>
          <w:rFonts w:eastAsia="Verdana"/>
        </w:rPr>
        <w:t>Desasignar agrónomo de una red:</w:t>
      </w:r>
      <w:bookmarkEnd w:id="60"/>
    </w:p>
    <w:p w:rsidR="00264D79" w:rsidRDefault="00264D79" w:rsidP="0007436B">
      <w:pPr>
        <w:pStyle w:val="MTemaNormal"/>
      </w:pPr>
      <w:r>
        <w:rPr>
          <w:rFonts w:eastAsia="Verdana"/>
          <w:highlight w:val="white"/>
        </w:rPr>
        <w:t>Los usuarios administrador y técnico podrán desasignar a un agrónomo de una red asignada previamente.</w:t>
      </w:r>
    </w:p>
    <w:p w:rsidR="00416CF5" w:rsidRDefault="006C3E1B" w:rsidP="002E1057">
      <w:pPr>
        <w:pStyle w:val="MTema3"/>
        <w:ind w:hanging="3771"/>
        <w:jc w:val="left"/>
      </w:pPr>
      <w:bookmarkStart w:id="61" w:name="_Toc399054913"/>
      <w:r>
        <w:rPr>
          <w:rFonts w:eastAsia="Verdana"/>
        </w:rPr>
        <w:t>Alta nuevo tipo de sensor:</w:t>
      </w:r>
      <w:bookmarkEnd w:id="61"/>
    </w:p>
    <w:p w:rsidR="008A1D8E" w:rsidRDefault="006C3E1B" w:rsidP="0007436B">
      <w:pPr>
        <w:pStyle w:val="MTemaNormal"/>
        <w:jc w:val="left"/>
        <w:rPr>
          <w:rFonts w:eastAsia="Verdana"/>
          <w:b/>
          <w:bCs/>
        </w:rPr>
      </w:pPr>
      <w:r>
        <w:rPr>
          <w:rFonts w:eastAsia="Verdana"/>
          <w:highlight w:val="white"/>
        </w:rPr>
        <w:t>Cuando se detecta un nuevo tipo de sensor, el usuario administrador será notificado y se le pedirá que ingrese el nombre, la magnitud, y los colores asociados a la representación gráfica en el mapa.</w:t>
      </w:r>
      <w:r>
        <w:rPr>
          <w:rFonts w:eastAsia="Verdana"/>
          <w:highlight w:val="white"/>
        </w:rPr>
        <w:br/>
        <w:t>También se deberán indicar valores límites sobre los cuales considerar las mediciones, cuando los sensores recolecten medidas por afuera de estos el técnico será notificado.</w:t>
      </w:r>
    </w:p>
    <w:p w:rsidR="00416CF5" w:rsidRDefault="006C3E1B" w:rsidP="002E1057">
      <w:pPr>
        <w:pStyle w:val="MTema3"/>
        <w:ind w:hanging="3771"/>
      </w:pPr>
      <w:bookmarkStart w:id="62" w:name="_Toc399054914"/>
      <w:r>
        <w:rPr>
          <w:rFonts w:eastAsia="Verdana"/>
        </w:rPr>
        <w:t>Visualización de gráficas:</w:t>
      </w:r>
      <w:bookmarkEnd w:id="62"/>
    </w:p>
    <w:p w:rsidR="00C9034D" w:rsidRDefault="006C3E1B" w:rsidP="0070086E">
      <w:pPr>
        <w:pStyle w:val="MTemaNormal"/>
        <w:jc w:val="left"/>
        <w:rPr>
          <w:rFonts w:eastAsia="Verdana"/>
          <w:highlight w:val="white"/>
        </w:rPr>
      </w:pPr>
      <w:r>
        <w:rPr>
          <w:rFonts w:eastAsia="Verdana"/>
          <w:highlight w:val="white"/>
        </w:rPr>
        <w:t>Se podrán visualizar gráficas de las distintas mediciones de información.</w:t>
      </w:r>
      <w:r w:rsidR="001057E3">
        <w:rPr>
          <w:rFonts w:eastAsia="Verdana"/>
          <w:highlight w:val="white"/>
        </w:rPr>
        <w:t xml:space="preserve"> </w:t>
      </w:r>
      <w:r>
        <w:rPr>
          <w:rFonts w:eastAsia="Verdana"/>
          <w:highlight w:val="white"/>
        </w:rPr>
        <w:t>Para esto un usuario seleccionará los motes de los cuales quiere obtener gráficas de las distintas medidas (Hum</w:t>
      </w:r>
      <w:r w:rsidR="00731301">
        <w:rPr>
          <w:rFonts w:eastAsia="Verdana"/>
          <w:highlight w:val="white"/>
        </w:rPr>
        <w:t>edad, Temperatura) e</w:t>
      </w:r>
      <w:r>
        <w:rPr>
          <w:rFonts w:eastAsia="Verdana"/>
          <w:highlight w:val="white"/>
        </w:rPr>
        <w:t xml:space="preserve"> indicará un período de tiempo del cual considerar la información.</w:t>
      </w:r>
    </w:p>
    <w:p w:rsidR="00C9034D" w:rsidRDefault="006C3E1B" w:rsidP="0070086E">
      <w:pPr>
        <w:pStyle w:val="MTemaNormal"/>
        <w:jc w:val="left"/>
        <w:rPr>
          <w:rFonts w:eastAsia="Verdana"/>
          <w:highlight w:val="white"/>
        </w:rPr>
      </w:pPr>
      <w:r>
        <w:rPr>
          <w:rFonts w:eastAsia="Verdana"/>
          <w:highlight w:val="white"/>
        </w:rPr>
        <w:t>Se mostrará una gráfica por cada medida</w:t>
      </w:r>
      <w:r w:rsidR="00731301">
        <w:rPr>
          <w:rFonts w:eastAsia="Verdana"/>
          <w:highlight w:val="white"/>
        </w:rPr>
        <w:t xml:space="preserve"> (Humedad, temperatura)</w:t>
      </w:r>
      <w:r>
        <w:rPr>
          <w:rFonts w:eastAsia="Verdana"/>
          <w:highlight w:val="white"/>
        </w:rPr>
        <w:t xml:space="preserve"> contenida en l</w:t>
      </w:r>
      <w:r w:rsidR="00731301">
        <w:rPr>
          <w:rFonts w:eastAsia="Verdana"/>
          <w:highlight w:val="white"/>
        </w:rPr>
        <w:t>os distintos motes en el tiempo</w:t>
      </w:r>
      <w:r>
        <w:rPr>
          <w:rFonts w:eastAsia="Verdana"/>
          <w:highlight w:val="white"/>
        </w:rPr>
        <w:t xml:space="preserve">, </w:t>
      </w:r>
      <w:r w:rsidR="00731301">
        <w:rPr>
          <w:rFonts w:eastAsia="Verdana"/>
          <w:highlight w:val="white"/>
        </w:rPr>
        <w:br/>
        <w:t xml:space="preserve">Si se selecciona más de un mote para la visualización, se pondrán en una misma gráfica los mediciones de los sensores que </w:t>
      </w:r>
      <w:r w:rsidR="00A4043F">
        <w:rPr>
          <w:rFonts w:eastAsia="Verdana"/>
          <w:highlight w:val="white"/>
        </w:rPr>
        <w:t>sean de la misma</w:t>
      </w:r>
      <w:r w:rsidR="00731301">
        <w:rPr>
          <w:rFonts w:eastAsia="Verdana"/>
          <w:highlight w:val="white"/>
        </w:rPr>
        <w:t xml:space="preserve"> variable, identificadas </w:t>
      </w:r>
      <w:r w:rsidR="00A4043F">
        <w:rPr>
          <w:rFonts w:eastAsia="Verdana"/>
          <w:highlight w:val="white"/>
        </w:rPr>
        <w:t>los trazos por mote, de esta forma se podrán realizar comparaciones prácticas.</w:t>
      </w:r>
    </w:p>
    <w:p w:rsidR="00B06A72" w:rsidRDefault="006C3E1B" w:rsidP="0070086E">
      <w:pPr>
        <w:pStyle w:val="MTemaNormal"/>
        <w:jc w:val="left"/>
      </w:pPr>
      <w:r>
        <w:rPr>
          <w:rFonts w:eastAsia="Verdana"/>
          <w:highlight w:val="white"/>
        </w:rPr>
        <w:t>Al seleccionar un mote, el técnico puede elegir ver gráficas de información de capa de red, nivel de batería en el tiempo, gráficas de porcentajes de elecciones de padres y calidad de enlaces.</w:t>
      </w:r>
    </w:p>
    <w:p w:rsidR="00416CF5" w:rsidRDefault="006C3E1B" w:rsidP="002E1057">
      <w:pPr>
        <w:pStyle w:val="MTema3"/>
        <w:ind w:hanging="3771"/>
      </w:pPr>
      <w:bookmarkStart w:id="63" w:name="_Toc399054915"/>
      <w:r>
        <w:rPr>
          <w:rFonts w:eastAsia="Verdana"/>
        </w:rPr>
        <w:t>Visualización de mapa:</w:t>
      </w:r>
      <w:bookmarkEnd w:id="63"/>
    </w:p>
    <w:p w:rsidR="00416CF5" w:rsidRDefault="006C3E1B" w:rsidP="00C9034D">
      <w:pPr>
        <w:pStyle w:val="MTemaNormal"/>
      </w:pPr>
      <w:r>
        <w:rPr>
          <w:rFonts w:eastAsia="Verdana"/>
          <w:highlight w:val="white"/>
        </w:rPr>
        <w:t>Un usuario (agrónomo o técnico) verá en el mapa las redes que administra.</w:t>
      </w:r>
    </w:p>
    <w:p w:rsidR="00984803" w:rsidRPr="00984803" w:rsidRDefault="006C3E1B" w:rsidP="001057E3">
      <w:pPr>
        <w:pStyle w:val="MTemaNormal"/>
        <w:numPr>
          <w:ilvl w:val="0"/>
          <w:numId w:val="9"/>
        </w:numPr>
        <w:tabs>
          <w:tab w:val="left" w:pos="1276"/>
        </w:tabs>
        <w:ind w:left="993" w:hanging="426"/>
        <w:jc w:val="left"/>
      </w:pPr>
      <w:r>
        <w:rPr>
          <w:rFonts w:eastAsia="Verdana"/>
          <w:highlight w:val="white"/>
        </w:rPr>
        <w:t>Seleccionando la red desde un menú o realizando un acercamiento de la misma en el mapa podrá ver los motes y su distribución.</w:t>
      </w:r>
      <w:r w:rsidR="00A4043F">
        <w:rPr>
          <w:rFonts w:eastAsia="Verdana"/>
          <w:highlight w:val="white"/>
        </w:rPr>
        <w:br/>
      </w:r>
    </w:p>
    <w:p w:rsidR="00416CF5" w:rsidRDefault="006C3E1B" w:rsidP="00984803">
      <w:pPr>
        <w:pStyle w:val="MTemaNormal"/>
        <w:tabs>
          <w:tab w:val="left" w:pos="1276"/>
        </w:tabs>
      </w:pPr>
      <w:r>
        <w:rPr>
          <w:rFonts w:eastAsia="Verdana"/>
          <w:highlight w:val="white"/>
        </w:rPr>
        <w:t>Un usuario agrónomo tendrá las siguientes opciones de visualización:</w:t>
      </w:r>
    </w:p>
    <w:p w:rsidR="00416CF5" w:rsidRDefault="006C3E1B" w:rsidP="00984803">
      <w:pPr>
        <w:pStyle w:val="MTemaNormal"/>
        <w:numPr>
          <w:ilvl w:val="0"/>
          <w:numId w:val="9"/>
        </w:numPr>
        <w:tabs>
          <w:tab w:val="left" w:pos="1276"/>
        </w:tabs>
        <w:ind w:left="993" w:hanging="426"/>
      </w:pPr>
      <w:r>
        <w:rPr>
          <w:rFonts w:eastAsia="Verdana"/>
          <w:highlight w:val="white"/>
        </w:rPr>
        <w:t>Colorear los sensores según variable y desplegar los promedios, mínimos y/o máximos alcanzados. Ej: Los motes que contengan sensores de temperatura tendrán diferentes colores (blancos/azules/rojos).</w:t>
      </w:r>
    </w:p>
    <w:p w:rsidR="00416CF5" w:rsidRDefault="006C3E1B" w:rsidP="00984803">
      <w:pPr>
        <w:pStyle w:val="MTemaNormal"/>
        <w:numPr>
          <w:ilvl w:val="0"/>
          <w:numId w:val="9"/>
        </w:numPr>
        <w:tabs>
          <w:tab w:val="left" w:pos="1276"/>
        </w:tabs>
        <w:ind w:left="993" w:hanging="426"/>
      </w:pPr>
      <w:r>
        <w:rPr>
          <w:rFonts w:eastAsia="Verdana"/>
          <w:highlight w:val="white"/>
        </w:rPr>
        <w:t>Colorear el terreno (Por ejemplo: vista geotérmica). En este caso también se podrá elegir si se quiere interpolar con promedios, mínimos o máximos de la medida en cuestión.</w:t>
      </w:r>
    </w:p>
    <w:p w:rsidR="00416CF5" w:rsidRDefault="006C3E1B" w:rsidP="00984803">
      <w:pPr>
        <w:pStyle w:val="MTemaNormal"/>
        <w:numPr>
          <w:ilvl w:val="0"/>
          <w:numId w:val="9"/>
        </w:numPr>
        <w:tabs>
          <w:tab w:val="left" w:pos="1276"/>
        </w:tabs>
        <w:ind w:left="993" w:hanging="426"/>
      </w:pPr>
      <w:r>
        <w:rPr>
          <w:rFonts w:eastAsia="Verdana"/>
          <w:highlight w:val="white"/>
        </w:rPr>
        <w:lastRenderedPageBreak/>
        <w:t>Ver capas previamente cargadas (curvas de nivel, padrones, cuadros, obstáculos, etc)</w:t>
      </w:r>
      <w:r w:rsidR="00A4043F">
        <w:rPr>
          <w:rFonts w:eastAsia="Verdana"/>
        </w:rPr>
        <w:t>.</w:t>
      </w:r>
    </w:p>
    <w:p w:rsidR="00416CF5" w:rsidRDefault="006C3E1B" w:rsidP="00984803">
      <w:pPr>
        <w:pStyle w:val="MTemaNormal"/>
        <w:numPr>
          <w:ilvl w:val="0"/>
          <w:numId w:val="9"/>
        </w:numPr>
        <w:tabs>
          <w:tab w:val="left" w:pos="1276"/>
        </w:tabs>
        <w:ind w:left="993" w:hanging="426"/>
      </w:pPr>
      <w:r>
        <w:rPr>
          <w:rFonts w:eastAsia="Verdana"/>
          <w:highlight w:val="white"/>
        </w:rPr>
        <w:t>Activar/Desactivar vista de sensores.</w:t>
      </w:r>
    </w:p>
    <w:p w:rsidR="00416CF5" w:rsidRDefault="00416CF5" w:rsidP="00715BB1">
      <w:pPr>
        <w:pStyle w:val="MTemaNormal"/>
        <w:jc w:val="left"/>
      </w:pPr>
    </w:p>
    <w:p w:rsidR="00416CF5" w:rsidRDefault="006C3E1B" w:rsidP="00A4043F">
      <w:pPr>
        <w:pStyle w:val="MTemaNormal"/>
        <w:jc w:val="left"/>
      </w:pPr>
      <w:r>
        <w:rPr>
          <w:rFonts w:eastAsia="Verdana"/>
          <w:highlight w:val="white"/>
        </w:rPr>
        <w:t xml:space="preserve">El técnico podrá seleccionar ver el recorrido de los paquetes en el mapa, o ver los niveles de batería de los sensores indicados por colores. </w:t>
      </w:r>
      <w:r w:rsidR="00A4043F">
        <w:rPr>
          <w:rFonts w:eastAsia="Verdana"/>
        </w:rPr>
        <w:br/>
      </w:r>
      <w:r>
        <w:rPr>
          <w:rFonts w:eastAsia="Verdana"/>
          <w:highlight w:val="white"/>
        </w:rPr>
        <w:t>Para ver la calidad del enlace, se recomienda mostrar los motes y crear un árbol entr</w:t>
      </w:r>
      <w:r w:rsidR="001057E3">
        <w:rPr>
          <w:rFonts w:eastAsia="Verdana"/>
          <w:highlight w:val="white"/>
        </w:rPr>
        <w:t xml:space="preserve">e </w:t>
      </w:r>
      <w:r>
        <w:rPr>
          <w:rFonts w:eastAsia="Verdana"/>
          <w:highlight w:val="white"/>
        </w:rPr>
        <w:t>ellos, en los que cada nodo está conectado con su padre y en la arista se tendrá indicada</w:t>
      </w:r>
      <w:r w:rsidR="00A4043F">
        <w:rPr>
          <w:rFonts w:eastAsia="Verdana"/>
          <w:highlight w:val="white"/>
        </w:rPr>
        <w:t xml:space="preserve"> un valor que representará</w:t>
      </w:r>
      <w:r>
        <w:rPr>
          <w:rFonts w:eastAsia="Verdana"/>
          <w:highlight w:val="white"/>
        </w:rPr>
        <w:t xml:space="preserve"> la</w:t>
      </w:r>
      <w:r w:rsidR="001057E3">
        <w:rPr>
          <w:rFonts w:eastAsia="Verdana"/>
          <w:highlight w:val="white"/>
        </w:rPr>
        <w:t xml:space="preserve"> </w:t>
      </w:r>
      <w:r>
        <w:rPr>
          <w:rFonts w:eastAsia="Verdana"/>
          <w:highlight w:val="white"/>
        </w:rPr>
        <w:t>calidad del enlace.</w:t>
      </w:r>
    </w:p>
    <w:p w:rsidR="00416CF5" w:rsidRDefault="006C3E1B" w:rsidP="00715BB1">
      <w:pPr>
        <w:pStyle w:val="MTemaNormal"/>
        <w:jc w:val="left"/>
        <w:rPr>
          <w:rFonts w:eastAsia="Verdana"/>
        </w:rPr>
      </w:pPr>
      <w:r>
        <w:rPr>
          <w:rFonts w:eastAsia="Verdana"/>
          <w:highlight w:val="white"/>
        </w:rPr>
        <w:t xml:space="preserve">Se deben representar todos los caminos </w:t>
      </w:r>
      <w:r w:rsidR="00A4043F">
        <w:rPr>
          <w:rFonts w:eastAsia="Verdana"/>
          <w:highlight w:val="white"/>
        </w:rPr>
        <w:t>por los que alguna vez pasaron paquetes</w:t>
      </w:r>
      <w:r>
        <w:rPr>
          <w:rFonts w:eastAsia="Verdana"/>
          <w:highlight w:val="white"/>
        </w:rPr>
        <w:t>, considerando las direcciones y sus respectivos valores (puestos arriba de la arista).</w:t>
      </w:r>
    </w:p>
    <w:p w:rsidR="0080400A" w:rsidRDefault="0080400A" w:rsidP="002E1057">
      <w:pPr>
        <w:pStyle w:val="MTema3"/>
        <w:ind w:hanging="3771"/>
        <w:jc w:val="left"/>
      </w:pPr>
      <w:bookmarkStart w:id="64" w:name="_Toc399054916"/>
      <w:r>
        <w:rPr>
          <w:rFonts w:eastAsia="Verdana"/>
        </w:rPr>
        <w:t>Exportar a PDF:</w:t>
      </w:r>
      <w:bookmarkEnd w:id="64"/>
    </w:p>
    <w:p w:rsidR="0080400A" w:rsidRDefault="0080400A" w:rsidP="0080400A">
      <w:pPr>
        <w:pStyle w:val="MTemaNormal"/>
        <w:jc w:val="left"/>
        <w:rPr>
          <w:rFonts w:eastAsia="Verdana"/>
        </w:rPr>
      </w:pPr>
      <w:r>
        <w:rPr>
          <w:rFonts w:eastAsia="Verdana"/>
        </w:rPr>
        <w:t>Todos los usuarios podrán exportar a pdf el mapa y las gráficas mostradas en ese momento.</w:t>
      </w:r>
    </w:p>
    <w:p w:rsidR="0080400A" w:rsidRDefault="0080400A" w:rsidP="002E1057">
      <w:pPr>
        <w:pStyle w:val="MTema3"/>
        <w:ind w:hanging="3771"/>
        <w:jc w:val="left"/>
      </w:pPr>
      <w:bookmarkStart w:id="65" w:name="_Toc399054917"/>
      <w:r>
        <w:rPr>
          <w:rFonts w:eastAsia="Verdana"/>
        </w:rPr>
        <w:t>Exportar a Excel:</w:t>
      </w:r>
      <w:bookmarkEnd w:id="65"/>
    </w:p>
    <w:p w:rsidR="0080400A" w:rsidRPr="0080400A" w:rsidRDefault="0080400A" w:rsidP="00B06A72">
      <w:pPr>
        <w:pStyle w:val="MTemaNormal"/>
        <w:jc w:val="left"/>
        <w:rPr>
          <w:rFonts w:eastAsia="Verdana"/>
        </w:rPr>
      </w:pPr>
      <w:r>
        <w:rPr>
          <w:rFonts w:eastAsia="Verdana"/>
        </w:rPr>
        <w:t xml:space="preserve">Todos los usuarios podrán exportar </w:t>
      </w:r>
      <w:r w:rsidR="005429DB">
        <w:rPr>
          <w:rFonts w:eastAsia="Verdana"/>
        </w:rPr>
        <w:t>a</w:t>
      </w:r>
      <w:r>
        <w:rPr>
          <w:rFonts w:eastAsia="Verdana"/>
        </w:rPr>
        <w:t xml:space="preserve"> formato </w:t>
      </w:r>
      <w:r w:rsidR="005429DB">
        <w:rPr>
          <w:rFonts w:eastAsia="Verdana"/>
        </w:rPr>
        <w:t>Excel un archivo que contendrá tablas con mediciones de las variables indicadas, en el período indicado</w:t>
      </w:r>
      <w:r>
        <w:rPr>
          <w:rFonts w:eastAsia="Verdana"/>
        </w:rPr>
        <w:t>.</w:t>
      </w:r>
    </w:p>
    <w:p w:rsidR="00264D79" w:rsidRDefault="00264D79" w:rsidP="002E1057">
      <w:pPr>
        <w:pStyle w:val="MTema3"/>
        <w:ind w:hanging="3771"/>
      </w:pPr>
      <w:bookmarkStart w:id="66" w:name="_Toc399054918"/>
      <w:r>
        <w:rPr>
          <w:rFonts w:eastAsia="Verdana"/>
        </w:rPr>
        <w:t>Cargar capas para el mapa:</w:t>
      </w:r>
      <w:bookmarkEnd w:id="66"/>
    </w:p>
    <w:p w:rsidR="00264D79" w:rsidRDefault="00264D79" w:rsidP="00B06A72">
      <w:pPr>
        <w:pStyle w:val="MTemaNormal"/>
        <w:jc w:val="left"/>
        <w:rPr>
          <w:rFonts w:eastAsia="Verdana"/>
        </w:rPr>
      </w:pPr>
      <w:r>
        <w:rPr>
          <w:rFonts w:eastAsia="Verdana"/>
          <w:highlight w:val="white"/>
        </w:rPr>
        <w:t xml:space="preserve">Todos los usuarios podrán cargar nuevas capas para que puedan ser visualizadas en el mapa. Las capas estarán asociadas a las redes que el usuario indique. </w:t>
      </w:r>
    </w:p>
    <w:p w:rsidR="0080400A" w:rsidRDefault="0080400A" w:rsidP="002E1057">
      <w:pPr>
        <w:pStyle w:val="MTema3"/>
        <w:ind w:hanging="3771"/>
      </w:pPr>
      <w:bookmarkStart w:id="67" w:name="_Toc399054919"/>
      <w:r>
        <w:rPr>
          <w:rFonts w:eastAsia="Verdana"/>
        </w:rPr>
        <w:t>Visualizar capa de un mapa:</w:t>
      </w:r>
      <w:bookmarkEnd w:id="67"/>
    </w:p>
    <w:p w:rsidR="0080400A" w:rsidRDefault="0080400A" w:rsidP="00C9034D">
      <w:pPr>
        <w:pStyle w:val="MTemaNormal"/>
      </w:pPr>
      <w:r>
        <w:rPr>
          <w:rFonts w:eastAsia="Verdana"/>
          <w:highlight w:val="white"/>
        </w:rPr>
        <w:t>Los usuarios podrán seleccionar que capas desean ver en un mapa. Las capas que puede ver son las que están cargadas a la red que está asignado.</w:t>
      </w:r>
    </w:p>
    <w:p w:rsidR="00416CF5" w:rsidRDefault="006C3E1B" w:rsidP="002E1057">
      <w:pPr>
        <w:pStyle w:val="MTema3"/>
        <w:ind w:hanging="3771"/>
      </w:pPr>
      <w:bookmarkStart w:id="68" w:name="_Toc399054920"/>
      <w:r>
        <w:rPr>
          <w:rFonts w:eastAsia="Verdana"/>
        </w:rPr>
        <w:t>Alta alarma:</w:t>
      </w:r>
      <w:bookmarkEnd w:id="68"/>
    </w:p>
    <w:p w:rsidR="00416CF5" w:rsidRDefault="006C3E1B" w:rsidP="00C9034D">
      <w:pPr>
        <w:pStyle w:val="MTemaNormal"/>
      </w:pPr>
      <w:r>
        <w:rPr>
          <w:rFonts w:eastAsia="Verdana"/>
          <w:highlight w:val="white"/>
        </w:rPr>
        <w:t>Todos los usuarios podrán crear alarmas indicando la variable y los valores máximos y/o mínimos cuando desean que se dispare la misma.</w:t>
      </w:r>
    </w:p>
    <w:p w:rsidR="00416CF5" w:rsidRDefault="006C3E1B" w:rsidP="002E1057">
      <w:pPr>
        <w:pStyle w:val="MTema3"/>
        <w:ind w:hanging="3771"/>
      </w:pPr>
      <w:bookmarkStart w:id="69" w:name="_Toc399054921"/>
      <w:r>
        <w:rPr>
          <w:rFonts w:eastAsia="Verdana"/>
        </w:rPr>
        <w:t>Baja alarma:</w:t>
      </w:r>
      <w:bookmarkEnd w:id="69"/>
    </w:p>
    <w:p w:rsidR="00416CF5" w:rsidRDefault="006C3E1B" w:rsidP="00C9034D">
      <w:pPr>
        <w:pStyle w:val="MTemaNormal"/>
      </w:pPr>
      <w:r>
        <w:rPr>
          <w:rFonts w:eastAsia="Verdana"/>
          <w:highlight w:val="white"/>
        </w:rPr>
        <w:t>Todos los usuarios podrán eliminar las alarmas que hayan creado previamente pero que ya no les interese ser notificados por ésta.</w:t>
      </w:r>
    </w:p>
    <w:p w:rsidR="00416CF5" w:rsidRDefault="006C3E1B" w:rsidP="002E1057">
      <w:pPr>
        <w:pStyle w:val="MTema3"/>
        <w:ind w:hanging="3771"/>
      </w:pPr>
      <w:bookmarkStart w:id="70" w:name="_Toc399054922"/>
      <w:r>
        <w:rPr>
          <w:rFonts w:eastAsia="Verdana"/>
        </w:rPr>
        <w:t>Procesar información:</w:t>
      </w:r>
      <w:bookmarkEnd w:id="70"/>
    </w:p>
    <w:p w:rsidR="00416CF5" w:rsidRDefault="006C3E1B" w:rsidP="00B06A72">
      <w:pPr>
        <w:pStyle w:val="MTemaNormal"/>
        <w:jc w:val="left"/>
      </w:pPr>
      <w:r>
        <w:rPr>
          <w:rFonts w:eastAsia="Verdana"/>
          <w:highlight w:val="white"/>
        </w:rPr>
        <w:t>Los datos de los sensores se obtendrán cada cierto periodo de tiempo(ej 15 minutos) directamente de los motes que lo contienen.</w:t>
      </w:r>
      <w:r>
        <w:rPr>
          <w:rFonts w:eastAsia="Verdana"/>
          <w:highlight w:val="white"/>
        </w:rPr>
        <w:br/>
        <w:t>Esta información será procesada y luego  se guardará en una base de datos.</w:t>
      </w:r>
    </w:p>
    <w:p w:rsidR="00416CF5" w:rsidRDefault="006C3E1B" w:rsidP="002E1057">
      <w:pPr>
        <w:pStyle w:val="MTema3"/>
        <w:ind w:hanging="3771"/>
      </w:pPr>
      <w:bookmarkStart w:id="71" w:name="_Toc399054923"/>
      <w:r>
        <w:rPr>
          <w:rFonts w:eastAsia="Verdana"/>
        </w:rPr>
        <w:t>Generar resúmenes de información procesada:</w:t>
      </w:r>
      <w:bookmarkEnd w:id="71"/>
    </w:p>
    <w:p w:rsidR="005429DB" w:rsidRDefault="006C3E1B" w:rsidP="00B06A72">
      <w:pPr>
        <w:pStyle w:val="MTemaNormal"/>
        <w:jc w:val="left"/>
      </w:pPr>
      <w:r w:rsidRPr="00811257">
        <w:t xml:space="preserve">Se deberán guardar resúmenes de la información que ha sido procesada, para que se encuentre en la base de datos </w:t>
      </w:r>
      <w:r w:rsidR="000C2BC5">
        <w:t xml:space="preserve">de forma </w:t>
      </w:r>
      <w:r w:rsidRPr="00811257">
        <w:t xml:space="preserve">sintetizada mejorando así la performance de las consultas. </w:t>
      </w:r>
      <w:r w:rsidRPr="00811257">
        <w:br/>
        <w:t>P</w:t>
      </w:r>
      <w:r w:rsidR="000C2BC5">
        <w:t>ara esto se calculará y guardará</w:t>
      </w:r>
      <w:r w:rsidRPr="00811257">
        <w:t xml:space="preserve"> el m</w:t>
      </w:r>
      <w:r w:rsidR="005429DB">
        <w:t>áximo, mínimo, promedio por día</w:t>
      </w:r>
      <w:r w:rsidRPr="00811257">
        <w:t>, semana, mes y año de la información medida por los distintos sensores de motes.</w:t>
      </w:r>
    </w:p>
    <w:p w:rsidR="00416CF5" w:rsidRDefault="006C3E1B" w:rsidP="002E1057">
      <w:pPr>
        <w:pStyle w:val="MTema3"/>
        <w:ind w:hanging="3771"/>
        <w:jc w:val="left"/>
      </w:pPr>
      <w:bookmarkStart w:id="72" w:name="_Toc399054924"/>
      <w:r>
        <w:rPr>
          <w:rFonts w:eastAsia="Verdana"/>
        </w:rPr>
        <w:t>Recibir información de mote:</w:t>
      </w:r>
      <w:bookmarkEnd w:id="72"/>
    </w:p>
    <w:p w:rsidR="00F912C0" w:rsidRDefault="006C3E1B" w:rsidP="009D6FFA">
      <w:pPr>
        <w:pStyle w:val="MTemaNormal"/>
        <w:jc w:val="left"/>
        <w:rPr>
          <w:rFonts w:eastAsia="Verdana"/>
          <w:b/>
          <w:bCs/>
        </w:rPr>
      </w:pPr>
      <w:r>
        <w:rPr>
          <w:rFonts w:eastAsia="Verdana"/>
          <w:highlight w:val="white"/>
        </w:rPr>
        <w:t>El sistema recibe de la red las medicio</w:t>
      </w:r>
      <w:r w:rsidR="00C9034D">
        <w:rPr>
          <w:rFonts w:eastAsia="Verdana"/>
          <w:highlight w:val="white"/>
        </w:rPr>
        <w:t xml:space="preserve">nes de los sensores de un mote, </w:t>
      </w:r>
      <w:r>
        <w:rPr>
          <w:rFonts w:eastAsia="Verdana"/>
          <w:highlight w:val="white"/>
        </w:rPr>
        <w:t xml:space="preserve">procesa el paquete y guarda la información. Además se chequea si el valor pase el </w:t>
      </w:r>
      <w:r w:rsidR="005F5576">
        <w:rPr>
          <w:rFonts w:eastAsia="Verdana"/>
          <w:highlight w:val="white"/>
        </w:rPr>
        <w:t>límite</w:t>
      </w:r>
      <w:r>
        <w:rPr>
          <w:rFonts w:eastAsia="Verdana"/>
          <w:highlight w:val="white"/>
        </w:rPr>
        <w:t xml:space="preserve"> establecido en alguna alarma, en ese caso se notificará al usuario vía mail y/o sms.</w:t>
      </w:r>
    </w:p>
    <w:p w:rsidR="00416CF5" w:rsidRDefault="006C3E1B" w:rsidP="002E1057">
      <w:pPr>
        <w:pStyle w:val="MTema3"/>
        <w:ind w:hanging="3771"/>
        <w:jc w:val="left"/>
      </w:pPr>
      <w:bookmarkStart w:id="73" w:name="_Toc399054925"/>
      <w:r>
        <w:rPr>
          <w:rFonts w:eastAsia="Verdana"/>
        </w:rPr>
        <w:lastRenderedPageBreak/>
        <w:t>Chequear motes:</w:t>
      </w:r>
      <w:bookmarkEnd w:id="73"/>
    </w:p>
    <w:p w:rsidR="0080400A" w:rsidRDefault="006C3E1B" w:rsidP="00C9034D">
      <w:pPr>
        <w:pStyle w:val="MTemaNormal"/>
        <w:rPr>
          <w:rFonts w:eastAsia="Verdana"/>
        </w:rPr>
      </w:pPr>
      <w:r>
        <w:rPr>
          <w:rFonts w:eastAsia="Verdana"/>
          <w:highlight w:val="white"/>
        </w:rPr>
        <w:t>El sistema chequeará cada cierto tiempo la última vez que se recibió información de cada mote, de manera de informar al técnico/administrador que haya creado la red donde se encuentra el mote si éste está inactivo por un largo período de tiempo.</w:t>
      </w:r>
    </w:p>
    <w:p w:rsidR="009D6FFA" w:rsidRDefault="009D6FFA" w:rsidP="002E1057">
      <w:pPr>
        <w:pStyle w:val="MTema3"/>
        <w:ind w:hanging="3771"/>
        <w:jc w:val="left"/>
      </w:pPr>
      <w:bookmarkStart w:id="74" w:name="_Toc399054926"/>
      <w:r>
        <w:rPr>
          <w:rFonts w:eastAsia="Verdana"/>
        </w:rPr>
        <w:t>Generar árbol de ruteo:</w:t>
      </w:r>
      <w:bookmarkEnd w:id="74"/>
    </w:p>
    <w:p w:rsidR="009D6FFA" w:rsidRDefault="009D6FFA" w:rsidP="009D6FFA">
      <w:pPr>
        <w:pStyle w:val="MTemaNormal"/>
        <w:jc w:val="left"/>
        <w:rPr>
          <w:rFonts w:eastAsia="Verdana"/>
        </w:rPr>
      </w:pPr>
      <w:r>
        <w:rPr>
          <w:rFonts w:eastAsia="Verdana"/>
        </w:rPr>
        <w:t>El sistema de red brindará un recurso para suscribirse al evento de cambio de padre de un nodo.</w:t>
      </w:r>
      <w:r>
        <w:rPr>
          <w:rFonts w:eastAsia="Verdana"/>
        </w:rPr>
        <w:br/>
        <w:t>De esta forma cuando un nodo cambia de padre, se avisa al sistema indicando cual fue el nodo que cambio de padre y su nuevo padre.</w:t>
      </w:r>
    </w:p>
    <w:p w:rsidR="0080400A" w:rsidRDefault="0080400A" w:rsidP="002E1057">
      <w:pPr>
        <w:pStyle w:val="MTema3"/>
        <w:ind w:hanging="3771"/>
        <w:jc w:val="left"/>
      </w:pPr>
      <w:bookmarkStart w:id="75" w:name="_Toc399054927"/>
      <w:r>
        <w:rPr>
          <w:rFonts w:eastAsia="Verdana"/>
        </w:rPr>
        <w:t>Modificar datos usuario:</w:t>
      </w:r>
      <w:bookmarkEnd w:id="75"/>
    </w:p>
    <w:p w:rsidR="0080400A" w:rsidRDefault="0080400A" w:rsidP="00B06A72">
      <w:pPr>
        <w:pStyle w:val="MTemaNormal"/>
        <w:jc w:val="left"/>
      </w:pPr>
      <w:r>
        <w:rPr>
          <w:rFonts w:eastAsia="Verdana"/>
          <w:highlight w:val="white"/>
        </w:rPr>
        <w:t>Los usuarios tendrán la posibilidad de ver sus datos y de modificar algunos de ellos</w:t>
      </w:r>
      <w:r w:rsidR="00C9034D">
        <w:rPr>
          <w:rFonts w:eastAsia="Verdana"/>
          <w:highlight w:val="white"/>
        </w:rPr>
        <w:t xml:space="preserve">, quedando excluido de poder modificar el campo </w:t>
      </w:r>
      <w:r w:rsidR="00C9034D" w:rsidRPr="00C9034D">
        <w:rPr>
          <w:rFonts w:eastAsia="Verdana"/>
          <w:i/>
          <w:highlight w:val="white"/>
        </w:rPr>
        <w:t>nickname</w:t>
      </w:r>
      <w:r w:rsidR="00C9034D">
        <w:rPr>
          <w:rFonts w:eastAsia="Verdana"/>
          <w:highlight w:val="white"/>
        </w:rPr>
        <w:t>,</w:t>
      </w:r>
      <w:r>
        <w:rPr>
          <w:rFonts w:eastAsia="Verdana"/>
          <w:highlight w:val="white"/>
        </w:rPr>
        <w:t xml:space="preserve"> o ingresar datos opcionales que no hayan sido ingresados previamente.</w:t>
      </w:r>
      <w:r w:rsidR="002B4844">
        <w:rPr>
          <w:rFonts w:eastAsia="Verdana"/>
        </w:rPr>
        <w:br/>
      </w:r>
    </w:p>
    <w:p w:rsidR="00416CF5" w:rsidRPr="00407574" w:rsidRDefault="006C3E1B" w:rsidP="002E1057">
      <w:pPr>
        <w:pStyle w:val="MTema2"/>
        <w:numPr>
          <w:ilvl w:val="1"/>
          <w:numId w:val="13"/>
        </w:numPr>
        <w:ind w:hanging="1304"/>
        <w:jc w:val="left"/>
        <w:rPr>
          <w:rFonts w:eastAsia="Verdana"/>
        </w:rPr>
      </w:pPr>
      <w:bookmarkStart w:id="76" w:name="_Toc399054928"/>
      <w:r>
        <w:rPr>
          <w:rFonts w:eastAsia="Verdana"/>
        </w:rPr>
        <w:t>Requerimientos no Funcionales</w:t>
      </w:r>
      <w:bookmarkEnd w:id="76"/>
    </w:p>
    <w:p w:rsidR="00416CF5" w:rsidRDefault="006C3E1B" w:rsidP="00C9034D">
      <w:pPr>
        <w:pStyle w:val="MTemaNormal"/>
        <w:numPr>
          <w:ilvl w:val="0"/>
          <w:numId w:val="10"/>
        </w:numPr>
        <w:ind w:left="567" w:firstLine="284"/>
      </w:pPr>
      <w:r>
        <w:rPr>
          <w:rFonts w:eastAsia="Verdana"/>
          <w:highlight w:val="white"/>
        </w:rPr>
        <w:t>Las pruebas de cubrimiento de código deben superar el 80%.</w:t>
      </w:r>
    </w:p>
    <w:p w:rsidR="00416CF5" w:rsidRDefault="006C3E1B" w:rsidP="00B06A72">
      <w:pPr>
        <w:pStyle w:val="MTemaNormal"/>
        <w:numPr>
          <w:ilvl w:val="0"/>
          <w:numId w:val="10"/>
        </w:numPr>
        <w:ind w:left="567" w:firstLine="284"/>
        <w:jc w:val="left"/>
      </w:pPr>
      <w:r>
        <w:rPr>
          <w:rFonts w:eastAsia="Verdana"/>
          <w:highlight w:val="white"/>
        </w:rPr>
        <w:t xml:space="preserve">Se realizará la encriptación </w:t>
      </w:r>
      <w:r w:rsidR="00544328">
        <w:rPr>
          <w:rFonts w:eastAsia="Verdana"/>
          <w:highlight w:val="white"/>
        </w:rPr>
        <w:t>de las claves de usuarios</w:t>
      </w:r>
      <w:r w:rsidR="00FD793F">
        <w:rPr>
          <w:rFonts w:eastAsia="Verdana"/>
          <w:highlight w:val="white"/>
        </w:rPr>
        <w:t xml:space="preserve"> con la librería </w:t>
      </w:r>
      <w:r w:rsidR="00FD793F" w:rsidRPr="00C9034D">
        <w:rPr>
          <w:bCs/>
          <w:i/>
          <w:color w:val="000000"/>
        </w:rPr>
        <w:t>Jasypt 1.9.2</w:t>
      </w:r>
      <w:r w:rsidRPr="00C9034D">
        <w:rPr>
          <w:rFonts w:eastAsia="Verdana"/>
          <w:i/>
          <w:highlight w:val="white"/>
        </w:rPr>
        <w:t>.</w:t>
      </w:r>
    </w:p>
    <w:p w:rsidR="005429DB" w:rsidRDefault="005429DB" w:rsidP="00B06A72">
      <w:pPr>
        <w:pStyle w:val="MTemaNormal"/>
        <w:numPr>
          <w:ilvl w:val="0"/>
          <w:numId w:val="10"/>
        </w:numPr>
        <w:ind w:left="567" w:firstLine="284"/>
        <w:jc w:val="left"/>
        <w:rPr>
          <w:rFonts w:eastAsia="Verdana"/>
          <w:highlight w:val="white"/>
        </w:rPr>
      </w:pPr>
      <w:r>
        <w:rPr>
          <w:rFonts w:eastAsia="Verdana"/>
          <w:highlight w:val="white"/>
        </w:rPr>
        <w:t xml:space="preserve">El diseño de la página web debe ser </w:t>
      </w:r>
      <w:r w:rsidRPr="00C9034D">
        <w:rPr>
          <w:rFonts w:eastAsia="Verdana"/>
          <w:i/>
          <w:highlight w:val="white"/>
        </w:rPr>
        <w:t>responsive</w:t>
      </w:r>
      <w:r>
        <w:rPr>
          <w:rFonts w:eastAsia="Verdana"/>
          <w:highlight w:val="white"/>
        </w:rPr>
        <w:t xml:space="preserve"> (adaptable al tamaño de la pantalla donde se visualiza), se deberá ver correctamente en dispositivos móviles.</w:t>
      </w:r>
    </w:p>
    <w:p w:rsidR="00416CF5" w:rsidRDefault="00407574" w:rsidP="00B06A72">
      <w:pPr>
        <w:pStyle w:val="MTemaNormal"/>
        <w:jc w:val="left"/>
      </w:pPr>
      <w:r>
        <w:rPr>
          <w:rFonts w:eastAsia="Verdana"/>
          <w:highlight w:val="white"/>
        </w:rPr>
        <w:t>Para cumplir esto l</w:t>
      </w:r>
      <w:r w:rsidR="006C3E1B">
        <w:rPr>
          <w:rFonts w:eastAsia="Verdana"/>
          <w:highlight w:val="white"/>
        </w:rPr>
        <w:t xml:space="preserve">a resolución de la página web estará optimizada según los estándares de </w:t>
      </w:r>
      <w:r w:rsidR="006C3E1B" w:rsidRPr="00C9034D">
        <w:rPr>
          <w:rFonts w:eastAsia="Verdana"/>
          <w:i/>
          <w:highlight w:val="white"/>
        </w:rPr>
        <w:t>bootstrap</w:t>
      </w:r>
      <w:r w:rsidR="006C3E1B">
        <w:rPr>
          <w:rFonts w:eastAsia="Verdana"/>
          <w:highlight w:val="white"/>
        </w:rPr>
        <w:t xml:space="preserve">. El sistema de columnas de </w:t>
      </w:r>
      <w:r w:rsidR="006C3E1B" w:rsidRPr="00C9034D">
        <w:rPr>
          <w:rFonts w:eastAsia="Verdana"/>
          <w:i/>
          <w:highlight w:val="white"/>
        </w:rPr>
        <w:t>bootstrap</w:t>
      </w:r>
      <w:r w:rsidR="006C3E1B">
        <w:rPr>
          <w:rFonts w:eastAsia="Verdana"/>
          <w:highlight w:val="white"/>
        </w:rPr>
        <w:t xml:space="preserve"> por defecto utiliza 12 columnas, siendo el contenedor de las mismas de un ancho de 940px. Al utilizar CSS sensible, las columnas se adaptar</w:t>
      </w:r>
      <w:r w:rsidR="00C9034D">
        <w:rPr>
          <w:rFonts w:eastAsia="Verdana"/>
          <w:highlight w:val="white"/>
        </w:rPr>
        <w:t>á</w:t>
      </w:r>
      <w:r w:rsidR="006C3E1B">
        <w:rPr>
          <w:rFonts w:eastAsia="Verdana"/>
          <w:highlight w:val="white"/>
        </w:rPr>
        <w:t xml:space="preserve">n para lograr un ancho de 724px o 1170px dependiendo de la pantalla del usuario. </w:t>
      </w:r>
    </w:p>
    <w:p w:rsidR="00416CF5" w:rsidRDefault="006C3E1B" w:rsidP="00C9034D">
      <w:pPr>
        <w:pStyle w:val="MTemaNormal"/>
        <w:numPr>
          <w:ilvl w:val="0"/>
          <w:numId w:val="10"/>
        </w:numPr>
        <w:ind w:left="567" w:firstLine="284"/>
      </w:pPr>
      <w:r>
        <w:rPr>
          <w:rFonts w:eastAsia="Verdana"/>
          <w:highlight w:val="white"/>
        </w:rPr>
        <w:t>Se garantiza la correcta visualización en Firefox 31.0 y Chrome 36.0.1985.125.</w:t>
      </w:r>
    </w:p>
    <w:p w:rsidR="00416CF5" w:rsidRDefault="006C3E1B" w:rsidP="00B06A72">
      <w:pPr>
        <w:pStyle w:val="MTemaNormal"/>
        <w:numPr>
          <w:ilvl w:val="0"/>
          <w:numId w:val="10"/>
        </w:numPr>
        <w:ind w:left="567" w:firstLine="284"/>
        <w:jc w:val="left"/>
      </w:pPr>
      <w:r>
        <w:rPr>
          <w:rFonts w:eastAsia="Verdana"/>
          <w:highlight w:val="white"/>
        </w:rPr>
        <w:t xml:space="preserve">Se deberá tener </w:t>
      </w:r>
      <w:r w:rsidR="00C9034D">
        <w:rPr>
          <w:rFonts w:eastAsia="Verdana"/>
          <w:highlight w:val="white"/>
        </w:rPr>
        <w:t>e</w:t>
      </w:r>
      <w:r>
        <w:rPr>
          <w:rFonts w:eastAsia="Verdana"/>
          <w:highlight w:val="white"/>
        </w:rPr>
        <w:t xml:space="preserve">l histórico </w:t>
      </w:r>
      <w:r w:rsidR="00C9034D">
        <w:rPr>
          <w:rFonts w:eastAsia="Verdana"/>
          <w:highlight w:val="white"/>
        </w:rPr>
        <w:t xml:space="preserve">completo </w:t>
      </w:r>
      <w:r>
        <w:rPr>
          <w:rFonts w:eastAsia="Verdana"/>
          <w:highlight w:val="white"/>
        </w:rPr>
        <w:t>de las mediciones. Para mejorar temas de performance se tendrán los últimos tres años en la base de datos, y los anteriores en un disco externo. Se considerarán como excepcionales las consultas de datos muy antiguos en el tiempo por lo cual no se exigirá altos niveles de performance.</w:t>
      </w:r>
      <w:bookmarkStart w:id="77" w:name="h.2bn6wsx" w:colFirst="0" w:colLast="0"/>
      <w:bookmarkEnd w:id="77"/>
    </w:p>
    <w:p w:rsidR="00416CF5" w:rsidRPr="002E1057" w:rsidRDefault="006C3E1B" w:rsidP="002E1057">
      <w:pPr>
        <w:pStyle w:val="MTema1"/>
        <w:numPr>
          <w:ilvl w:val="0"/>
          <w:numId w:val="13"/>
        </w:numPr>
        <w:jc w:val="left"/>
        <w:rPr>
          <w:rFonts w:eastAsia="Verdana"/>
        </w:rPr>
      </w:pPr>
      <w:bookmarkStart w:id="78" w:name="_Toc399054929"/>
      <w:r>
        <w:rPr>
          <w:rFonts w:eastAsia="Verdana"/>
        </w:rPr>
        <w:t>Requerimientos de documentación</w:t>
      </w:r>
      <w:bookmarkEnd w:id="78"/>
    </w:p>
    <w:p w:rsidR="00416CF5" w:rsidRDefault="006C3E1B" w:rsidP="00C9034D">
      <w:pPr>
        <w:pStyle w:val="MTemaNormal"/>
      </w:pPr>
      <w:r>
        <w:rPr>
          <w:rFonts w:eastAsia="Verdana"/>
          <w:highlight w:val="white"/>
        </w:rPr>
        <w:t>Se debe entregar el código además del ejecutable, este debe estar comentadocorrectamente de forma que pueda ser entendido por personas que no pertenecen al equipo.</w:t>
      </w:r>
    </w:p>
    <w:p w:rsidR="00416CF5" w:rsidRDefault="006C3E1B" w:rsidP="00C9034D">
      <w:pPr>
        <w:pStyle w:val="MTemaNormal"/>
      </w:pPr>
      <w:r>
        <w:rPr>
          <w:rFonts w:eastAsia="Verdana"/>
          <w:highlight w:val="white"/>
        </w:rPr>
        <w:t>Además se solicitó documento de arquitectura y diseño, manual de usuario con capturas depantalla de cada una de las funcionalidades.</w:t>
      </w:r>
    </w:p>
    <w:p w:rsidR="00416CF5" w:rsidRDefault="006C3E1B" w:rsidP="00C9034D">
      <w:pPr>
        <w:pStyle w:val="MTemaNormal"/>
      </w:pPr>
      <w:r>
        <w:rPr>
          <w:rFonts w:eastAsia="Verdana"/>
          <w:highlight w:val="white"/>
        </w:rPr>
        <w:t>Se hizo hincapié en la necesidad de un video demo que pueda explicarle a los demás</w:t>
      </w:r>
      <w:bookmarkStart w:id="79" w:name="h.qsh70q" w:colFirst="0" w:colLast="0"/>
      <w:bookmarkEnd w:id="79"/>
      <w:r>
        <w:rPr>
          <w:rFonts w:eastAsia="Verdana"/>
          <w:highlight w:val="white"/>
        </w:rPr>
        <w:t>integrantes de la investigación el funcionamiento sin tener que instalar y correr la aplicación.</w:t>
      </w:r>
    </w:p>
    <w:p w:rsidR="00416CF5" w:rsidRDefault="006C3E1B" w:rsidP="002E1057">
      <w:pPr>
        <w:pStyle w:val="MTema2"/>
        <w:numPr>
          <w:ilvl w:val="1"/>
          <w:numId w:val="13"/>
        </w:numPr>
        <w:ind w:hanging="1304"/>
        <w:jc w:val="left"/>
      </w:pPr>
      <w:bookmarkStart w:id="80" w:name="_Toc399054930"/>
      <w:r>
        <w:rPr>
          <w:rFonts w:eastAsia="Verdana"/>
        </w:rPr>
        <w:t>Manual de Usuario</w:t>
      </w:r>
      <w:bookmarkEnd w:id="80"/>
    </w:p>
    <w:p w:rsidR="00416CF5" w:rsidRDefault="006C3E1B" w:rsidP="00715BB1">
      <w:pPr>
        <w:pStyle w:val="MTemaNormal"/>
        <w:jc w:val="left"/>
      </w:pPr>
      <w:bookmarkStart w:id="81" w:name="h.3as4poj" w:colFirst="0" w:colLast="0"/>
      <w:bookmarkEnd w:id="81"/>
      <w:r>
        <w:rPr>
          <w:rFonts w:eastAsia="Verdana"/>
          <w:highlight w:val="white"/>
        </w:rPr>
        <w:t xml:space="preserve">Se deberá entregar un manual de usuarios con </w:t>
      </w:r>
      <w:r w:rsidR="00B06A72">
        <w:rPr>
          <w:rFonts w:eastAsia="Verdana"/>
          <w:highlight w:val="white"/>
        </w:rPr>
        <w:t>capturas de pantalla</w:t>
      </w:r>
      <w:r>
        <w:rPr>
          <w:rFonts w:eastAsia="Verdana"/>
          <w:highlight w:val="white"/>
        </w:rPr>
        <w:t xml:space="preserve"> explicando cada una de las funcionalidades del sistema</w:t>
      </w:r>
      <w:r>
        <w:rPr>
          <w:rFonts w:eastAsia="Verdana"/>
        </w:rPr>
        <w:t>.</w:t>
      </w:r>
    </w:p>
    <w:p w:rsidR="00BE2CD5" w:rsidRDefault="00BE2CD5">
      <w:pPr>
        <w:rPr>
          <w:rFonts w:ascii="Verdana" w:eastAsia="Verdana" w:hAnsi="Verdana"/>
          <w:b/>
          <w:bCs/>
          <w:color w:val="auto"/>
          <w:szCs w:val="24"/>
          <w:lang w:val="es-ES" w:eastAsia="es-ES"/>
        </w:rPr>
      </w:pPr>
      <w:r>
        <w:rPr>
          <w:rFonts w:eastAsia="Verdana"/>
        </w:rPr>
        <w:br w:type="page"/>
      </w:r>
    </w:p>
    <w:p w:rsidR="00416CF5" w:rsidRDefault="006C3E1B" w:rsidP="002E1057">
      <w:pPr>
        <w:pStyle w:val="MTema2"/>
        <w:numPr>
          <w:ilvl w:val="1"/>
          <w:numId w:val="13"/>
        </w:numPr>
        <w:ind w:hanging="1304"/>
        <w:jc w:val="left"/>
      </w:pPr>
      <w:bookmarkStart w:id="82" w:name="_Toc399054931"/>
      <w:r>
        <w:rPr>
          <w:rFonts w:eastAsia="Verdana"/>
        </w:rPr>
        <w:lastRenderedPageBreak/>
        <w:t>Ayuda en línea</w:t>
      </w:r>
      <w:bookmarkEnd w:id="82"/>
    </w:p>
    <w:p w:rsidR="00416CF5" w:rsidRDefault="006C3E1B" w:rsidP="00715BB1">
      <w:pPr>
        <w:pStyle w:val="MTemaNormal"/>
        <w:jc w:val="left"/>
      </w:pPr>
      <w:bookmarkStart w:id="83" w:name="h.1pxezwc" w:colFirst="0" w:colLast="0"/>
      <w:bookmarkEnd w:id="83"/>
      <w:r>
        <w:rPr>
          <w:rFonts w:eastAsia="Verdana"/>
        </w:rPr>
        <w:t>No incluye.</w:t>
      </w:r>
    </w:p>
    <w:p w:rsidR="00416CF5" w:rsidRDefault="006C3E1B" w:rsidP="002E1057">
      <w:pPr>
        <w:pStyle w:val="MTema2"/>
        <w:numPr>
          <w:ilvl w:val="1"/>
          <w:numId w:val="13"/>
        </w:numPr>
        <w:ind w:hanging="1304"/>
        <w:jc w:val="left"/>
      </w:pPr>
      <w:bookmarkStart w:id="84" w:name="_Toc399054932"/>
      <w:r>
        <w:rPr>
          <w:rFonts w:eastAsia="Verdana"/>
        </w:rPr>
        <w:t>Guías de instalación, configuración y archivo Léame.</w:t>
      </w:r>
      <w:bookmarkEnd w:id="84"/>
    </w:p>
    <w:p w:rsidR="00416CF5" w:rsidRDefault="006C3E1B" w:rsidP="00715BB1">
      <w:pPr>
        <w:pStyle w:val="MTemaNormal"/>
        <w:jc w:val="left"/>
      </w:pPr>
      <w:bookmarkStart w:id="85" w:name="h.49x2ik5" w:colFirst="0" w:colLast="0"/>
      <w:bookmarkEnd w:id="85"/>
      <w:r>
        <w:rPr>
          <w:rFonts w:eastAsia="Verdana"/>
        </w:rPr>
        <w:t>A definir.</w:t>
      </w:r>
    </w:p>
    <w:p w:rsidR="00416CF5" w:rsidRDefault="006C3E1B" w:rsidP="002E1057">
      <w:pPr>
        <w:pStyle w:val="MTema2"/>
        <w:numPr>
          <w:ilvl w:val="1"/>
          <w:numId w:val="13"/>
        </w:numPr>
        <w:ind w:hanging="1304"/>
        <w:jc w:val="left"/>
      </w:pPr>
      <w:bookmarkStart w:id="86" w:name="_Toc399054933"/>
      <w:r>
        <w:rPr>
          <w:rFonts w:eastAsia="Verdana"/>
        </w:rPr>
        <w:t>Etiquetado y empaquetado</w:t>
      </w:r>
      <w:bookmarkEnd w:id="86"/>
    </w:p>
    <w:p w:rsidR="00416CF5" w:rsidRDefault="006C3E1B" w:rsidP="00715BB1">
      <w:pPr>
        <w:pStyle w:val="MTemaNormal"/>
        <w:jc w:val="left"/>
      </w:pPr>
      <w:r>
        <w:rPr>
          <w:rFonts w:eastAsia="Verdana"/>
        </w:rPr>
        <w:t>A definir.</w:t>
      </w:r>
    </w:p>
    <w:p w:rsidR="00416CF5" w:rsidRDefault="00416CF5" w:rsidP="008A1D8E">
      <w:pPr>
        <w:pStyle w:val="MTemaNormal"/>
      </w:pPr>
    </w:p>
    <w:sectPr w:rsidR="00416CF5" w:rsidSect="00416CF5">
      <w:footerReference w:type="default" r:id="rId18"/>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607" w:rsidRDefault="00333607" w:rsidP="00416CF5">
      <w:r>
        <w:separator/>
      </w:r>
    </w:p>
  </w:endnote>
  <w:endnote w:type="continuationSeparator" w:id="1">
    <w:p w:rsidR="00333607" w:rsidRDefault="00333607" w:rsidP="00416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10" w:rsidRDefault="005A5D10" w:rsidP="008A1D8E">
    <w:pPr>
      <w:pStyle w:val="MTemaNormal"/>
    </w:pPr>
    <w:r>
      <w:rPr>
        <w:rFonts w:eastAsia="Verdana"/>
      </w:rPr>
      <w:t>Especificación de Requerimientos</w:t>
    </w:r>
    <w:r>
      <w:rPr>
        <w:rFonts w:eastAsia="Verdana"/>
      </w:rPr>
      <w:tab/>
    </w:r>
    <w:r>
      <w:rPr>
        <w:rFonts w:eastAsia="Verdana"/>
      </w:rPr>
      <w:tab/>
      <w:t xml:space="preserve">Página </w:t>
    </w:r>
    <w:fldSimple w:instr="PAGE">
      <w:r w:rsidR="00473C20">
        <w:rPr>
          <w:noProof/>
        </w:rPr>
        <w:t>1</w:t>
      </w:r>
    </w:fldSimple>
    <w:r>
      <w:rPr>
        <w:rFonts w:eastAsia="Verdana"/>
      </w:rPr>
      <w:t xml:space="preserve"> de </w:t>
    </w:r>
    <w:fldSimple w:instr="NUMPAGES">
      <w:r w:rsidR="00473C20">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607" w:rsidRDefault="00333607" w:rsidP="00416CF5">
      <w:r>
        <w:separator/>
      </w:r>
    </w:p>
  </w:footnote>
  <w:footnote w:type="continuationSeparator" w:id="1">
    <w:p w:rsidR="00333607" w:rsidRDefault="00333607" w:rsidP="004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6C1E"/>
    <w:multiLevelType w:val="hybridMultilevel"/>
    <w:tmpl w:val="F4C4B398"/>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1">
    <w:nsid w:val="17793F1E"/>
    <w:multiLevelType w:val="multilevel"/>
    <w:tmpl w:val="69544D7E"/>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2">
    <w:nsid w:val="1A9B6179"/>
    <w:multiLevelType w:val="hybridMultilevel"/>
    <w:tmpl w:val="4C746B74"/>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3">
    <w:nsid w:val="21794F4C"/>
    <w:multiLevelType w:val="hybridMultilevel"/>
    <w:tmpl w:val="9EB4FD3E"/>
    <w:lvl w:ilvl="0" w:tplc="380A0001">
      <w:start w:val="1"/>
      <w:numFmt w:val="bullet"/>
      <w:lvlText w:val=""/>
      <w:lvlJc w:val="left"/>
      <w:pPr>
        <w:ind w:left="1287" w:hanging="360"/>
      </w:pPr>
      <w:rPr>
        <w:rFonts w:ascii="Symbol" w:hAnsi="Symbol" w:hint="default"/>
      </w:rPr>
    </w:lvl>
    <w:lvl w:ilvl="1" w:tplc="380A0003">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4">
    <w:nsid w:val="31EB4760"/>
    <w:multiLevelType w:val="multilevel"/>
    <w:tmpl w:val="E5EE5D9C"/>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5">
    <w:nsid w:val="36E82A6D"/>
    <w:multiLevelType w:val="multilevel"/>
    <w:tmpl w:val="D7DE0B90"/>
    <w:lvl w:ilvl="0">
      <w:start w:val="1"/>
      <w:numFmt w:val="decimal"/>
      <w:lvlText w:val="%1."/>
      <w:lvlJc w:val="left"/>
      <w:pPr>
        <w:tabs>
          <w:tab w:val="num" w:pos="567"/>
        </w:tabs>
        <w:ind w:left="567" w:hanging="567"/>
      </w:pPr>
      <w:rPr>
        <w:rFonts w:ascii="Verdana" w:hAnsi="Verdana"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3771"/>
        </w:tabs>
        <w:ind w:left="3771" w:hanging="794"/>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2E93270"/>
    <w:multiLevelType w:val="multilevel"/>
    <w:tmpl w:val="D7DE0B90"/>
    <w:lvl w:ilvl="0">
      <w:start w:val="1"/>
      <w:numFmt w:val="decimal"/>
      <w:lvlText w:val="%1."/>
      <w:lvlJc w:val="left"/>
      <w:pPr>
        <w:tabs>
          <w:tab w:val="num" w:pos="567"/>
        </w:tabs>
        <w:ind w:left="567" w:hanging="567"/>
      </w:pPr>
      <w:rPr>
        <w:rFonts w:ascii="Verdana" w:hAnsi="Verdana" w:hint="default"/>
      </w:rPr>
    </w:lvl>
    <w:lvl w:ilvl="1">
      <w:start w:val="1"/>
      <w:numFmt w:val="decimal"/>
      <w:lvlText w:val="%1.%2."/>
      <w:lvlJc w:val="left"/>
      <w:pPr>
        <w:tabs>
          <w:tab w:val="num" w:pos="1304"/>
        </w:tabs>
        <w:ind w:left="1304" w:hanging="737"/>
      </w:pPr>
      <w:rPr>
        <w:rFonts w:hint="default"/>
      </w:rPr>
    </w:lvl>
    <w:lvl w:ilvl="2">
      <w:start w:val="1"/>
      <w:numFmt w:val="decimal"/>
      <w:pStyle w:val="MTema3"/>
      <w:lvlText w:val="%1.%2.%3."/>
      <w:lvlJc w:val="left"/>
      <w:pPr>
        <w:tabs>
          <w:tab w:val="num" w:pos="5047"/>
        </w:tabs>
        <w:ind w:left="5047" w:hanging="794"/>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FC16B17"/>
    <w:multiLevelType w:val="hybridMultilevel"/>
    <w:tmpl w:val="2A72C212"/>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8">
    <w:nsid w:val="55415AC1"/>
    <w:multiLevelType w:val="hybridMultilevel"/>
    <w:tmpl w:val="B80C5820"/>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9">
    <w:nsid w:val="5AAC474E"/>
    <w:multiLevelType w:val="multilevel"/>
    <w:tmpl w:val="9C8AE534"/>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10">
    <w:nsid w:val="6A3704A0"/>
    <w:multiLevelType w:val="hybridMultilevel"/>
    <w:tmpl w:val="382075B8"/>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6"/>
  </w:num>
  <w:num w:numId="6">
    <w:abstractNumId w:val="6"/>
  </w:num>
  <w:num w:numId="7">
    <w:abstractNumId w:val="0"/>
  </w:num>
  <w:num w:numId="8">
    <w:abstractNumId w:val="10"/>
  </w:num>
  <w:num w:numId="9">
    <w:abstractNumId w:val="8"/>
  </w:num>
  <w:num w:numId="10">
    <w:abstractNumId w:val="3"/>
  </w:num>
  <w:num w:numId="11">
    <w:abstractNumId w:val="2"/>
  </w:num>
  <w:num w:numId="12">
    <w:abstractNumId w:val="7"/>
  </w:num>
  <w:num w:numId="13">
    <w:abstractNumId w:val="6"/>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8"/>
  <w:defaultTabStop w:val="720"/>
  <w:hyphenationZone w:val="425"/>
  <w:characterSpacingControl w:val="doNotCompress"/>
  <w:footnotePr>
    <w:footnote w:id="0"/>
    <w:footnote w:id="1"/>
  </w:footnotePr>
  <w:endnotePr>
    <w:endnote w:id="0"/>
    <w:endnote w:id="1"/>
  </w:endnotePr>
  <w:compat/>
  <w:rsids>
    <w:rsidRoot w:val="00416CF5"/>
    <w:rsid w:val="000045D8"/>
    <w:rsid w:val="000046DF"/>
    <w:rsid w:val="00065429"/>
    <w:rsid w:val="0007436B"/>
    <w:rsid w:val="000C2BC5"/>
    <w:rsid w:val="001057E3"/>
    <w:rsid w:val="0012089D"/>
    <w:rsid w:val="001235A8"/>
    <w:rsid w:val="00170348"/>
    <w:rsid w:val="00205C87"/>
    <w:rsid w:val="00220BCA"/>
    <w:rsid w:val="00264D79"/>
    <w:rsid w:val="002B4844"/>
    <w:rsid w:val="002E1057"/>
    <w:rsid w:val="00333607"/>
    <w:rsid w:val="00407574"/>
    <w:rsid w:val="00416CF5"/>
    <w:rsid w:val="00462C54"/>
    <w:rsid w:val="00473C20"/>
    <w:rsid w:val="004971D7"/>
    <w:rsid w:val="004A0C12"/>
    <w:rsid w:val="004B4F6B"/>
    <w:rsid w:val="004B77F5"/>
    <w:rsid w:val="005429DB"/>
    <w:rsid w:val="00544328"/>
    <w:rsid w:val="0056696E"/>
    <w:rsid w:val="00590126"/>
    <w:rsid w:val="0059516B"/>
    <w:rsid w:val="005A5D10"/>
    <w:rsid w:val="005F5576"/>
    <w:rsid w:val="006B0284"/>
    <w:rsid w:val="006B073E"/>
    <w:rsid w:val="006C3E1B"/>
    <w:rsid w:val="0070086E"/>
    <w:rsid w:val="00715BB1"/>
    <w:rsid w:val="00731301"/>
    <w:rsid w:val="00756141"/>
    <w:rsid w:val="0080400A"/>
    <w:rsid w:val="00811257"/>
    <w:rsid w:val="008277E1"/>
    <w:rsid w:val="00857DC9"/>
    <w:rsid w:val="008A1D8E"/>
    <w:rsid w:val="008D6DD1"/>
    <w:rsid w:val="008E15F5"/>
    <w:rsid w:val="008E7E00"/>
    <w:rsid w:val="00984803"/>
    <w:rsid w:val="00994058"/>
    <w:rsid w:val="0099786A"/>
    <w:rsid w:val="009B5CCE"/>
    <w:rsid w:val="009D6FFA"/>
    <w:rsid w:val="00A02BA8"/>
    <w:rsid w:val="00A2027B"/>
    <w:rsid w:val="00A4043F"/>
    <w:rsid w:val="00A629F3"/>
    <w:rsid w:val="00AF0C60"/>
    <w:rsid w:val="00B06A72"/>
    <w:rsid w:val="00B30C5F"/>
    <w:rsid w:val="00BE2CD5"/>
    <w:rsid w:val="00C24BBE"/>
    <w:rsid w:val="00C753CB"/>
    <w:rsid w:val="00C759F7"/>
    <w:rsid w:val="00C9034D"/>
    <w:rsid w:val="00CF6AB3"/>
    <w:rsid w:val="00DB6101"/>
    <w:rsid w:val="00E32068"/>
    <w:rsid w:val="00E37637"/>
    <w:rsid w:val="00EC15F8"/>
    <w:rsid w:val="00EE3C92"/>
    <w:rsid w:val="00EE4803"/>
    <w:rsid w:val="00F04146"/>
    <w:rsid w:val="00F824DD"/>
    <w:rsid w:val="00F912C0"/>
    <w:rsid w:val="00F915AE"/>
    <w:rsid w:val="00FB5EE5"/>
    <w:rsid w:val="00FD793F"/>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D5"/>
  </w:style>
  <w:style w:type="paragraph" w:styleId="Ttulo1">
    <w:name w:val="heading 1"/>
    <w:basedOn w:val="Normal"/>
    <w:next w:val="MTtulo1"/>
    <w:rsid w:val="008A1D8E"/>
    <w:pPr>
      <w:keepNext/>
      <w:keepLines/>
      <w:spacing w:before="480" w:after="120"/>
      <w:ind w:left="567"/>
      <w:contextualSpacing/>
      <w:outlineLvl w:val="0"/>
    </w:pPr>
    <w:rPr>
      <w:rFonts w:ascii="Verdana" w:eastAsia="Verdana" w:hAnsi="Verdana"/>
      <w:b/>
      <w:color w:val="auto"/>
      <w:sz w:val="48"/>
      <w:szCs w:val="24"/>
      <w:lang w:val="es-ES" w:eastAsia="es-ES"/>
    </w:rPr>
  </w:style>
  <w:style w:type="paragraph" w:styleId="Ttulo2">
    <w:name w:val="heading 2"/>
    <w:basedOn w:val="Normal"/>
    <w:next w:val="MTtulo1"/>
    <w:rsid w:val="008A1D8E"/>
    <w:pPr>
      <w:keepNext/>
      <w:keepLines/>
      <w:spacing w:before="360" w:after="80"/>
      <w:ind w:left="567"/>
      <w:contextualSpacing/>
      <w:outlineLvl w:val="1"/>
    </w:pPr>
    <w:rPr>
      <w:rFonts w:ascii="Verdana" w:eastAsia="Verdana" w:hAnsi="Verdana"/>
      <w:b/>
      <w:color w:val="auto"/>
      <w:sz w:val="36"/>
      <w:szCs w:val="24"/>
      <w:lang w:val="es-ES" w:eastAsia="es-ES"/>
    </w:rPr>
  </w:style>
  <w:style w:type="paragraph" w:styleId="Ttulo3">
    <w:name w:val="heading 3"/>
    <w:basedOn w:val="Normal"/>
    <w:next w:val="MTtulo1"/>
    <w:rsid w:val="008A1D8E"/>
    <w:pPr>
      <w:keepNext/>
      <w:keepLines/>
      <w:spacing w:before="280" w:after="80"/>
      <w:ind w:left="567"/>
      <w:contextualSpacing/>
      <w:outlineLvl w:val="2"/>
    </w:pPr>
    <w:rPr>
      <w:rFonts w:ascii="Verdana" w:eastAsia="Verdana" w:hAnsi="Verdana"/>
      <w:b/>
      <w:color w:val="auto"/>
      <w:sz w:val="28"/>
      <w:szCs w:val="24"/>
      <w:lang w:val="es-ES" w:eastAsia="es-ES"/>
    </w:rPr>
  </w:style>
  <w:style w:type="paragraph" w:styleId="Ttulo4">
    <w:name w:val="heading 4"/>
    <w:basedOn w:val="Normal"/>
    <w:next w:val="MTtulo1"/>
    <w:rsid w:val="008A1D8E"/>
    <w:pPr>
      <w:keepNext/>
      <w:keepLines/>
      <w:spacing w:before="240" w:after="40"/>
      <w:ind w:left="567"/>
      <w:contextualSpacing/>
      <w:outlineLvl w:val="3"/>
    </w:pPr>
    <w:rPr>
      <w:rFonts w:ascii="Verdana" w:eastAsia="Verdana" w:hAnsi="Verdana"/>
      <w:b/>
      <w:color w:val="auto"/>
      <w:sz w:val="24"/>
      <w:szCs w:val="24"/>
      <w:lang w:val="es-ES" w:eastAsia="es-ES"/>
    </w:rPr>
  </w:style>
  <w:style w:type="paragraph" w:styleId="Ttulo5">
    <w:name w:val="heading 5"/>
    <w:basedOn w:val="Normal"/>
    <w:next w:val="MTtulo1"/>
    <w:rsid w:val="008A1D8E"/>
    <w:pPr>
      <w:keepNext/>
      <w:keepLines/>
      <w:spacing w:before="220" w:after="40"/>
      <w:ind w:left="567"/>
      <w:contextualSpacing/>
      <w:outlineLvl w:val="4"/>
    </w:pPr>
    <w:rPr>
      <w:rFonts w:ascii="Verdana" w:eastAsia="Verdana" w:hAnsi="Verdana"/>
      <w:b/>
      <w:color w:val="auto"/>
      <w:sz w:val="22"/>
      <w:szCs w:val="24"/>
      <w:lang w:val="es-ES" w:eastAsia="es-ES"/>
    </w:rPr>
  </w:style>
  <w:style w:type="paragraph" w:styleId="Ttulo6">
    <w:name w:val="heading 6"/>
    <w:basedOn w:val="Normal"/>
    <w:next w:val="MTtulo1"/>
    <w:rsid w:val="008A1D8E"/>
    <w:pPr>
      <w:keepNext/>
      <w:keepLines/>
      <w:spacing w:before="200" w:after="40"/>
      <w:ind w:left="567"/>
      <w:contextualSpacing/>
      <w:outlineLvl w:val="5"/>
    </w:pPr>
    <w:rPr>
      <w:rFonts w:ascii="Verdana" w:eastAsia="Verdana" w:hAnsi="Verdana"/>
      <w:b/>
      <w:color w:val="auto"/>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rsid w:val="008A1D8E"/>
    <w:pPr>
      <w:spacing w:before="120" w:after="120"/>
      <w:jc w:val="center"/>
      <w:outlineLvl w:val="0"/>
    </w:pPr>
    <w:rPr>
      <w:b/>
      <w:bCs/>
      <w:sz w:val="36"/>
    </w:rPr>
  </w:style>
  <w:style w:type="table" w:customStyle="1" w:styleId="TableNormal1">
    <w:name w:val="Table Normal1"/>
    <w:rsid w:val="00416CF5"/>
    <w:tblPr>
      <w:tblCellMar>
        <w:top w:w="0" w:type="dxa"/>
        <w:left w:w="0" w:type="dxa"/>
        <w:bottom w:w="0" w:type="dxa"/>
        <w:right w:w="0" w:type="dxa"/>
      </w:tblCellMar>
    </w:tblPr>
  </w:style>
  <w:style w:type="paragraph" w:styleId="Ttulo">
    <w:name w:val="Title"/>
    <w:basedOn w:val="Normal"/>
    <w:next w:val="MTtulo1"/>
    <w:rsid w:val="008A1D8E"/>
    <w:pPr>
      <w:keepNext/>
      <w:keepLines/>
      <w:spacing w:before="480" w:after="120"/>
      <w:ind w:left="567"/>
      <w:contextualSpacing/>
    </w:pPr>
    <w:rPr>
      <w:rFonts w:ascii="Verdana" w:eastAsia="Verdana" w:hAnsi="Verdana"/>
      <w:b/>
      <w:color w:val="auto"/>
      <w:sz w:val="72"/>
      <w:szCs w:val="24"/>
      <w:lang w:val="es-ES" w:eastAsia="es-ES"/>
    </w:rPr>
  </w:style>
  <w:style w:type="paragraph" w:styleId="Subttulo">
    <w:name w:val="Subtitle"/>
    <w:basedOn w:val="Normal"/>
    <w:next w:val="MTtulo1"/>
    <w:rsid w:val="008A1D8E"/>
    <w:pPr>
      <w:keepNext/>
      <w:keepLines/>
      <w:spacing w:before="360" w:after="80"/>
      <w:ind w:left="567"/>
      <w:contextualSpacing/>
    </w:pPr>
    <w:rPr>
      <w:rFonts w:ascii="Georgia" w:eastAsia="Georgia" w:hAnsi="Georgia" w:cs="Georgia"/>
      <w:i/>
      <w:color w:val="666666"/>
      <w:sz w:val="48"/>
      <w:szCs w:val="24"/>
      <w:lang w:val="es-ES" w:eastAsia="es-ES"/>
    </w:rPr>
  </w:style>
  <w:style w:type="table" w:customStyle="1" w:styleId="a">
    <w:basedOn w:val="TableNormal1"/>
    <w:rsid w:val="00416CF5"/>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rsid w:val="00416CF5"/>
  </w:style>
  <w:style w:type="character" w:customStyle="1" w:styleId="TextocomentarioCar">
    <w:name w:val="Texto comentario Car"/>
    <w:basedOn w:val="Fuentedeprrafopredeter"/>
    <w:link w:val="Textocomentario"/>
    <w:uiPriority w:val="99"/>
    <w:semiHidden/>
    <w:rsid w:val="00416CF5"/>
  </w:style>
  <w:style w:type="character" w:styleId="Refdecomentario">
    <w:name w:val="annotation reference"/>
    <w:basedOn w:val="Fuentedeprrafopredeter"/>
    <w:uiPriority w:val="99"/>
    <w:semiHidden/>
    <w:unhideWhenUsed/>
    <w:rsid w:val="00416CF5"/>
    <w:rPr>
      <w:sz w:val="16"/>
      <w:szCs w:val="16"/>
    </w:rPr>
  </w:style>
  <w:style w:type="paragraph" w:styleId="Textodeglobo">
    <w:name w:val="Balloon Text"/>
    <w:basedOn w:val="Normal"/>
    <w:link w:val="TextodegloboCar"/>
    <w:uiPriority w:val="99"/>
    <w:semiHidden/>
    <w:unhideWhenUsed/>
    <w:rsid w:val="0059516B"/>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16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9516B"/>
    <w:rPr>
      <w:b/>
      <w:bCs/>
    </w:rPr>
  </w:style>
  <w:style w:type="character" w:customStyle="1" w:styleId="AsuntodelcomentarioCar">
    <w:name w:val="Asunto del comentario Car"/>
    <w:basedOn w:val="TextocomentarioCar"/>
    <w:link w:val="Asuntodelcomentario"/>
    <w:uiPriority w:val="99"/>
    <w:semiHidden/>
    <w:rsid w:val="0059516B"/>
    <w:rPr>
      <w:b/>
      <w:bCs/>
    </w:rPr>
  </w:style>
  <w:style w:type="paragraph" w:customStyle="1" w:styleId="MTema1">
    <w:name w:val="MTema1"/>
    <w:basedOn w:val="Normal"/>
    <w:next w:val="Normal"/>
    <w:rsid w:val="00811257"/>
    <w:pPr>
      <w:spacing w:before="120" w:after="120"/>
      <w:jc w:val="both"/>
      <w:outlineLvl w:val="0"/>
    </w:pPr>
    <w:rPr>
      <w:rFonts w:ascii="Verdana" w:eastAsia="Times New Roman" w:hAnsi="Verdana"/>
      <w:b/>
      <w:bCs/>
      <w:color w:val="auto"/>
      <w:sz w:val="22"/>
      <w:szCs w:val="24"/>
      <w:lang w:val="es-ES" w:eastAsia="es-ES"/>
    </w:rPr>
  </w:style>
  <w:style w:type="paragraph" w:customStyle="1" w:styleId="MTema2">
    <w:name w:val="MTema2"/>
    <w:basedOn w:val="Normal"/>
    <w:next w:val="Normal"/>
    <w:rsid w:val="00811257"/>
    <w:pPr>
      <w:tabs>
        <w:tab w:val="left" w:pos="720"/>
      </w:tabs>
      <w:spacing w:before="120" w:after="120"/>
      <w:jc w:val="both"/>
      <w:outlineLvl w:val="1"/>
    </w:pPr>
    <w:rPr>
      <w:rFonts w:ascii="Verdana" w:eastAsia="Times New Roman" w:hAnsi="Verdana"/>
      <w:b/>
      <w:bCs/>
      <w:color w:val="auto"/>
      <w:szCs w:val="24"/>
      <w:lang w:val="es-ES" w:eastAsia="es-ES"/>
    </w:rPr>
  </w:style>
  <w:style w:type="paragraph" w:customStyle="1" w:styleId="MTemaNormal">
    <w:name w:val="MTemaNormal"/>
    <w:basedOn w:val="Normal"/>
    <w:rsid w:val="00811257"/>
    <w:pPr>
      <w:spacing w:after="60"/>
      <w:ind w:left="567"/>
      <w:jc w:val="both"/>
    </w:pPr>
    <w:rPr>
      <w:rFonts w:ascii="Verdana" w:eastAsia="Times New Roman" w:hAnsi="Verdana"/>
      <w:color w:val="auto"/>
      <w:szCs w:val="24"/>
      <w:lang w:val="es-ES" w:eastAsia="es-ES"/>
    </w:rPr>
  </w:style>
  <w:style w:type="paragraph" w:customStyle="1" w:styleId="MTema3">
    <w:name w:val="MTema3"/>
    <w:basedOn w:val="MTema2"/>
    <w:next w:val="MTemaNormal"/>
    <w:rsid w:val="00811257"/>
    <w:pPr>
      <w:numPr>
        <w:ilvl w:val="2"/>
        <w:numId w:val="13"/>
      </w:numPr>
      <w:tabs>
        <w:tab w:val="clear" w:pos="720"/>
        <w:tab w:val="clear" w:pos="5047"/>
        <w:tab w:val="left" w:pos="851"/>
        <w:tab w:val="num" w:pos="3771"/>
      </w:tabs>
      <w:ind w:left="3771"/>
      <w:outlineLvl w:val="2"/>
    </w:pPr>
  </w:style>
  <w:style w:type="paragraph" w:customStyle="1" w:styleId="MNormal">
    <w:name w:val="MNormal"/>
    <w:basedOn w:val="Normal"/>
    <w:rsid w:val="00715BB1"/>
    <w:pPr>
      <w:spacing w:after="60"/>
      <w:jc w:val="both"/>
    </w:pPr>
    <w:rPr>
      <w:rFonts w:ascii="Verdana" w:eastAsia="Times New Roman" w:hAnsi="Verdana"/>
      <w:color w:val="auto"/>
      <w:szCs w:val="24"/>
      <w:lang w:val="es-ES" w:eastAsia="es-ES"/>
    </w:rPr>
  </w:style>
  <w:style w:type="paragraph" w:customStyle="1" w:styleId="infoblue">
    <w:name w:val="infoblue"/>
    <w:basedOn w:val="Normal"/>
    <w:rsid w:val="008A1D8E"/>
    <w:pPr>
      <w:spacing w:after="120" w:line="240" w:lineRule="atLeast"/>
      <w:ind w:left="720"/>
    </w:pPr>
    <w:rPr>
      <w:rFonts w:ascii="Times New Roman" w:eastAsia="Times New Roman" w:hAnsi="Times New Roman" w:cs="Times New Roman"/>
      <w:i/>
      <w:iCs/>
      <w:color w:val="0000FF"/>
      <w:lang w:val="es-ES" w:eastAsia="es-ES"/>
    </w:rPr>
  </w:style>
  <w:style w:type="paragraph" w:styleId="TDC1">
    <w:name w:val="toc 1"/>
    <w:basedOn w:val="Normal"/>
    <w:next w:val="Normal"/>
    <w:autoRedefine/>
    <w:uiPriority w:val="39"/>
    <w:rsid w:val="008A1D8E"/>
    <w:pPr>
      <w:spacing w:before="120" w:after="120"/>
    </w:pPr>
    <w:rPr>
      <w:rFonts w:ascii="Times New Roman" w:eastAsia="Times New Roman" w:hAnsi="Times New Roman" w:cs="Times New Roman"/>
      <w:b/>
      <w:bCs/>
      <w:caps/>
      <w:color w:val="auto"/>
      <w:szCs w:val="24"/>
      <w:lang w:val="es-ES" w:eastAsia="es-ES"/>
    </w:rPr>
  </w:style>
  <w:style w:type="paragraph" w:styleId="TDC2">
    <w:name w:val="toc 2"/>
    <w:basedOn w:val="Normal"/>
    <w:next w:val="Normal"/>
    <w:autoRedefine/>
    <w:uiPriority w:val="39"/>
    <w:rsid w:val="008A1D8E"/>
    <w:pPr>
      <w:ind w:left="200"/>
    </w:pPr>
    <w:rPr>
      <w:rFonts w:ascii="Times New Roman" w:eastAsia="Times New Roman" w:hAnsi="Times New Roman" w:cs="Times New Roman"/>
      <w:smallCaps/>
      <w:color w:val="auto"/>
      <w:szCs w:val="24"/>
      <w:lang w:val="es-ES" w:eastAsia="es-ES"/>
    </w:rPr>
  </w:style>
  <w:style w:type="paragraph" w:styleId="TDC3">
    <w:name w:val="toc 3"/>
    <w:basedOn w:val="Normal"/>
    <w:next w:val="Normal"/>
    <w:autoRedefine/>
    <w:uiPriority w:val="39"/>
    <w:rsid w:val="008A1D8E"/>
    <w:pPr>
      <w:ind w:left="400"/>
    </w:pPr>
    <w:rPr>
      <w:rFonts w:ascii="Times New Roman" w:eastAsia="Times New Roman" w:hAnsi="Times New Roman" w:cs="Times New Roman"/>
      <w:i/>
      <w:iCs/>
      <w:color w:val="auto"/>
      <w:szCs w:val="24"/>
      <w:lang w:val="es-ES" w:eastAsia="es-ES"/>
    </w:rPr>
  </w:style>
  <w:style w:type="character" w:styleId="Hipervnculo">
    <w:name w:val="Hyperlink"/>
    <w:basedOn w:val="Fuentedeprrafopredeter"/>
    <w:uiPriority w:val="99"/>
    <w:rsid w:val="008A1D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8E"/>
  </w:style>
  <w:style w:type="paragraph" w:styleId="Ttulo1">
    <w:name w:val="heading 1"/>
    <w:basedOn w:val="Normal"/>
    <w:next w:val="MTtulo1"/>
    <w:rsid w:val="008A1D8E"/>
    <w:pPr>
      <w:keepNext/>
      <w:keepLines/>
      <w:spacing w:before="480" w:after="120"/>
      <w:ind w:left="567"/>
      <w:contextualSpacing/>
      <w:outlineLvl w:val="0"/>
    </w:pPr>
    <w:rPr>
      <w:rFonts w:ascii="Verdana" w:eastAsia="Verdana" w:hAnsi="Verdana"/>
      <w:b/>
      <w:color w:val="auto"/>
      <w:sz w:val="48"/>
      <w:szCs w:val="24"/>
      <w:lang w:val="es-ES" w:eastAsia="es-ES"/>
    </w:rPr>
  </w:style>
  <w:style w:type="paragraph" w:styleId="Ttulo2">
    <w:name w:val="heading 2"/>
    <w:basedOn w:val="Normal"/>
    <w:next w:val="MTtulo1"/>
    <w:rsid w:val="008A1D8E"/>
    <w:pPr>
      <w:keepNext/>
      <w:keepLines/>
      <w:spacing w:before="360" w:after="80"/>
      <w:ind w:left="567"/>
      <w:contextualSpacing/>
      <w:outlineLvl w:val="1"/>
    </w:pPr>
    <w:rPr>
      <w:rFonts w:ascii="Verdana" w:eastAsia="Verdana" w:hAnsi="Verdana"/>
      <w:b/>
      <w:color w:val="auto"/>
      <w:sz w:val="36"/>
      <w:szCs w:val="24"/>
      <w:lang w:val="es-ES" w:eastAsia="es-ES"/>
    </w:rPr>
  </w:style>
  <w:style w:type="paragraph" w:styleId="Ttulo3">
    <w:name w:val="heading 3"/>
    <w:basedOn w:val="Normal"/>
    <w:next w:val="MTtulo1"/>
    <w:rsid w:val="008A1D8E"/>
    <w:pPr>
      <w:keepNext/>
      <w:keepLines/>
      <w:spacing w:before="280" w:after="80"/>
      <w:ind w:left="567"/>
      <w:contextualSpacing/>
      <w:outlineLvl w:val="2"/>
    </w:pPr>
    <w:rPr>
      <w:rFonts w:ascii="Verdana" w:eastAsia="Verdana" w:hAnsi="Verdana"/>
      <w:b/>
      <w:color w:val="auto"/>
      <w:sz w:val="28"/>
      <w:szCs w:val="24"/>
      <w:lang w:val="es-ES" w:eastAsia="es-ES"/>
    </w:rPr>
  </w:style>
  <w:style w:type="paragraph" w:styleId="Ttulo4">
    <w:name w:val="heading 4"/>
    <w:basedOn w:val="Normal"/>
    <w:next w:val="MTtulo1"/>
    <w:rsid w:val="008A1D8E"/>
    <w:pPr>
      <w:keepNext/>
      <w:keepLines/>
      <w:spacing w:before="240" w:after="40"/>
      <w:ind w:left="567"/>
      <w:contextualSpacing/>
      <w:outlineLvl w:val="3"/>
    </w:pPr>
    <w:rPr>
      <w:rFonts w:ascii="Verdana" w:eastAsia="Verdana" w:hAnsi="Verdana"/>
      <w:b/>
      <w:color w:val="auto"/>
      <w:sz w:val="24"/>
      <w:szCs w:val="24"/>
      <w:lang w:val="es-ES" w:eastAsia="es-ES"/>
    </w:rPr>
  </w:style>
  <w:style w:type="paragraph" w:styleId="Ttulo5">
    <w:name w:val="heading 5"/>
    <w:basedOn w:val="Normal"/>
    <w:next w:val="MTtulo1"/>
    <w:rsid w:val="008A1D8E"/>
    <w:pPr>
      <w:keepNext/>
      <w:keepLines/>
      <w:spacing w:before="220" w:after="40"/>
      <w:ind w:left="567"/>
      <w:contextualSpacing/>
      <w:outlineLvl w:val="4"/>
    </w:pPr>
    <w:rPr>
      <w:rFonts w:ascii="Verdana" w:eastAsia="Verdana" w:hAnsi="Verdana"/>
      <w:b/>
      <w:color w:val="auto"/>
      <w:sz w:val="22"/>
      <w:szCs w:val="24"/>
      <w:lang w:val="es-ES" w:eastAsia="es-ES"/>
    </w:rPr>
  </w:style>
  <w:style w:type="paragraph" w:styleId="Ttulo6">
    <w:name w:val="heading 6"/>
    <w:basedOn w:val="Normal"/>
    <w:next w:val="MTtulo1"/>
    <w:rsid w:val="008A1D8E"/>
    <w:pPr>
      <w:keepNext/>
      <w:keepLines/>
      <w:spacing w:before="200" w:after="40"/>
      <w:ind w:left="567"/>
      <w:contextualSpacing/>
      <w:outlineLvl w:val="5"/>
    </w:pPr>
    <w:rPr>
      <w:rFonts w:ascii="Verdana" w:eastAsia="Verdana" w:hAnsi="Verdana"/>
      <w:b/>
      <w:color w:val="auto"/>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rsid w:val="008A1D8E"/>
    <w:pPr>
      <w:spacing w:before="120" w:after="120"/>
      <w:jc w:val="center"/>
      <w:outlineLvl w:val="0"/>
    </w:pPr>
    <w:rPr>
      <w:b/>
      <w:bCs/>
      <w:sz w:val="36"/>
    </w:rPr>
  </w:style>
  <w:style w:type="table" w:customStyle="1" w:styleId="TableNormal1">
    <w:name w:val="Table Normal1"/>
    <w:rsid w:val="00416CF5"/>
    <w:tblPr>
      <w:tblCellMar>
        <w:top w:w="0" w:type="dxa"/>
        <w:left w:w="0" w:type="dxa"/>
        <w:bottom w:w="0" w:type="dxa"/>
        <w:right w:w="0" w:type="dxa"/>
      </w:tblCellMar>
    </w:tblPr>
  </w:style>
  <w:style w:type="paragraph" w:styleId="Ttulo">
    <w:name w:val="Title"/>
    <w:basedOn w:val="Normal"/>
    <w:next w:val="MTtulo1"/>
    <w:rsid w:val="008A1D8E"/>
    <w:pPr>
      <w:keepNext/>
      <w:keepLines/>
      <w:spacing w:before="480" w:after="120"/>
      <w:ind w:left="567"/>
      <w:contextualSpacing/>
    </w:pPr>
    <w:rPr>
      <w:rFonts w:ascii="Verdana" w:eastAsia="Verdana" w:hAnsi="Verdana"/>
      <w:b/>
      <w:color w:val="auto"/>
      <w:sz w:val="72"/>
      <w:szCs w:val="24"/>
      <w:lang w:val="es-ES" w:eastAsia="es-ES"/>
    </w:rPr>
  </w:style>
  <w:style w:type="paragraph" w:styleId="Subttulo">
    <w:name w:val="Subtitle"/>
    <w:basedOn w:val="Normal"/>
    <w:next w:val="MTtulo1"/>
    <w:rsid w:val="008A1D8E"/>
    <w:pPr>
      <w:keepNext/>
      <w:keepLines/>
      <w:spacing w:before="360" w:after="80"/>
      <w:ind w:left="567"/>
      <w:contextualSpacing/>
    </w:pPr>
    <w:rPr>
      <w:rFonts w:ascii="Georgia" w:eastAsia="Georgia" w:hAnsi="Georgia" w:cs="Georgia"/>
      <w:i/>
      <w:color w:val="666666"/>
      <w:sz w:val="48"/>
      <w:szCs w:val="24"/>
      <w:lang w:val="es-ES" w:eastAsia="es-ES"/>
    </w:rPr>
  </w:style>
  <w:style w:type="table" w:customStyle="1" w:styleId="a">
    <w:basedOn w:val="TableNormal1"/>
    <w:rsid w:val="00416CF5"/>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416CF5"/>
  </w:style>
  <w:style w:type="character" w:customStyle="1" w:styleId="TextocomentarioCar">
    <w:name w:val="Texto comentario Car"/>
    <w:basedOn w:val="Fuentedeprrafopredeter"/>
    <w:link w:val="Textocomentario"/>
    <w:uiPriority w:val="99"/>
    <w:semiHidden/>
    <w:rsid w:val="00416CF5"/>
  </w:style>
  <w:style w:type="character" w:styleId="Refdecomentario">
    <w:name w:val="annotation reference"/>
    <w:basedOn w:val="Fuentedeprrafopredeter"/>
    <w:uiPriority w:val="99"/>
    <w:semiHidden/>
    <w:unhideWhenUsed/>
    <w:rsid w:val="00416CF5"/>
    <w:rPr>
      <w:sz w:val="16"/>
      <w:szCs w:val="16"/>
    </w:rPr>
  </w:style>
  <w:style w:type="paragraph" w:styleId="Textodeglobo">
    <w:name w:val="Balloon Text"/>
    <w:basedOn w:val="Normal"/>
    <w:link w:val="TextodegloboCar"/>
    <w:uiPriority w:val="99"/>
    <w:semiHidden/>
    <w:unhideWhenUsed/>
    <w:rsid w:val="0059516B"/>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16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9516B"/>
    <w:rPr>
      <w:b/>
      <w:bCs/>
    </w:rPr>
  </w:style>
  <w:style w:type="character" w:customStyle="1" w:styleId="AsuntodelcomentarioCar">
    <w:name w:val="Asunto del comentario Car"/>
    <w:basedOn w:val="TextocomentarioCar"/>
    <w:link w:val="Asuntodelcomentario"/>
    <w:uiPriority w:val="99"/>
    <w:semiHidden/>
    <w:rsid w:val="0059516B"/>
    <w:rPr>
      <w:b/>
      <w:bCs/>
    </w:rPr>
  </w:style>
  <w:style w:type="paragraph" w:customStyle="1" w:styleId="MTema1">
    <w:name w:val="MTema1"/>
    <w:basedOn w:val="Normal"/>
    <w:next w:val="Normal"/>
    <w:rsid w:val="00811257"/>
    <w:pPr>
      <w:spacing w:before="120" w:after="120"/>
      <w:jc w:val="both"/>
      <w:outlineLvl w:val="0"/>
    </w:pPr>
    <w:rPr>
      <w:rFonts w:ascii="Verdana" w:eastAsia="Times New Roman" w:hAnsi="Verdana"/>
      <w:b/>
      <w:bCs/>
      <w:color w:val="auto"/>
      <w:sz w:val="22"/>
      <w:szCs w:val="24"/>
      <w:lang w:val="es-ES" w:eastAsia="es-ES"/>
    </w:rPr>
  </w:style>
  <w:style w:type="paragraph" w:customStyle="1" w:styleId="MTema2">
    <w:name w:val="MTema2"/>
    <w:basedOn w:val="Normal"/>
    <w:next w:val="Normal"/>
    <w:rsid w:val="00811257"/>
    <w:pPr>
      <w:tabs>
        <w:tab w:val="left" w:pos="720"/>
      </w:tabs>
      <w:spacing w:before="120" w:after="120"/>
      <w:jc w:val="both"/>
      <w:outlineLvl w:val="1"/>
    </w:pPr>
    <w:rPr>
      <w:rFonts w:ascii="Verdana" w:eastAsia="Times New Roman" w:hAnsi="Verdana"/>
      <w:b/>
      <w:bCs/>
      <w:color w:val="auto"/>
      <w:szCs w:val="24"/>
      <w:lang w:val="es-ES" w:eastAsia="es-ES"/>
    </w:rPr>
  </w:style>
  <w:style w:type="paragraph" w:customStyle="1" w:styleId="MTemaNormal">
    <w:name w:val="MTemaNormal"/>
    <w:basedOn w:val="Normal"/>
    <w:rsid w:val="00811257"/>
    <w:pPr>
      <w:spacing w:after="60"/>
      <w:ind w:left="567"/>
      <w:jc w:val="both"/>
    </w:pPr>
    <w:rPr>
      <w:rFonts w:ascii="Verdana" w:eastAsia="Times New Roman" w:hAnsi="Verdana"/>
      <w:color w:val="auto"/>
      <w:szCs w:val="24"/>
      <w:lang w:val="es-ES" w:eastAsia="es-ES"/>
    </w:rPr>
  </w:style>
  <w:style w:type="paragraph" w:customStyle="1" w:styleId="MTema3">
    <w:name w:val="MTema3"/>
    <w:basedOn w:val="MTema2"/>
    <w:next w:val="MTemaNormal"/>
    <w:rsid w:val="00811257"/>
    <w:pPr>
      <w:numPr>
        <w:ilvl w:val="2"/>
        <w:numId w:val="13"/>
      </w:numPr>
      <w:tabs>
        <w:tab w:val="clear" w:pos="720"/>
        <w:tab w:val="clear" w:pos="5047"/>
        <w:tab w:val="left" w:pos="851"/>
        <w:tab w:val="num" w:pos="3771"/>
      </w:tabs>
      <w:ind w:left="3771"/>
      <w:outlineLvl w:val="2"/>
    </w:pPr>
  </w:style>
  <w:style w:type="paragraph" w:customStyle="1" w:styleId="MNormal">
    <w:name w:val="MNormal"/>
    <w:basedOn w:val="Normal"/>
    <w:rsid w:val="00715BB1"/>
    <w:pPr>
      <w:spacing w:after="60"/>
      <w:jc w:val="both"/>
    </w:pPr>
    <w:rPr>
      <w:rFonts w:ascii="Verdana" w:eastAsia="Times New Roman" w:hAnsi="Verdana"/>
      <w:color w:val="auto"/>
      <w:szCs w:val="24"/>
      <w:lang w:val="es-ES" w:eastAsia="es-ES"/>
    </w:rPr>
  </w:style>
  <w:style w:type="paragraph" w:customStyle="1" w:styleId="infoblue">
    <w:name w:val="infoblue"/>
    <w:basedOn w:val="Normal"/>
    <w:rsid w:val="008A1D8E"/>
    <w:pPr>
      <w:spacing w:after="120" w:line="240" w:lineRule="atLeast"/>
      <w:ind w:left="720"/>
    </w:pPr>
    <w:rPr>
      <w:rFonts w:ascii="Times New Roman" w:eastAsia="Times New Roman" w:hAnsi="Times New Roman" w:cs="Times New Roman"/>
      <w:i/>
      <w:iCs/>
      <w:color w:val="0000FF"/>
      <w:lang w:val="es-ES" w:eastAsia="es-ES"/>
    </w:rPr>
  </w:style>
  <w:style w:type="paragraph" w:styleId="TDC1">
    <w:name w:val="toc 1"/>
    <w:basedOn w:val="Normal"/>
    <w:next w:val="Normal"/>
    <w:autoRedefine/>
    <w:uiPriority w:val="39"/>
    <w:rsid w:val="008A1D8E"/>
    <w:pPr>
      <w:spacing w:before="120" w:after="120"/>
    </w:pPr>
    <w:rPr>
      <w:rFonts w:ascii="Times New Roman" w:eastAsia="Times New Roman" w:hAnsi="Times New Roman" w:cs="Times New Roman"/>
      <w:b/>
      <w:bCs/>
      <w:caps/>
      <w:color w:val="auto"/>
      <w:szCs w:val="24"/>
      <w:lang w:val="es-ES" w:eastAsia="es-ES"/>
    </w:rPr>
  </w:style>
  <w:style w:type="paragraph" w:styleId="TDC2">
    <w:name w:val="toc 2"/>
    <w:basedOn w:val="Normal"/>
    <w:next w:val="Normal"/>
    <w:autoRedefine/>
    <w:uiPriority w:val="39"/>
    <w:rsid w:val="008A1D8E"/>
    <w:pPr>
      <w:ind w:left="200"/>
    </w:pPr>
    <w:rPr>
      <w:rFonts w:ascii="Times New Roman" w:eastAsia="Times New Roman" w:hAnsi="Times New Roman" w:cs="Times New Roman"/>
      <w:smallCaps/>
      <w:color w:val="auto"/>
      <w:szCs w:val="24"/>
      <w:lang w:val="es-ES" w:eastAsia="es-ES"/>
    </w:rPr>
  </w:style>
  <w:style w:type="paragraph" w:styleId="TDC3">
    <w:name w:val="toc 3"/>
    <w:basedOn w:val="Normal"/>
    <w:next w:val="Normal"/>
    <w:autoRedefine/>
    <w:uiPriority w:val="39"/>
    <w:rsid w:val="008A1D8E"/>
    <w:pPr>
      <w:ind w:left="400"/>
    </w:pPr>
    <w:rPr>
      <w:rFonts w:ascii="Times New Roman" w:eastAsia="Times New Roman" w:hAnsi="Times New Roman" w:cs="Times New Roman"/>
      <w:i/>
      <w:iCs/>
      <w:color w:val="auto"/>
      <w:szCs w:val="24"/>
      <w:lang w:val="es-ES" w:eastAsia="es-ES"/>
    </w:rPr>
  </w:style>
  <w:style w:type="character" w:styleId="Hipervnculo">
    <w:name w:val="Hyperlink"/>
    <w:basedOn w:val="Fuentedeprrafopredeter"/>
    <w:uiPriority w:val="99"/>
    <w:rsid w:val="008A1D8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CIA/ma07/plant/requerimientos/RQDRQGXvY.doc" TargetMode="External"/><Relationship Id="rId13" Type="http://schemas.openxmlformats.org/officeDocument/2006/relationships/hyperlink" Target="http:///h"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LUCIA/ma07/plant/requerimientos/RQDRQGXvY.doc" TargetMode="External"/><Relationship Id="rId17" Type="http://schemas.openxmlformats.org/officeDocument/2006/relationships/hyperlink" Target="http:///h" TargetMode="External"/><Relationship Id="rId2" Type="http://schemas.openxmlformats.org/officeDocument/2006/relationships/numbering" Target="numbering.xml"/><Relationship Id="rId16" Type="http://schemas.openxmlformats.org/officeDocument/2006/relationships/hyperlink" Target="http:///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CIA/ma07/plant/requerimientos/RQDRQGXvY.doc"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C:/LUCIA/ma07/plant/requerimientos/RQDRQGXvY.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UCIA/ma07/plant/requerimientos/RQDRQGXvY.doc" TargetMode="External"/><Relationship Id="rId14" Type="http://schemas.openxmlformats.org/officeDocument/2006/relationships/hyperlink" Target="http:///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CB27-3E53-46E6-B5B6-BF817955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19915</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RQDRQG7v2-Especificación de Requerimientos(2).docx</vt:lpstr>
      <vt:lpstr>RQDRQG7v2-Especificación de Requerimientos(2).docx</vt:lpstr>
    </vt:vector>
  </TitlesOfParts>
  <Company>Hewlett-Packard</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RQDRQG7v2-Especificación de Requerimientos(2).docx</dc:title>
  <dc:creator>Oscar</dc:creator>
  <cp:lastModifiedBy>Oscar</cp:lastModifiedBy>
  <cp:revision>2</cp:revision>
  <cp:lastPrinted>2014-09-10T18:19:00Z</cp:lastPrinted>
  <dcterms:created xsi:type="dcterms:W3CDTF">2014-09-21T13:30:00Z</dcterms:created>
  <dcterms:modified xsi:type="dcterms:W3CDTF">2014-09-21T13:30:00Z</dcterms:modified>
</cp:coreProperties>
</file>