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C42851" w14:textId="77777777" w:rsidR="00AB7DA2" w:rsidRPr="005943EE" w:rsidRDefault="009C5AAC">
      <w:pPr>
        <w:spacing w:before="120" w:after="120"/>
        <w:rPr>
          <w:lang w:val="es-ES"/>
        </w:rPr>
      </w:pPr>
      <w:r w:rsidRPr="005943EE">
        <w:rPr>
          <w:rFonts w:ascii="Verdana" w:eastAsia="Verdana" w:hAnsi="Verdana" w:cs="Verdana"/>
          <w:b/>
          <w:sz w:val="36"/>
          <w:szCs w:val="36"/>
          <w:lang w:val="es-ES"/>
        </w:rPr>
        <w:t>SARP</w:t>
      </w:r>
    </w:p>
    <w:p w14:paraId="784B8D21" w14:textId="77777777" w:rsidR="00AB7DA2" w:rsidRPr="005943EE" w:rsidRDefault="009C5AAC">
      <w:pPr>
        <w:spacing w:before="120" w:after="120"/>
        <w:rPr>
          <w:lang w:val="es-ES"/>
        </w:rPr>
      </w:pPr>
      <w:r w:rsidRPr="005943EE">
        <w:rPr>
          <w:rFonts w:ascii="Verdana" w:eastAsia="Verdana" w:hAnsi="Verdana" w:cs="Verdana"/>
          <w:b/>
          <w:sz w:val="36"/>
          <w:szCs w:val="36"/>
          <w:lang w:val="es-ES"/>
        </w:rPr>
        <w:t>Informe de Verificación Unitaria</w:t>
      </w:r>
    </w:p>
    <w:p w14:paraId="057225CD" w14:textId="77777777" w:rsidR="00AB7DA2" w:rsidRPr="005943EE" w:rsidRDefault="005943EE">
      <w:pPr>
        <w:spacing w:before="120" w:after="120"/>
        <w:rPr>
          <w:lang w:val="es-ES"/>
        </w:rPr>
      </w:pPr>
      <w:r w:rsidRPr="005943EE">
        <w:rPr>
          <w:rFonts w:ascii="Verdana" w:eastAsia="Verdana" w:hAnsi="Verdana" w:cs="Verdana"/>
          <w:b/>
          <w:sz w:val="36"/>
          <w:szCs w:val="36"/>
          <w:lang w:val="es-ES"/>
        </w:rPr>
        <w:t xml:space="preserve">Versión </w:t>
      </w:r>
      <w:r w:rsidR="009C5AAC" w:rsidRPr="005943EE">
        <w:rPr>
          <w:rFonts w:ascii="Verdana" w:eastAsia="Verdana" w:hAnsi="Verdana" w:cs="Verdana"/>
          <w:b/>
          <w:sz w:val="36"/>
          <w:szCs w:val="36"/>
          <w:lang w:val="es-ES"/>
        </w:rPr>
        <w:t>1.</w:t>
      </w:r>
      <w:r>
        <w:rPr>
          <w:rFonts w:ascii="Verdana" w:eastAsia="Verdana" w:hAnsi="Verdana" w:cs="Verdana"/>
          <w:b/>
          <w:sz w:val="36"/>
          <w:szCs w:val="36"/>
          <w:lang w:val="es-ES"/>
        </w:rPr>
        <w:t>1</w:t>
      </w:r>
    </w:p>
    <w:p w14:paraId="0720D1DD" w14:textId="77777777" w:rsidR="00AB7DA2" w:rsidRPr="005943EE" w:rsidRDefault="00AB7DA2">
      <w:pPr>
        <w:spacing w:after="60"/>
        <w:rPr>
          <w:lang w:val="es-ES"/>
        </w:rPr>
      </w:pPr>
    </w:p>
    <w:p w14:paraId="111FBB18" w14:textId="77777777" w:rsidR="00AB7DA2" w:rsidRPr="005943EE" w:rsidRDefault="00AB7DA2">
      <w:pPr>
        <w:spacing w:after="60"/>
        <w:rPr>
          <w:lang w:val="es-ES"/>
        </w:rPr>
      </w:pPr>
    </w:p>
    <w:p w14:paraId="095936DA" w14:textId="77777777" w:rsidR="00AB7DA2" w:rsidRPr="005943EE" w:rsidRDefault="009C5AAC">
      <w:pPr>
        <w:spacing w:before="120" w:after="120"/>
        <w:jc w:val="center"/>
        <w:rPr>
          <w:lang w:val="es-ES"/>
        </w:rPr>
      </w:pPr>
      <w:r w:rsidRPr="005943EE">
        <w:rPr>
          <w:rFonts w:ascii="Verdana" w:eastAsia="Verdana" w:hAnsi="Verdana" w:cs="Verdana"/>
          <w:b/>
          <w:sz w:val="36"/>
          <w:szCs w:val="36"/>
          <w:lang w:val="es-ES"/>
        </w:rPr>
        <w:t>Historia de revisiones</w:t>
      </w:r>
    </w:p>
    <w:tbl>
      <w:tblPr>
        <w:tblStyle w:val="a"/>
        <w:tblW w:w="8720" w:type="dxa"/>
        <w:tblInd w:w="-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1118"/>
        <w:gridCol w:w="2762"/>
        <w:gridCol w:w="2646"/>
      </w:tblGrid>
      <w:tr w:rsidR="005943EE" w:rsidRPr="005943EE" w14:paraId="134151B9" w14:textId="77777777" w:rsidTr="005943EE">
        <w:tc>
          <w:tcPr>
            <w:tcW w:w="2194" w:type="dxa"/>
          </w:tcPr>
          <w:p w14:paraId="3E9A0656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Fecha</w:t>
            </w:r>
          </w:p>
        </w:tc>
        <w:tc>
          <w:tcPr>
            <w:tcW w:w="1118" w:type="dxa"/>
          </w:tcPr>
          <w:p w14:paraId="35F1F379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Versión</w:t>
            </w:r>
          </w:p>
        </w:tc>
        <w:tc>
          <w:tcPr>
            <w:tcW w:w="2762" w:type="dxa"/>
          </w:tcPr>
          <w:p w14:paraId="1E1647D2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Descripción</w:t>
            </w:r>
          </w:p>
        </w:tc>
        <w:tc>
          <w:tcPr>
            <w:tcW w:w="2646" w:type="dxa"/>
          </w:tcPr>
          <w:p w14:paraId="57CDF51E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Autor</w:t>
            </w:r>
          </w:p>
        </w:tc>
      </w:tr>
      <w:tr w:rsidR="005943EE" w:rsidRPr="005943EE" w14:paraId="677ADDFC" w14:textId="77777777" w:rsidTr="005943EE">
        <w:tc>
          <w:tcPr>
            <w:tcW w:w="2194" w:type="dxa"/>
          </w:tcPr>
          <w:p w14:paraId="4BE8E72B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12/09/2016</w:t>
            </w:r>
          </w:p>
        </w:tc>
        <w:tc>
          <w:tcPr>
            <w:tcW w:w="1118" w:type="dxa"/>
          </w:tcPr>
          <w:p w14:paraId="40F948F8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1.0</w:t>
            </w:r>
          </w:p>
        </w:tc>
        <w:tc>
          <w:tcPr>
            <w:tcW w:w="2762" w:type="dxa"/>
          </w:tcPr>
          <w:p w14:paraId="36711E99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Creación documento</w:t>
            </w:r>
          </w:p>
        </w:tc>
        <w:tc>
          <w:tcPr>
            <w:tcW w:w="2646" w:type="dxa"/>
          </w:tcPr>
          <w:p w14:paraId="2CAF9884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Francisco Cabrera</w:t>
            </w:r>
          </w:p>
        </w:tc>
      </w:tr>
      <w:tr w:rsidR="005943EE" w:rsidRPr="005943EE" w14:paraId="39A7B697" w14:textId="77777777" w:rsidTr="005943EE">
        <w:tc>
          <w:tcPr>
            <w:tcW w:w="2194" w:type="dxa"/>
          </w:tcPr>
          <w:p w14:paraId="6FA30B2C" w14:textId="77777777" w:rsidR="00AB7DA2" w:rsidRPr="005943EE" w:rsidRDefault="005943EE">
            <w:pPr>
              <w:spacing w:after="60"/>
              <w:rPr>
                <w:lang w:val="es-ES"/>
              </w:rPr>
            </w:pPr>
            <w:r>
              <w:rPr>
                <w:rFonts w:ascii="Verdana" w:eastAsia="Verdana" w:hAnsi="Verdana" w:cs="Verdana"/>
                <w:lang w:val="es-ES"/>
              </w:rPr>
              <w:t>15/09/2016</w:t>
            </w:r>
            <w:r w:rsidR="009C5AAC"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  <w:tc>
          <w:tcPr>
            <w:tcW w:w="1118" w:type="dxa"/>
          </w:tcPr>
          <w:p w14:paraId="5CF09623" w14:textId="77777777" w:rsidR="00AB7DA2" w:rsidRPr="005943EE" w:rsidRDefault="005943EE">
            <w:pPr>
              <w:spacing w:after="60"/>
              <w:rPr>
                <w:lang w:val="es-ES"/>
              </w:rPr>
            </w:pPr>
            <w:r>
              <w:rPr>
                <w:rFonts w:ascii="Verdana" w:eastAsia="Verdana" w:hAnsi="Verdana" w:cs="Verdana"/>
                <w:lang w:val="es-ES"/>
              </w:rPr>
              <w:t>1.1</w:t>
            </w:r>
          </w:p>
        </w:tc>
        <w:tc>
          <w:tcPr>
            <w:tcW w:w="2762" w:type="dxa"/>
          </w:tcPr>
          <w:p w14:paraId="14BC9FFF" w14:textId="77777777" w:rsidR="00AB7DA2" w:rsidRPr="005943EE" w:rsidRDefault="005943EE">
            <w:pPr>
              <w:spacing w:after="60"/>
              <w:rPr>
                <w:lang w:val="es-ES"/>
              </w:rPr>
            </w:pPr>
            <w:r>
              <w:rPr>
                <w:rFonts w:ascii="Verdana" w:eastAsia="Verdana" w:hAnsi="Verdana" w:cs="Verdana"/>
                <w:lang w:val="es-ES"/>
              </w:rPr>
              <w:t>Revisión de documento</w:t>
            </w:r>
          </w:p>
        </w:tc>
        <w:tc>
          <w:tcPr>
            <w:tcW w:w="2646" w:type="dxa"/>
          </w:tcPr>
          <w:p w14:paraId="2352C6F7" w14:textId="77777777" w:rsidR="00AB7DA2" w:rsidRPr="005943EE" w:rsidRDefault="005943EE">
            <w:pPr>
              <w:spacing w:after="60"/>
              <w:rPr>
                <w:lang w:val="es-ES"/>
              </w:rPr>
            </w:pPr>
            <w:r>
              <w:rPr>
                <w:rFonts w:ascii="Verdana" w:eastAsia="Verdana" w:hAnsi="Verdana" w:cs="Verdana"/>
                <w:lang w:val="es-ES"/>
              </w:rPr>
              <w:t>María Jimena Campiotti</w:t>
            </w:r>
          </w:p>
        </w:tc>
      </w:tr>
      <w:tr w:rsidR="005943EE" w:rsidRPr="005943EE" w14:paraId="24DBDF42" w14:textId="77777777" w:rsidTr="005943EE">
        <w:tc>
          <w:tcPr>
            <w:tcW w:w="2194" w:type="dxa"/>
          </w:tcPr>
          <w:p w14:paraId="721495EB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  <w:tc>
          <w:tcPr>
            <w:tcW w:w="1118" w:type="dxa"/>
          </w:tcPr>
          <w:p w14:paraId="1AC85B20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  <w:tc>
          <w:tcPr>
            <w:tcW w:w="2762" w:type="dxa"/>
          </w:tcPr>
          <w:p w14:paraId="135C8CC1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  <w:tc>
          <w:tcPr>
            <w:tcW w:w="2646" w:type="dxa"/>
          </w:tcPr>
          <w:p w14:paraId="60908F71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</w:tr>
      <w:tr w:rsidR="005943EE" w:rsidRPr="005943EE" w14:paraId="7047B2EC" w14:textId="77777777" w:rsidTr="005943EE">
        <w:tc>
          <w:tcPr>
            <w:tcW w:w="2194" w:type="dxa"/>
          </w:tcPr>
          <w:p w14:paraId="2210AE76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  <w:tc>
          <w:tcPr>
            <w:tcW w:w="1118" w:type="dxa"/>
          </w:tcPr>
          <w:p w14:paraId="7501A348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  <w:tc>
          <w:tcPr>
            <w:tcW w:w="2762" w:type="dxa"/>
          </w:tcPr>
          <w:p w14:paraId="5AE1E6C2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  <w:tc>
          <w:tcPr>
            <w:tcW w:w="2646" w:type="dxa"/>
          </w:tcPr>
          <w:p w14:paraId="275E8602" w14:textId="77777777" w:rsidR="00AB7DA2" w:rsidRPr="005943EE" w:rsidRDefault="009C5AAC">
            <w:pPr>
              <w:spacing w:after="60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 </w:t>
            </w:r>
          </w:p>
        </w:tc>
      </w:tr>
    </w:tbl>
    <w:p w14:paraId="09A7EA6B" w14:textId="77777777" w:rsidR="00AB7DA2" w:rsidRPr="005943EE" w:rsidRDefault="00AB7DA2">
      <w:pPr>
        <w:spacing w:after="60"/>
        <w:ind w:left="567"/>
        <w:jc w:val="both"/>
        <w:rPr>
          <w:lang w:val="es-ES"/>
        </w:rPr>
      </w:pPr>
    </w:p>
    <w:p w14:paraId="09D8C6E4" w14:textId="77777777" w:rsidR="00AB7DA2" w:rsidRPr="005943EE" w:rsidRDefault="009C5AAC">
      <w:pPr>
        <w:rPr>
          <w:lang w:val="es-ES"/>
        </w:rPr>
      </w:pPr>
      <w:r w:rsidRPr="005943EE">
        <w:rPr>
          <w:lang w:val="es-ES"/>
        </w:rPr>
        <w:br w:type="page"/>
      </w:r>
    </w:p>
    <w:p w14:paraId="5C52DF42" w14:textId="77777777" w:rsidR="00AB7DA2" w:rsidRDefault="009C5AAC" w:rsidP="005943EE">
      <w:pPr>
        <w:spacing w:before="120" w:after="120"/>
        <w:jc w:val="center"/>
        <w:rPr>
          <w:rFonts w:ascii="Verdana" w:eastAsia="Verdana" w:hAnsi="Verdana" w:cs="Verdana"/>
          <w:b/>
          <w:sz w:val="36"/>
          <w:szCs w:val="36"/>
          <w:lang w:val="es-ES"/>
        </w:rPr>
      </w:pPr>
      <w:r w:rsidRPr="005943EE">
        <w:rPr>
          <w:rFonts w:ascii="Verdana" w:eastAsia="Verdana" w:hAnsi="Verdana" w:cs="Verdana"/>
          <w:b/>
          <w:sz w:val="36"/>
          <w:szCs w:val="36"/>
          <w:lang w:val="es-ES"/>
        </w:rPr>
        <w:lastRenderedPageBreak/>
        <w:t>Contenido</w:t>
      </w:r>
    </w:p>
    <w:sdt>
      <w:sdtPr>
        <w:rPr>
          <w:rFonts w:ascii="Verdana" w:hAnsi="Verdana"/>
          <w:sz w:val="20"/>
          <w:szCs w:val="20"/>
        </w:rPr>
        <w:id w:val="-176123660"/>
        <w:docPartObj>
          <w:docPartGallery w:val="Table of Contents"/>
          <w:docPartUnique/>
        </w:docPartObj>
      </w:sdtPr>
      <w:sdtEndPr>
        <w:rPr>
          <w:rFonts w:eastAsia="Arial" w:cs="Arial"/>
          <w:b w:val="0"/>
          <w:bCs w:val="0"/>
          <w:noProof/>
          <w:color w:val="000000"/>
        </w:rPr>
      </w:sdtEndPr>
      <w:sdtContent>
        <w:p w14:paraId="724BDD49" w14:textId="77777777" w:rsidR="005943EE" w:rsidRPr="005943EE" w:rsidRDefault="005943EE">
          <w:pPr>
            <w:pStyle w:val="TOCHeading"/>
            <w:rPr>
              <w:rFonts w:ascii="Verdana" w:hAnsi="Verdana"/>
              <w:sz w:val="20"/>
              <w:szCs w:val="20"/>
            </w:rPr>
          </w:pPr>
        </w:p>
        <w:p w14:paraId="63753274" w14:textId="77777777" w:rsidR="005943EE" w:rsidRPr="005943EE" w:rsidRDefault="005943EE">
          <w:pPr>
            <w:pStyle w:val="TOC1"/>
            <w:tabs>
              <w:tab w:val="left" w:pos="600"/>
              <w:tab w:val="right" w:leader="dot" w:pos="8635"/>
            </w:tabs>
            <w:rPr>
              <w:rFonts w:ascii="Verdana" w:eastAsiaTheme="minorEastAsia" w:hAnsi="Verdana" w:cstheme="minorBidi"/>
              <w:b w:val="0"/>
              <w:bCs w:val="0"/>
              <w:noProof/>
              <w:color w:val="auto"/>
              <w:sz w:val="20"/>
              <w:szCs w:val="20"/>
            </w:rPr>
          </w:pPr>
          <w:r w:rsidRPr="005943EE">
            <w:rPr>
              <w:rFonts w:ascii="Verdana" w:hAnsi="Verdana"/>
              <w:b w:val="0"/>
              <w:bCs w:val="0"/>
              <w:sz w:val="20"/>
              <w:szCs w:val="20"/>
            </w:rPr>
            <w:fldChar w:fldCharType="begin"/>
          </w:r>
          <w:r w:rsidRPr="005943EE">
            <w:rPr>
              <w:rFonts w:ascii="Verdana" w:hAnsi="Verdana"/>
              <w:sz w:val="20"/>
              <w:szCs w:val="20"/>
            </w:rPr>
            <w:instrText xml:space="preserve"> TOC \o "1-3" \h \z \u </w:instrText>
          </w:r>
          <w:r w:rsidRPr="005943EE">
            <w:rPr>
              <w:rFonts w:ascii="Verdana" w:hAnsi="Verdana"/>
              <w:b w:val="0"/>
              <w:bCs w:val="0"/>
              <w:sz w:val="20"/>
              <w:szCs w:val="20"/>
            </w:rPr>
            <w:fldChar w:fldCharType="separate"/>
          </w:r>
          <w:hyperlink w:anchor="_Toc461707623" w:history="1">
            <w:r w:rsidRPr="005943EE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</w:t>
            </w:r>
            <w:r w:rsidRPr="005943EE">
              <w:rPr>
                <w:rFonts w:ascii="Verdana" w:eastAsiaTheme="minorEastAsia" w:hAnsi="Verdana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Pr="005943EE">
              <w:rPr>
                <w:rStyle w:val="Hyperlink"/>
                <w:rFonts w:ascii="Verdana" w:hAnsi="Verdana"/>
                <w:noProof/>
                <w:sz w:val="20"/>
                <w:szCs w:val="20"/>
              </w:rPr>
              <w:t>Prototipo EARFront_End Versión 1.0</w: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_Toc461707623 \h </w:instrTex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21D6C93" w14:textId="77777777" w:rsidR="005943EE" w:rsidRPr="005943EE" w:rsidRDefault="005943EE">
          <w:pPr>
            <w:pStyle w:val="TOC3"/>
            <w:tabs>
              <w:tab w:val="left" w:pos="1000"/>
              <w:tab w:val="right" w:leader="dot" w:pos="8635"/>
            </w:tabs>
            <w:rPr>
              <w:rFonts w:ascii="Verdana" w:eastAsiaTheme="minorEastAsia" w:hAnsi="Verdana" w:cstheme="minorBidi"/>
              <w:noProof/>
              <w:color w:val="auto"/>
              <w:sz w:val="20"/>
              <w:szCs w:val="20"/>
            </w:rPr>
          </w:pPr>
          <w:hyperlink w:anchor="_Toc461707624" w:history="1">
            <w:r w:rsidRPr="005943EE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</w:t>
            </w:r>
            <w:r w:rsidRPr="005943EE">
              <w:rPr>
                <w:rFonts w:ascii="Verdana" w:eastAsiaTheme="minorEastAsia" w:hAnsi="Verdana" w:cstheme="minorBidi"/>
                <w:noProof/>
                <w:color w:val="auto"/>
                <w:sz w:val="20"/>
                <w:szCs w:val="20"/>
              </w:rPr>
              <w:tab/>
            </w:r>
            <w:r w:rsidRPr="005943EE">
              <w:rPr>
                <w:rStyle w:val="Hyperlink"/>
                <w:rFonts w:ascii="Verdana" w:hAnsi="Verdana"/>
                <w:noProof/>
                <w:sz w:val="20"/>
                <w:szCs w:val="20"/>
              </w:rPr>
              <w:t>Requerimientos Funcionales</w: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_Toc461707624 \h </w:instrTex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DDB1479" w14:textId="77777777" w:rsidR="005943EE" w:rsidRPr="005943EE" w:rsidRDefault="005943EE">
          <w:pPr>
            <w:pStyle w:val="TOC3"/>
            <w:tabs>
              <w:tab w:val="left" w:pos="1000"/>
              <w:tab w:val="right" w:leader="dot" w:pos="8635"/>
            </w:tabs>
            <w:rPr>
              <w:rFonts w:ascii="Verdana" w:eastAsiaTheme="minorEastAsia" w:hAnsi="Verdana" w:cstheme="minorBidi"/>
              <w:noProof/>
              <w:color w:val="auto"/>
              <w:sz w:val="20"/>
              <w:szCs w:val="20"/>
            </w:rPr>
          </w:pPr>
          <w:hyperlink w:anchor="_Toc461707626" w:history="1">
            <w:r w:rsidRPr="005943EE">
              <w:rPr>
                <w:rStyle w:val="Hyperlink"/>
                <w:rFonts w:ascii="Verdana" w:hAnsi="Verdana"/>
                <w:noProof/>
                <w:sz w:val="20"/>
                <w:szCs w:val="20"/>
              </w:rPr>
              <w:t>2.</w:t>
            </w:r>
            <w:r w:rsidRPr="005943EE">
              <w:rPr>
                <w:rFonts w:ascii="Verdana" w:eastAsiaTheme="minorEastAsia" w:hAnsi="Verdana" w:cstheme="minorBidi"/>
                <w:noProof/>
                <w:color w:val="auto"/>
                <w:sz w:val="20"/>
                <w:szCs w:val="20"/>
              </w:rPr>
              <w:tab/>
            </w:r>
            <w:r w:rsidRPr="005943EE">
              <w:rPr>
                <w:rStyle w:val="Hyperlink"/>
                <w:rFonts w:ascii="Verdana" w:hAnsi="Verdana"/>
                <w:noProof/>
                <w:sz w:val="20"/>
                <w:szCs w:val="20"/>
              </w:rPr>
              <w:t>Requerimientos No funcionales</w: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_Toc461707626 \h </w:instrTex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AD5454" w14:textId="77777777" w:rsidR="005943EE" w:rsidRPr="005943EE" w:rsidRDefault="005943EE" w:rsidP="005943EE">
          <w:pPr>
            <w:pStyle w:val="TOC1"/>
            <w:tabs>
              <w:tab w:val="left" w:pos="600"/>
              <w:tab w:val="right" w:leader="dot" w:pos="8635"/>
            </w:tabs>
            <w:rPr>
              <w:rFonts w:ascii="Verdana" w:eastAsiaTheme="minorEastAsia" w:hAnsi="Verdana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61707627" w:history="1">
            <w:r w:rsidRPr="005943EE">
              <w:rPr>
                <w:rStyle w:val="Hyperlink"/>
                <w:rFonts w:ascii="Verdana" w:hAnsi="Verdana"/>
                <w:noProof/>
                <w:sz w:val="20"/>
                <w:szCs w:val="20"/>
              </w:rPr>
              <w:t>2.</w:t>
            </w:r>
            <w:r w:rsidRPr="005943EE">
              <w:rPr>
                <w:rFonts w:ascii="Verdana" w:eastAsiaTheme="minorEastAsia" w:hAnsi="Verdana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Pr="005943EE">
              <w:rPr>
                <w:rStyle w:val="Hyperlink"/>
                <w:rFonts w:ascii="Verdana" w:hAnsi="Verdana"/>
                <w:noProof/>
                <w:sz w:val="20"/>
                <w:szCs w:val="20"/>
              </w:rPr>
              <w:t>Métricas de pruebas cubiertas</w: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_Toc461707627 \h </w:instrTex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t>4</w:t>
            </w:r>
            <w:r w:rsidRPr="005943EE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  <w:r w:rsidRPr="005943EE">
            <w:rPr>
              <w:rFonts w:ascii="Verdana" w:hAnsi="Verdana"/>
              <w:b w:val="0"/>
              <w:bCs w:val="0"/>
              <w:noProof/>
              <w:sz w:val="20"/>
              <w:szCs w:val="20"/>
            </w:rPr>
            <w:fldChar w:fldCharType="end"/>
          </w:r>
        </w:p>
      </w:sdtContent>
    </w:sdt>
    <w:p w14:paraId="6C88E358" w14:textId="77777777" w:rsidR="005943EE" w:rsidRPr="005943EE" w:rsidRDefault="005943EE" w:rsidP="005943EE">
      <w:pPr>
        <w:pStyle w:val="TOCHeading"/>
        <w:rPr>
          <w:rFonts w:ascii="Verdana" w:hAnsi="Verdana"/>
          <w:sz w:val="20"/>
          <w:szCs w:val="20"/>
          <w:lang w:val="es-ES"/>
        </w:rPr>
      </w:pPr>
    </w:p>
    <w:p w14:paraId="5A869616" w14:textId="77777777" w:rsidR="00AB7DA2" w:rsidRPr="005943EE" w:rsidRDefault="00AB7DA2">
      <w:pPr>
        <w:spacing w:after="60"/>
        <w:ind w:left="567"/>
        <w:jc w:val="both"/>
        <w:rPr>
          <w:rFonts w:ascii="Verdana" w:hAnsi="Verdana"/>
          <w:lang w:val="es-ES"/>
        </w:rPr>
      </w:pPr>
    </w:p>
    <w:p w14:paraId="7838B237" w14:textId="77777777" w:rsidR="00AB7DA2" w:rsidRPr="005943EE" w:rsidRDefault="00AB7DA2">
      <w:pPr>
        <w:spacing w:after="60"/>
        <w:ind w:left="567"/>
        <w:jc w:val="both"/>
        <w:rPr>
          <w:rFonts w:ascii="Verdana" w:hAnsi="Verdana"/>
          <w:lang w:val="es-ES"/>
        </w:rPr>
      </w:pPr>
    </w:p>
    <w:p w14:paraId="3219DB39" w14:textId="77777777" w:rsidR="00AB7DA2" w:rsidRPr="005943EE" w:rsidRDefault="009C5AAC">
      <w:pPr>
        <w:rPr>
          <w:lang w:val="es-ES"/>
        </w:rPr>
      </w:pPr>
      <w:r w:rsidRPr="005943EE">
        <w:rPr>
          <w:lang w:val="es-ES"/>
        </w:rPr>
        <w:br w:type="page"/>
      </w:r>
      <w:bookmarkStart w:id="0" w:name="_GoBack"/>
      <w:bookmarkEnd w:id="0"/>
    </w:p>
    <w:p w14:paraId="24FBDB45" w14:textId="77777777" w:rsidR="005943EE" w:rsidRPr="00747370" w:rsidRDefault="005943EE" w:rsidP="005943EE">
      <w:pPr>
        <w:pStyle w:val="MTema1"/>
      </w:pPr>
      <w:bookmarkStart w:id="1" w:name="_gjdgxs" w:colFirst="0" w:colLast="0"/>
      <w:bookmarkStart w:id="2" w:name="_Toc461393135"/>
      <w:bookmarkStart w:id="3" w:name="_Toc461463756"/>
      <w:bookmarkStart w:id="4" w:name="_Toc461707113"/>
      <w:bookmarkStart w:id="5" w:name="_Toc461707576"/>
      <w:bookmarkStart w:id="6" w:name="_Toc461707623"/>
      <w:bookmarkEnd w:id="1"/>
      <w:r w:rsidRPr="00A51CF6">
        <w:lastRenderedPageBreak/>
        <w:t>Prototipo EAR</w:t>
      </w:r>
      <w:r>
        <w:t>Front</w:t>
      </w:r>
      <w:r w:rsidRPr="00A51CF6">
        <w:t>_End Versión 1.0</w:t>
      </w:r>
      <w:bookmarkEnd w:id="2"/>
      <w:bookmarkEnd w:id="3"/>
      <w:bookmarkEnd w:id="4"/>
      <w:bookmarkEnd w:id="5"/>
      <w:bookmarkEnd w:id="6"/>
    </w:p>
    <w:p w14:paraId="6D17BD6E" w14:textId="77777777" w:rsidR="005943EE" w:rsidRDefault="005943EE" w:rsidP="005943EE">
      <w:pPr>
        <w:pStyle w:val="MTemaNormal"/>
        <w:rPr>
          <w:b/>
        </w:rPr>
      </w:pPr>
      <w:r>
        <w:rPr>
          <w:b/>
        </w:rPr>
        <w:t xml:space="preserve">Verificador: </w:t>
      </w:r>
      <w:r>
        <w:rPr>
          <w:b/>
        </w:rPr>
        <w:t>Francisco Cabrera</w:t>
      </w:r>
    </w:p>
    <w:p w14:paraId="42CB1D39" w14:textId="77777777" w:rsidR="005943EE" w:rsidRDefault="005943EE" w:rsidP="005943EE">
      <w:pPr>
        <w:pStyle w:val="MTemaNormal"/>
        <w:rPr>
          <w:b/>
        </w:rPr>
      </w:pPr>
    </w:p>
    <w:p w14:paraId="052CDBB8" w14:textId="77777777" w:rsidR="005943EE" w:rsidRDefault="005943EE" w:rsidP="005943EE">
      <w:pPr>
        <w:pStyle w:val="MTema3"/>
        <w:numPr>
          <w:ilvl w:val="0"/>
          <w:numId w:val="3"/>
        </w:numPr>
      </w:pPr>
      <w:bookmarkStart w:id="7" w:name="_Toc461463757"/>
      <w:bookmarkStart w:id="8" w:name="_Toc461707114"/>
      <w:bookmarkStart w:id="9" w:name="_Toc461707577"/>
      <w:bookmarkStart w:id="10" w:name="_Toc461707624"/>
      <w:r>
        <w:t>Requerimientos Funcionales</w:t>
      </w:r>
      <w:bookmarkEnd w:id="7"/>
      <w:bookmarkEnd w:id="8"/>
      <w:bookmarkEnd w:id="9"/>
      <w:bookmarkEnd w:id="10"/>
    </w:p>
    <w:p w14:paraId="24F5C450" w14:textId="77777777" w:rsidR="005943EE" w:rsidRPr="00A51CF6" w:rsidRDefault="005943EE" w:rsidP="005943EE">
      <w:pPr>
        <w:pStyle w:val="MTemaNormal"/>
        <w:rPr>
          <w:color w:val="000000"/>
        </w:rPr>
      </w:pPr>
      <w:r w:rsidRPr="00A51CF6">
        <w:rPr>
          <w:color w:val="000000"/>
        </w:rPr>
        <w:t>Lista de las funcionalidades del componente que se deben verificar, de acuerdo al Plan de Verificación de la Iteración.</w:t>
      </w:r>
    </w:p>
    <w:p w14:paraId="0378F9D2" w14:textId="77777777" w:rsidR="005943EE" w:rsidRPr="00A51CF6" w:rsidRDefault="005943EE" w:rsidP="005943EE">
      <w:pPr>
        <w:pStyle w:val="MTema4"/>
        <w:numPr>
          <w:ilvl w:val="3"/>
          <w:numId w:val="2"/>
        </w:numPr>
        <w:tabs>
          <w:tab w:val="clear" w:pos="2948"/>
        </w:tabs>
        <w:ind w:left="851" w:hanging="284"/>
        <w:rPr>
          <w:color w:val="000000"/>
        </w:rPr>
      </w:pPr>
      <w:r>
        <w:rPr>
          <w:color w:val="000000"/>
        </w:rPr>
        <w:t>Iniciar Sesión</w:t>
      </w:r>
      <w:r w:rsidRPr="00A51CF6">
        <w:rPr>
          <w:color w:val="000000"/>
        </w:rPr>
        <w:t xml:space="preserve"> </w:t>
      </w:r>
    </w:p>
    <w:tbl>
      <w:tblPr>
        <w:tblStyle w:val="a0"/>
        <w:tblW w:w="0" w:type="auto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31"/>
        <w:gridCol w:w="3446"/>
        <w:gridCol w:w="3513"/>
      </w:tblGrid>
      <w:tr w:rsidR="005943EE" w:rsidRPr="005943EE" w14:paraId="3AA95628" w14:textId="77777777" w:rsidTr="005943EE">
        <w:tc>
          <w:tcPr>
            <w:tcW w:w="0" w:type="auto"/>
            <w:vAlign w:val="center"/>
          </w:tcPr>
          <w:p w14:paraId="5314AF13" w14:textId="77777777" w:rsidR="005943EE" w:rsidRPr="005943EE" w:rsidRDefault="005943EE" w:rsidP="005943EE">
            <w:pPr>
              <w:pStyle w:val="MTema1"/>
              <w:numPr>
                <w:ilvl w:val="0"/>
                <w:numId w:val="0"/>
              </w:numPr>
              <w:ind w:left="567" w:hanging="567"/>
              <w:jc w:val="center"/>
            </w:pPr>
            <w:bookmarkStart w:id="11" w:name="_Toc461707578"/>
            <w:bookmarkStart w:id="12" w:name="_Toc461707625"/>
            <w:r w:rsidRPr="005943EE">
              <w:rPr>
                <w:rFonts w:eastAsia="Verdana"/>
              </w:rPr>
              <w:t>Entrada</w:t>
            </w:r>
            <w:bookmarkEnd w:id="11"/>
            <w:bookmarkEnd w:id="12"/>
          </w:p>
        </w:tc>
        <w:tc>
          <w:tcPr>
            <w:tcW w:w="0" w:type="auto"/>
            <w:vAlign w:val="center"/>
          </w:tcPr>
          <w:p w14:paraId="5B8D582C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Salida esperada</w:t>
            </w:r>
          </w:p>
        </w:tc>
        <w:tc>
          <w:tcPr>
            <w:tcW w:w="0" w:type="auto"/>
            <w:vAlign w:val="center"/>
          </w:tcPr>
          <w:p w14:paraId="587C7BE1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Salida obtenida</w:t>
            </w:r>
          </w:p>
        </w:tc>
      </w:tr>
      <w:tr w:rsidR="005943EE" w:rsidRPr="005943EE" w14:paraId="5462AF66" w14:textId="77777777" w:rsidTr="005943EE">
        <w:tc>
          <w:tcPr>
            <w:tcW w:w="0" w:type="auto"/>
            <w:vAlign w:val="center"/>
          </w:tcPr>
          <w:p w14:paraId="0D5B1A32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Datos de usuario correcto.</w:t>
            </w:r>
          </w:p>
          <w:p w14:paraId="7B08A596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</w:p>
          <w:p w14:paraId="15C558E4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Usuario: admin1234</w:t>
            </w:r>
          </w:p>
          <w:p w14:paraId="4EEFDDCC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Contraseña: @admin1234</w:t>
            </w:r>
          </w:p>
        </w:tc>
        <w:tc>
          <w:tcPr>
            <w:tcW w:w="0" w:type="auto"/>
            <w:vAlign w:val="center"/>
          </w:tcPr>
          <w:p w14:paraId="631CB313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Se inicia sesión correctamente.</w:t>
            </w:r>
          </w:p>
        </w:tc>
        <w:tc>
          <w:tcPr>
            <w:tcW w:w="0" w:type="auto"/>
            <w:vAlign w:val="center"/>
          </w:tcPr>
          <w:p w14:paraId="5F0EC32E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OK - Se inició la sesión de manera correcta</w:t>
            </w:r>
          </w:p>
        </w:tc>
      </w:tr>
      <w:tr w:rsidR="005943EE" w:rsidRPr="005943EE" w14:paraId="35CCFF72" w14:textId="77777777" w:rsidTr="005943EE">
        <w:tc>
          <w:tcPr>
            <w:tcW w:w="0" w:type="auto"/>
            <w:vAlign w:val="center"/>
          </w:tcPr>
          <w:p w14:paraId="68EFC746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Datos de usuario incorrecto.</w:t>
            </w:r>
          </w:p>
          <w:p w14:paraId="51BCC5DC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</w:p>
          <w:p w14:paraId="51FF654F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Usuario: admin1234</w:t>
            </w:r>
          </w:p>
          <w:p w14:paraId="4DDE601D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Contraseña: @</w:t>
            </w:r>
            <w:proofErr w:type="spellStart"/>
            <w:r w:rsidRPr="005943EE">
              <w:rPr>
                <w:rFonts w:ascii="Verdana" w:eastAsia="Verdana" w:hAnsi="Verdana" w:cs="Verdana"/>
                <w:lang w:val="es-ES"/>
              </w:rPr>
              <w:t>admin</w:t>
            </w:r>
            <w:proofErr w:type="spellEnd"/>
          </w:p>
        </w:tc>
        <w:tc>
          <w:tcPr>
            <w:tcW w:w="0" w:type="auto"/>
            <w:vAlign w:val="center"/>
          </w:tcPr>
          <w:p w14:paraId="671A1F43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No se inicia sesión y se puede ingresar nuevamente las credenciales.</w:t>
            </w:r>
          </w:p>
        </w:tc>
        <w:tc>
          <w:tcPr>
            <w:tcW w:w="0" w:type="auto"/>
            <w:vAlign w:val="center"/>
          </w:tcPr>
          <w:p w14:paraId="702E284D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OK - No se inició sesión y el usuario puede reingresar su usuario y contraseña.</w:t>
            </w:r>
          </w:p>
        </w:tc>
      </w:tr>
    </w:tbl>
    <w:p w14:paraId="14707A6E" w14:textId="77777777" w:rsidR="005943EE" w:rsidRPr="005943EE" w:rsidRDefault="005943EE" w:rsidP="005943EE">
      <w:pPr>
        <w:spacing w:after="60"/>
        <w:ind w:left="567"/>
        <w:jc w:val="center"/>
        <w:rPr>
          <w:lang w:val="es-ES"/>
        </w:rPr>
      </w:pPr>
    </w:p>
    <w:tbl>
      <w:tblPr>
        <w:tblStyle w:val="a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944"/>
        <w:gridCol w:w="3180"/>
      </w:tblGrid>
      <w:tr w:rsidR="005943EE" w:rsidRPr="005943EE" w14:paraId="2D6A3E64" w14:textId="77777777" w:rsidTr="005943EE">
        <w:trPr>
          <w:jc w:val="center"/>
        </w:trPr>
        <w:tc>
          <w:tcPr>
            <w:tcW w:w="0" w:type="auto"/>
            <w:vAlign w:val="center"/>
          </w:tcPr>
          <w:p w14:paraId="3A158269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Errores encontrados</w:t>
            </w:r>
          </w:p>
        </w:tc>
        <w:tc>
          <w:tcPr>
            <w:tcW w:w="0" w:type="auto"/>
            <w:vAlign w:val="center"/>
          </w:tcPr>
          <w:p w14:paraId="6638D5AD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Sugerencias de corrección</w:t>
            </w:r>
          </w:p>
        </w:tc>
      </w:tr>
      <w:tr w:rsidR="005943EE" w:rsidRPr="005943EE" w14:paraId="05A46F7B" w14:textId="77777777" w:rsidTr="005943EE">
        <w:trPr>
          <w:jc w:val="center"/>
        </w:trPr>
        <w:tc>
          <w:tcPr>
            <w:tcW w:w="0" w:type="auto"/>
            <w:vAlign w:val="center"/>
          </w:tcPr>
          <w:p w14:paraId="5FE8556C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No se encontraron errores.</w:t>
            </w:r>
          </w:p>
        </w:tc>
        <w:tc>
          <w:tcPr>
            <w:tcW w:w="0" w:type="auto"/>
            <w:vAlign w:val="center"/>
          </w:tcPr>
          <w:p w14:paraId="6F21FAEE" w14:textId="77777777" w:rsidR="005943EE" w:rsidRPr="005943EE" w:rsidRDefault="005943EE" w:rsidP="005943EE">
            <w:pPr>
              <w:spacing w:after="60"/>
              <w:jc w:val="center"/>
              <w:rPr>
                <w:lang w:val="es-ES"/>
              </w:rPr>
            </w:pPr>
          </w:p>
        </w:tc>
      </w:tr>
    </w:tbl>
    <w:p w14:paraId="10556E45" w14:textId="77777777" w:rsidR="005943EE" w:rsidRPr="005943EE" w:rsidRDefault="005943EE" w:rsidP="005943EE">
      <w:pPr>
        <w:tabs>
          <w:tab w:val="left" w:pos="851"/>
        </w:tabs>
        <w:spacing w:before="120" w:after="120"/>
        <w:ind w:left="851" w:hanging="851"/>
        <w:rPr>
          <w:lang w:val="es-ES"/>
        </w:rPr>
      </w:pPr>
      <w:bookmarkStart w:id="13" w:name="_yvq6cxtm3ju" w:colFirst="0" w:colLast="0"/>
      <w:bookmarkEnd w:id="13"/>
    </w:p>
    <w:p w14:paraId="38740377" w14:textId="77777777" w:rsidR="005943EE" w:rsidRPr="00A51CF6" w:rsidRDefault="005943EE" w:rsidP="005943EE">
      <w:pPr>
        <w:pStyle w:val="MTemaNormal"/>
        <w:rPr>
          <w:b/>
          <w:color w:val="000000"/>
        </w:rPr>
      </w:pPr>
    </w:p>
    <w:p w14:paraId="55B5C120" w14:textId="77777777" w:rsidR="005943EE" w:rsidRPr="00A51CF6" w:rsidRDefault="005943EE" w:rsidP="005943EE">
      <w:pPr>
        <w:pStyle w:val="MTema4"/>
        <w:numPr>
          <w:ilvl w:val="3"/>
          <w:numId w:val="2"/>
        </w:numPr>
        <w:tabs>
          <w:tab w:val="clear" w:pos="2948"/>
        </w:tabs>
        <w:ind w:left="851" w:hanging="284"/>
        <w:rPr>
          <w:color w:val="000000"/>
        </w:rPr>
      </w:pPr>
      <w:r>
        <w:rPr>
          <w:color w:val="000000"/>
        </w:rPr>
        <w:t>Cerrar Sesión</w:t>
      </w:r>
    </w:p>
    <w:tbl>
      <w:tblPr>
        <w:tblStyle w:val="a2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45"/>
        <w:gridCol w:w="3017"/>
        <w:gridCol w:w="3128"/>
      </w:tblGrid>
      <w:tr w:rsidR="005943EE" w:rsidRPr="005943EE" w14:paraId="0234BB0B" w14:textId="77777777" w:rsidTr="005943EE">
        <w:trPr>
          <w:jc w:val="center"/>
        </w:trPr>
        <w:tc>
          <w:tcPr>
            <w:tcW w:w="0" w:type="auto"/>
          </w:tcPr>
          <w:p w14:paraId="38BEBABF" w14:textId="77777777" w:rsidR="005943EE" w:rsidRPr="005943EE" w:rsidRDefault="005943EE" w:rsidP="00E52999">
            <w:pPr>
              <w:spacing w:after="60"/>
              <w:jc w:val="both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Entrada</w:t>
            </w:r>
          </w:p>
        </w:tc>
        <w:tc>
          <w:tcPr>
            <w:tcW w:w="0" w:type="auto"/>
          </w:tcPr>
          <w:p w14:paraId="080F0E3A" w14:textId="77777777" w:rsidR="005943EE" w:rsidRPr="005943EE" w:rsidRDefault="005943EE" w:rsidP="00E52999">
            <w:pPr>
              <w:spacing w:after="60"/>
              <w:jc w:val="both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Salida esperada</w:t>
            </w:r>
          </w:p>
        </w:tc>
        <w:tc>
          <w:tcPr>
            <w:tcW w:w="0" w:type="auto"/>
          </w:tcPr>
          <w:p w14:paraId="44A17C92" w14:textId="77777777" w:rsidR="005943EE" w:rsidRPr="005943EE" w:rsidRDefault="005943EE" w:rsidP="00E52999">
            <w:pPr>
              <w:spacing w:after="60"/>
              <w:jc w:val="both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Salida obtenida</w:t>
            </w:r>
          </w:p>
        </w:tc>
      </w:tr>
      <w:tr w:rsidR="005943EE" w:rsidRPr="005943EE" w14:paraId="612BDA23" w14:textId="77777777" w:rsidTr="005943EE">
        <w:trPr>
          <w:jc w:val="center"/>
        </w:trPr>
        <w:tc>
          <w:tcPr>
            <w:tcW w:w="0" w:type="auto"/>
          </w:tcPr>
          <w:p w14:paraId="3BF84BD8" w14:textId="77777777" w:rsidR="005943EE" w:rsidRPr="005943EE" w:rsidRDefault="005943EE" w:rsidP="00E52999">
            <w:pPr>
              <w:spacing w:after="60"/>
              <w:jc w:val="both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(Precondición: La sesión está iniciada.)</w:t>
            </w:r>
          </w:p>
          <w:p w14:paraId="3F8275D0" w14:textId="77777777" w:rsidR="005943EE" w:rsidRPr="005943EE" w:rsidRDefault="005943EE" w:rsidP="00E52999">
            <w:pPr>
              <w:spacing w:after="60"/>
              <w:jc w:val="both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 xml:space="preserve">Verificar que al </w:t>
            </w:r>
            <w:proofErr w:type="gramStart"/>
            <w:r w:rsidRPr="005943EE">
              <w:rPr>
                <w:rFonts w:ascii="Verdana" w:eastAsia="Verdana" w:hAnsi="Verdana" w:cs="Verdana"/>
                <w:lang w:val="es-ES"/>
              </w:rPr>
              <w:t xml:space="preserve">apretar  </w:t>
            </w:r>
            <w:proofErr w:type="spellStart"/>
            <w:r w:rsidRPr="005943EE">
              <w:rPr>
                <w:rFonts w:ascii="Verdana" w:eastAsia="Verdana" w:hAnsi="Verdana" w:cs="Verdana"/>
                <w:lang w:val="es-ES"/>
              </w:rPr>
              <w:t>boton</w:t>
            </w:r>
            <w:proofErr w:type="spellEnd"/>
            <w:proofErr w:type="gramEnd"/>
            <w:r w:rsidRPr="005943EE">
              <w:rPr>
                <w:rFonts w:ascii="Verdana" w:eastAsia="Verdana" w:hAnsi="Verdana" w:cs="Verdana"/>
                <w:lang w:val="es-ES"/>
              </w:rPr>
              <w:t xml:space="preserve"> </w:t>
            </w:r>
            <w:proofErr w:type="spellStart"/>
            <w:r w:rsidRPr="005943EE">
              <w:rPr>
                <w:rFonts w:ascii="Verdana" w:eastAsia="Verdana" w:hAnsi="Verdana" w:cs="Verdana"/>
                <w:lang w:val="es-ES"/>
              </w:rPr>
              <w:t>Logout</w:t>
            </w:r>
            <w:proofErr w:type="spellEnd"/>
            <w:r w:rsidRPr="005943EE">
              <w:rPr>
                <w:rFonts w:ascii="Verdana" w:eastAsia="Verdana" w:hAnsi="Verdana" w:cs="Verdana"/>
                <w:lang w:val="es-ES"/>
              </w:rPr>
              <w:t xml:space="preserve"> se cierra la sesión</w:t>
            </w:r>
          </w:p>
          <w:p w14:paraId="0AEE7CF7" w14:textId="77777777" w:rsidR="005943EE" w:rsidRPr="005943EE" w:rsidRDefault="005943EE" w:rsidP="00E52999">
            <w:pPr>
              <w:spacing w:after="60"/>
              <w:jc w:val="both"/>
              <w:rPr>
                <w:lang w:val="es-ES"/>
              </w:rPr>
            </w:pPr>
          </w:p>
        </w:tc>
        <w:tc>
          <w:tcPr>
            <w:tcW w:w="0" w:type="auto"/>
          </w:tcPr>
          <w:p w14:paraId="7A3CBF62" w14:textId="77777777" w:rsidR="005943EE" w:rsidRPr="005943EE" w:rsidRDefault="005943EE" w:rsidP="00E52999">
            <w:pPr>
              <w:spacing w:after="60"/>
              <w:jc w:val="both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La sesión se cierra de manera correcta y se redirige a la página de inicio.</w:t>
            </w:r>
          </w:p>
        </w:tc>
        <w:tc>
          <w:tcPr>
            <w:tcW w:w="0" w:type="auto"/>
          </w:tcPr>
          <w:p w14:paraId="07870086" w14:textId="77777777" w:rsidR="005943EE" w:rsidRPr="005943EE" w:rsidRDefault="005943EE" w:rsidP="00E52999">
            <w:pPr>
              <w:spacing w:after="60"/>
              <w:jc w:val="both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OK - La sesión se cerró de manera correcta y se redirigió a la página correcta.</w:t>
            </w:r>
          </w:p>
        </w:tc>
      </w:tr>
    </w:tbl>
    <w:p w14:paraId="6A5C592A" w14:textId="77777777" w:rsidR="005943EE" w:rsidRDefault="005943EE" w:rsidP="005943EE">
      <w:pPr>
        <w:pStyle w:val="MTemaNormal"/>
        <w:rPr>
          <w:b/>
          <w:color w:val="000000"/>
        </w:rPr>
      </w:pPr>
    </w:p>
    <w:tbl>
      <w:tblPr>
        <w:tblStyle w:val="a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944"/>
        <w:gridCol w:w="3180"/>
      </w:tblGrid>
      <w:tr w:rsidR="005943EE" w:rsidRPr="005943EE" w14:paraId="2264B7EA" w14:textId="77777777" w:rsidTr="00E52999">
        <w:trPr>
          <w:jc w:val="center"/>
        </w:trPr>
        <w:tc>
          <w:tcPr>
            <w:tcW w:w="0" w:type="auto"/>
            <w:vAlign w:val="center"/>
          </w:tcPr>
          <w:p w14:paraId="73D58209" w14:textId="77777777" w:rsidR="005943EE" w:rsidRPr="005943EE" w:rsidRDefault="005943EE" w:rsidP="00E52999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Errores encontrados</w:t>
            </w:r>
          </w:p>
        </w:tc>
        <w:tc>
          <w:tcPr>
            <w:tcW w:w="0" w:type="auto"/>
            <w:vAlign w:val="center"/>
          </w:tcPr>
          <w:p w14:paraId="60EA950B" w14:textId="77777777" w:rsidR="005943EE" w:rsidRPr="005943EE" w:rsidRDefault="005943EE" w:rsidP="00E52999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b/>
                <w:lang w:val="es-ES"/>
              </w:rPr>
              <w:t>Sugerencias de corrección</w:t>
            </w:r>
          </w:p>
        </w:tc>
      </w:tr>
      <w:tr w:rsidR="005943EE" w:rsidRPr="005943EE" w14:paraId="2FFE0E3C" w14:textId="77777777" w:rsidTr="00E52999">
        <w:trPr>
          <w:jc w:val="center"/>
        </w:trPr>
        <w:tc>
          <w:tcPr>
            <w:tcW w:w="0" w:type="auto"/>
            <w:vAlign w:val="center"/>
          </w:tcPr>
          <w:p w14:paraId="0CF05B96" w14:textId="77777777" w:rsidR="005943EE" w:rsidRPr="005943EE" w:rsidRDefault="005943EE" w:rsidP="00E52999">
            <w:pPr>
              <w:spacing w:after="60"/>
              <w:jc w:val="center"/>
              <w:rPr>
                <w:lang w:val="es-ES"/>
              </w:rPr>
            </w:pPr>
            <w:r w:rsidRPr="005943EE">
              <w:rPr>
                <w:rFonts w:ascii="Verdana" w:eastAsia="Verdana" w:hAnsi="Verdana" w:cs="Verdana"/>
                <w:lang w:val="es-ES"/>
              </w:rPr>
              <w:t>No se encontraron errores.</w:t>
            </w:r>
          </w:p>
        </w:tc>
        <w:tc>
          <w:tcPr>
            <w:tcW w:w="0" w:type="auto"/>
            <w:vAlign w:val="center"/>
          </w:tcPr>
          <w:p w14:paraId="7BF63938" w14:textId="77777777" w:rsidR="005943EE" w:rsidRPr="005943EE" w:rsidRDefault="005943EE" w:rsidP="00E52999">
            <w:pPr>
              <w:spacing w:after="60"/>
              <w:jc w:val="center"/>
              <w:rPr>
                <w:lang w:val="es-ES"/>
              </w:rPr>
            </w:pPr>
          </w:p>
        </w:tc>
      </w:tr>
    </w:tbl>
    <w:p w14:paraId="4074D50F" w14:textId="77777777" w:rsidR="005943EE" w:rsidRDefault="005943EE" w:rsidP="005943EE">
      <w:pPr>
        <w:pStyle w:val="MTemaNormal"/>
        <w:rPr>
          <w:b/>
          <w:color w:val="000000"/>
        </w:rPr>
      </w:pPr>
    </w:p>
    <w:p w14:paraId="5D1E824E" w14:textId="77777777" w:rsidR="005943EE" w:rsidRPr="00A51CF6" w:rsidRDefault="005943EE" w:rsidP="005943EE">
      <w:pPr>
        <w:pStyle w:val="MTema4"/>
        <w:tabs>
          <w:tab w:val="clear" w:pos="1134"/>
          <w:tab w:val="left" w:pos="1976"/>
        </w:tabs>
        <w:ind w:left="0" w:firstLine="0"/>
        <w:rPr>
          <w:color w:val="000000"/>
        </w:rPr>
      </w:pPr>
    </w:p>
    <w:p w14:paraId="7679CCB7" w14:textId="77777777" w:rsidR="005943EE" w:rsidRPr="00A51CF6" w:rsidRDefault="005943EE" w:rsidP="005943EE">
      <w:pPr>
        <w:pStyle w:val="MTema3"/>
        <w:numPr>
          <w:ilvl w:val="0"/>
          <w:numId w:val="3"/>
        </w:numPr>
        <w:jc w:val="both"/>
        <w:rPr>
          <w:color w:val="000000"/>
        </w:rPr>
      </w:pPr>
      <w:bookmarkStart w:id="14" w:name="_Toc461393137"/>
      <w:bookmarkStart w:id="15" w:name="_Toc461463758"/>
      <w:bookmarkStart w:id="16" w:name="_Toc461707115"/>
      <w:bookmarkStart w:id="17" w:name="_Toc461707579"/>
      <w:bookmarkStart w:id="18" w:name="_Toc461707626"/>
      <w:r w:rsidRPr="00A51CF6">
        <w:rPr>
          <w:color w:val="000000"/>
        </w:rPr>
        <w:t>Requerimientos No funcionales</w:t>
      </w:r>
      <w:bookmarkEnd w:id="14"/>
      <w:bookmarkEnd w:id="15"/>
      <w:bookmarkEnd w:id="16"/>
      <w:bookmarkEnd w:id="17"/>
      <w:bookmarkEnd w:id="18"/>
    </w:p>
    <w:p w14:paraId="39AF7547" w14:textId="77777777" w:rsidR="005943EE" w:rsidRPr="00A51CF6" w:rsidRDefault="005943EE" w:rsidP="005943EE">
      <w:pPr>
        <w:pStyle w:val="MTemaNormal"/>
        <w:rPr>
          <w:color w:val="000000"/>
        </w:rPr>
      </w:pPr>
      <w:r w:rsidRPr="00A51CF6">
        <w:rPr>
          <w:color w:val="000000"/>
        </w:rPr>
        <w:t>Para esta parte del proceso, en este prototipo no se probará ninguno de los requerimientos no funcionales en</w:t>
      </w:r>
      <w:r>
        <w:rPr>
          <w:color w:val="000000"/>
        </w:rPr>
        <w:t xml:space="preserve"> el componente Prototipo EARFront</w:t>
      </w:r>
      <w:r w:rsidRPr="00A51CF6">
        <w:rPr>
          <w:color w:val="000000"/>
        </w:rPr>
        <w:t>_End Versión 1.0.</w:t>
      </w:r>
    </w:p>
    <w:p w14:paraId="1B32F4BE" w14:textId="77777777" w:rsidR="005943EE" w:rsidRPr="00212ADF" w:rsidRDefault="005943EE" w:rsidP="005943EE">
      <w:pPr>
        <w:pStyle w:val="MNormal"/>
      </w:pPr>
    </w:p>
    <w:p w14:paraId="0CE3EF99" w14:textId="77777777" w:rsidR="005943EE" w:rsidRDefault="005943EE" w:rsidP="005943EE">
      <w:pPr>
        <w:pStyle w:val="MTema1"/>
      </w:pPr>
      <w:bookmarkStart w:id="19" w:name="_Toc461463759"/>
      <w:bookmarkStart w:id="20" w:name="_Toc461707116"/>
      <w:bookmarkStart w:id="21" w:name="_Toc461707580"/>
      <w:bookmarkStart w:id="22" w:name="_Toc461707627"/>
      <w:r>
        <w:t>Métricas de pruebas cubiertas</w:t>
      </w:r>
      <w:bookmarkEnd w:id="19"/>
      <w:bookmarkEnd w:id="20"/>
      <w:bookmarkEnd w:id="21"/>
      <w:bookmarkEnd w:id="22"/>
    </w:p>
    <w:p w14:paraId="1F6B7A81" w14:textId="77777777" w:rsidR="005943EE" w:rsidRPr="005943EE" w:rsidRDefault="005943EE" w:rsidP="005943EE">
      <w:pPr>
        <w:pStyle w:val="MTema1"/>
        <w:numPr>
          <w:ilvl w:val="0"/>
          <w:numId w:val="0"/>
        </w:numPr>
        <w:ind w:left="567"/>
        <w:rPr>
          <w:rFonts w:eastAsia="Verdana"/>
          <w:b w:val="0"/>
        </w:rPr>
      </w:pPr>
      <w:bookmarkStart w:id="23" w:name="_Toc461707581"/>
      <w:bookmarkStart w:id="24" w:name="_Toc461707628"/>
      <w:r w:rsidRPr="005943EE">
        <w:rPr>
          <w:rFonts w:eastAsia="Verdana"/>
          <w:b w:val="0"/>
        </w:rPr>
        <w:t>Se plantearon seis pruebas, cuatro para el caso de Inicio de Sesión y dos para el caso de Cerrar Sesión. Se ejecutaron en su totalidad, todas satisfactoriamente.</w:t>
      </w:r>
      <w:bookmarkEnd w:id="23"/>
      <w:bookmarkEnd w:id="24"/>
    </w:p>
    <w:p w14:paraId="794769FF" w14:textId="77777777" w:rsidR="005943EE" w:rsidRDefault="005943EE" w:rsidP="005943EE">
      <w:pPr>
        <w:pStyle w:val="MTemaNormal"/>
      </w:pPr>
    </w:p>
    <w:p w14:paraId="43BA5240" w14:textId="77777777" w:rsidR="005943EE" w:rsidRDefault="005943EE" w:rsidP="005943EE">
      <w:pPr>
        <w:pStyle w:val="MTemaNormal"/>
        <w:ind w:left="0"/>
        <w:rPr>
          <w:b/>
        </w:rPr>
      </w:pPr>
    </w:p>
    <w:p w14:paraId="5DF22968" w14:textId="77777777" w:rsidR="005943EE" w:rsidRPr="005943EE" w:rsidRDefault="005943EE">
      <w:pPr>
        <w:spacing w:after="60"/>
        <w:jc w:val="both"/>
        <w:rPr>
          <w:lang w:val="es-ES"/>
        </w:rPr>
      </w:pPr>
    </w:p>
    <w:sectPr w:rsidR="005943EE" w:rsidRPr="005943EE">
      <w:footerReference w:type="default" r:id="rId8"/>
      <w:pgSz w:w="11906" w:h="16838"/>
      <w:pgMar w:top="1417" w:right="1701" w:bottom="1417" w:left="15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70B3E" w14:textId="77777777" w:rsidR="009C5AAC" w:rsidRDefault="009C5AAC">
      <w:r>
        <w:separator/>
      </w:r>
    </w:p>
  </w:endnote>
  <w:endnote w:type="continuationSeparator" w:id="0">
    <w:p w14:paraId="1F250564" w14:textId="77777777" w:rsidR="009C5AAC" w:rsidRDefault="009C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9DA70" w14:textId="77777777" w:rsidR="00AB7DA2" w:rsidRDefault="009C5AAC">
    <w:pPr>
      <w:tabs>
        <w:tab w:val="center" w:pos="4252"/>
        <w:tab w:val="right" w:pos="8504"/>
      </w:tabs>
      <w:spacing w:after="708"/>
    </w:pPr>
    <w:proofErr w:type="spellStart"/>
    <w:r>
      <w:rPr>
        <w:rFonts w:ascii="Verdana" w:eastAsia="Verdana" w:hAnsi="Verdana" w:cs="Verdana"/>
        <w:sz w:val="16"/>
        <w:szCs w:val="16"/>
      </w:rPr>
      <w:t>Informe</w:t>
    </w:r>
    <w:proofErr w:type="spellEnd"/>
    <w:r>
      <w:rPr>
        <w:rFonts w:ascii="Verdana" w:eastAsia="Verdana" w:hAnsi="Verdana" w:cs="Verdana"/>
        <w:sz w:val="16"/>
        <w:szCs w:val="16"/>
      </w:rPr>
      <w:t xml:space="preserve"> de </w:t>
    </w:r>
    <w:proofErr w:type="spellStart"/>
    <w:r>
      <w:rPr>
        <w:rFonts w:ascii="Verdana" w:eastAsia="Verdana" w:hAnsi="Verdana" w:cs="Verdana"/>
        <w:sz w:val="16"/>
        <w:szCs w:val="16"/>
      </w:rPr>
      <w:t>Verificación</w:t>
    </w:r>
    <w:proofErr w:type="spellEnd"/>
    <w:r>
      <w:rPr>
        <w:rFonts w:ascii="Verdana" w:eastAsia="Verdana" w:hAnsi="Verdana" w:cs="Verdana"/>
        <w:sz w:val="16"/>
        <w:szCs w:val="16"/>
      </w:rPr>
      <w:t xml:space="preserve"> </w:t>
    </w:r>
    <w:proofErr w:type="spellStart"/>
    <w:r>
      <w:rPr>
        <w:rFonts w:ascii="Verdana" w:eastAsia="Verdana" w:hAnsi="Verdana" w:cs="Verdana"/>
        <w:sz w:val="16"/>
        <w:szCs w:val="16"/>
      </w:rPr>
      <w:t>Unitaria</w:t>
    </w:r>
    <w:proofErr w:type="spellEnd"/>
    <w:r>
      <w:rPr>
        <w:rFonts w:ascii="Verdana" w:eastAsia="Verdana" w:hAnsi="Verdana" w:cs="Verdana"/>
        <w:sz w:val="16"/>
        <w:szCs w:val="16"/>
      </w:rPr>
      <w:tab/>
    </w:r>
    <w:r>
      <w:rPr>
        <w:rFonts w:ascii="Verdana" w:eastAsia="Verdana" w:hAnsi="Verdana" w:cs="Verdana"/>
        <w:sz w:val="16"/>
        <w:szCs w:val="16"/>
      </w:rPr>
      <w:tab/>
    </w:r>
    <w:proofErr w:type="spellStart"/>
    <w:r>
      <w:rPr>
        <w:rFonts w:ascii="Verdana" w:eastAsia="Verdana" w:hAnsi="Verdana" w:cs="Verdana"/>
        <w:sz w:val="16"/>
        <w:szCs w:val="16"/>
      </w:rPr>
      <w:t>Página</w:t>
    </w:r>
    <w:proofErr w:type="spellEnd"/>
    <w:r>
      <w:rPr>
        <w:rFonts w:ascii="Verdana" w:eastAsia="Verdana" w:hAnsi="Verdana" w:cs="Verdana"/>
        <w:sz w:val="16"/>
        <w:szCs w:val="16"/>
      </w:rPr>
      <w:t xml:space="preserve"> 1 de 1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99CED" w14:textId="77777777" w:rsidR="009C5AAC" w:rsidRDefault="009C5AAC">
      <w:r>
        <w:separator/>
      </w:r>
    </w:p>
  </w:footnote>
  <w:footnote w:type="continuationSeparator" w:id="0">
    <w:p w14:paraId="7808395E" w14:textId="77777777" w:rsidR="009C5AAC" w:rsidRDefault="009C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33EBE"/>
    <w:multiLevelType w:val="hybridMultilevel"/>
    <w:tmpl w:val="F6466F34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93270"/>
    <w:multiLevelType w:val="multilevel"/>
    <w:tmpl w:val="E9EE02B0"/>
    <w:lvl w:ilvl="0">
      <w:start w:val="1"/>
      <w:numFmt w:val="decimal"/>
      <w:pStyle w:val="MTem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Tema2"/>
      <w:lvlText w:val="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pStyle w:val="MTema3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59FF6725"/>
    <w:multiLevelType w:val="multilevel"/>
    <w:tmpl w:val="645C82F8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944559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B7DA2"/>
    <w:rsid w:val="005943EE"/>
    <w:rsid w:val="009C5AAC"/>
    <w:rsid w:val="00AB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A70E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5943EE"/>
    <w:pPr>
      <w:spacing w:after="0" w:line="276" w:lineRule="auto"/>
      <w:contextualSpacing w:val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5943EE"/>
    <w:pPr>
      <w:spacing w:before="120"/>
    </w:pPr>
    <w:rPr>
      <w:rFonts w:asciiTheme="minorHAnsi" w:hAnsiTheme="minorHAnsi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943EE"/>
    <w:pPr>
      <w:ind w:left="20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5943EE"/>
    <w:pPr>
      <w:ind w:left="40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943EE"/>
    <w:pPr>
      <w:ind w:left="60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943EE"/>
    <w:pPr>
      <w:ind w:left="80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943EE"/>
    <w:pPr>
      <w:ind w:left="10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943EE"/>
    <w:pPr>
      <w:ind w:left="12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943EE"/>
    <w:pPr>
      <w:ind w:left="140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943EE"/>
    <w:pPr>
      <w:ind w:left="1600"/>
    </w:pPr>
    <w:rPr>
      <w:rFonts w:asciiTheme="minorHAnsi" w:hAnsiTheme="minorHAnsi"/>
    </w:rPr>
  </w:style>
  <w:style w:type="paragraph" w:customStyle="1" w:styleId="MNormal">
    <w:name w:val="MNormal"/>
    <w:basedOn w:val="Normal"/>
    <w:rsid w:val="005943EE"/>
    <w:pPr>
      <w:spacing w:after="60"/>
    </w:pPr>
    <w:rPr>
      <w:rFonts w:ascii="Verdana" w:eastAsia="Times New Roman" w:hAnsi="Verdana"/>
      <w:color w:val="auto"/>
      <w:szCs w:val="24"/>
      <w:lang w:val="es-ES" w:eastAsia="es-ES"/>
    </w:rPr>
  </w:style>
  <w:style w:type="paragraph" w:customStyle="1" w:styleId="MTema1">
    <w:name w:val="MTema1"/>
    <w:basedOn w:val="Normal"/>
    <w:next w:val="MNormal"/>
    <w:rsid w:val="005943EE"/>
    <w:pPr>
      <w:numPr>
        <w:numId w:val="2"/>
      </w:numPr>
      <w:spacing w:before="120" w:after="120"/>
      <w:outlineLvl w:val="0"/>
    </w:pPr>
    <w:rPr>
      <w:rFonts w:ascii="Verdana" w:eastAsia="Times New Roman" w:hAnsi="Verdana"/>
      <w:b/>
      <w:bCs/>
      <w:color w:val="auto"/>
      <w:sz w:val="22"/>
      <w:szCs w:val="24"/>
      <w:lang w:val="es-ES" w:eastAsia="es-ES"/>
    </w:rPr>
  </w:style>
  <w:style w:type="paragraph" w:customStyle="1" w:styleId="MTema2">
    <w:name w:val="MTema2"/>
    <w:basedOn w:val="Normal"/>
    <w:next w:val="MNormal"/>
    <w:rsid w:val="005943EE"/>
    <w:pPr>
      <w:numPr>
        <w:ilvl w:val="1"/>
        <w:numId w:val="2"/>
      </w:numPr>
      <w:tabs>
        <w:tab w:val="left" w:pos="720"/>
      </w:tabs>
      <w:spacing w:before="120" w:after="120"/>
      <w:outlineLvl w:val="1"/>
    </w:pPr>
    <w:rPr>
      <w:rFonts w:ascii="Verdana" w:eastAsia="Times New Roman" w:hAnsi="Verdana"/>
      <w:b/>
      <w:bCs/>
      <w:color w:val="auto"/>
      <w:szCs w:val="24"/>
      <w:lang w:val="es-ES" w:eastAsia="es-ES"/>
    </w:rPr>
  </w:style>
  <w:style w:type="paragraph" w:customStyle="1" w:styleId="MTemaNormal">
    <w:name w:val="MTemaNormal"/>
    <w:basedOn w:val="MNormal"/>
    <w:rsid w:val="005943EE"/>
    <w:pPr>
      <w:ind w:left="567"/>
      <w:jc w:val="both"/>
    </w:pPr>
  </w:style>
  <w:style w:type="paragraph" w:customStyle="1" w:styleId="MTema3">
    <w:name w:val="MTema3"/>
    <w:basedOn w:val="MTema2"/>
    <w:next w:val="MTemaNormal"/>
    <w:rsid w:val="005943EE"/>
    <w:pPr>
      <w:numPr>
        <w:ilvl w:val="2"/>
      </w:numPr>
      <w:tabs>
        <w:tab w:val="clear" w:pos="720"/>
        <w:tab w:val="left" w:pos="851"/>
      </w:tabs>
      <w:outlineLvl w:val="2"/>
    </w:pPr>
  </w:style>
  <w:style w:type="paragraph" w:customStyle="1" w:styleId="MTema4">
    <w:name w:val="MTema4"/>
    <w:basedOn w:val="Normal"/>
    <w:rsid w:val="005943EE"/>
    <w:pPr>
      <w:tabs>
        <w:tab w:val="left" w:pos="1134"/>
      </w:tabs>
      <w:spacing w:before="120" w:after="120"/>
      <w:ind w:left="851" w:hanging="851"/>
      <w:jc w:val="both"/>
      <w:outlineLvl w:val="3"/>
    </w:pPr>
    <w:rPr>
      <w:rFonts w:ascii="Verdana" w:eastAsia="Times New Roman" w:hAnsi="Verdana"/>
      <w:i/>
      <w:iCs/>
      <w:color w:val="auto"/>
      <w:szCs w:val="24"/>
      <w:lang w:val="es-ES" w:eastAsia="es-ES"/>
    </w:rPr>
  </w:style>
  <w:style w:type="paragraph" w:customStyle="1" w:styleId="Normal1">
    <w:name w:val="Normal1"/>
    <w:rsid w:val="005943EE"/>
    <w:rPr>
      <w:lang w:val="es-ES" w:eastAsia="es-ES"/>
    </w:rPr>
  </w:style>
  <w:style w:type="character" w:styleId="Hyperlink">
    <w:name w:val="Hyperlink"/>
    <w:basedOn w:val="DefaultParagraphFont"/>
    <w:uiPriority w:val="99"/>
    <w:unhideWhenUsed/>
    <w:rsid w:val="005943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9BF9290-60E1-DE4C-9F08-F2A26D11B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325</Words>
  <Characters>1853</Characters>
  <Application>Microsoft Macintosh Word</Application>
  <DocSecurity>0</DocSecurity>
  <Lines>15</Lines>
  <Paragraphs>4</Paragraphs>
  <ScaleCrop>false</ScaleCrop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2016-09-15T15:50:00Z</dcterms:created>
  <dcterms:modified xsi:type="dcterms:W3CDTF">2016-09-15T15:58:00Z</dcterms:modified>
</cp:coreProperties>
</file>