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09B38" w14:textId="77777777" w:rsidR="00B22648" w:rsidRDefault="00B22648" w:rsidP="00B22648">
      <w:pPr>
        <w:rPr>
          <w:b/>
          <w:sz w:val="32"/>
          <w:lang w:val="es-ES_tradnl"/>
        </w:rPr>
      </w:pPr>
    </w:p>
    <w:p w14:paraId="6ECF8EE7" w14:textId="77777777" w:rsidR="00B22648" w:rsidRDefault="00B22648" w:rsidP="00B22648">
      <w:pPr>
        <w:rPr>
          <w:b/>
          <w:sz w:val="32"/>
          <w:lang w:val="es-ES_tradnl"/>
        </w:rPr>
      </w:pPr>
    </w:p>
    <w:p w14:paraId="2E227FD8" w14:textId="54EC72FD" w:rsidR="00C238CC" w:rsidRPr="00B22648" w:rsidRDefault="00C238CC" w:rsidP="00B22648">
      <w:pPr>
        <w:rPr>
          <w:rFonts w:ascii="Verdana" w:hAnsi="Verdana"/>
          <w:b/>
          <w:sz w:val="36"/>
          <w:szCs w:val="36"/>
          <w:lang w:val="es-ES_tradnl"/>
        </w:rPr>
      </w:pPr>
      <w:r w:rsidRPr="00B22648">
        <w:rPr>
          <w:rFonts w:ascii="Verdana" w:hAnsi="Verdana"/>
          <w:b/>
          <w:sz w:val="36"/>
          <w:szCs w:val="36"/>
          <w:lang w:val="es-ES_tradnl"/>
        </w:rPr>
        <w:t xml:space="preserve">Acta de </w:t>
      </w:r>
      <w:r w:rsidR="00B22648">
        <w:rPr>
          <w:rFonts w:ascii="Verdana" w:hAnsi="Verdana"/>
          <w:b/>
          <w:sz w:val="36"/>
          <w:szCs w:val="36"/>
          <w:lang w:val="es-ES_tradnl"/>
        </w:rPr>
        <w:t xml:space="preserve">Primera </w:t>
      </w:r>
      <w:r w:rsidRPr="00B22648">
        <w:rPr>
          <w:rFonts w:ascii="Verdana" w:hAnsi="Verdana"/>
          <w:b/>
          <w:sz w:val="36"/>
          <w:szCs w:val="36"/>
          <w:lang w:val="es-ES_tradnl"/>
        </w:rPr>
        <w:t>Reunión</w:t>
      </w:r>
    </w:p>
    <w:p w14:paraId="6958D0D2" w14:textId="19215E12" w:rsidR="00C238CC" w:rsidRPr="00B22648" w:rsidRDefault="00772409" w:rsidP="00B22648">
      <w:pPr>
        <w:rPr>
          <w:rFonts w:ascii="Verdana" w:hAnsi="Verdana"/>
          <w:b/>
          <w:sz w:val="36"/>
          <w:szCs w:val="36"/>
          <w:lang w:val="es-ES_tradnl"/>
        </w:rPr>
      </w:pPr>
      <w:r w:rsidRPr="00B22648">
        <w:rPr>
          <w:rFonts w:ascii="Verdana" w:hAnsi="Verdana"/>
          <w:b/>
          <w:sz w:val="36"/>
          <w:szCs w:val="36"/>
          <w:lang w:val="es-ES_tradnl"/>
        </w:rPr>
        <w:t>Versión 1.0</w:t>
      </w:r>
    </w:p>
    <w:p w14:paraId="1E333F57" w14:textId="77777777" w:rsidR="00C238CC" w:rsidRDefault="00C238CC" w:rsidP="00C238CC">
      <w:pPr>
        <w:jc w:val="center"/>
        <w:rPr>
          <w:b/>
          <w:sz w:val="40"/>
          <w:lang w:val="es-ES_tradnl"/>
        </w:rPr>
      </w:pPr>
    </w:p>
    <w:p w14:paraId="68B99981" w14:textId="77777777" w:rsidR="00B22648" w:rsidRDefault="00B22648" w:rsidP="00C238CC">
      <w:pPr>
        <w:jc w:val="center"/>
        <w:rPr>
          <w:b/>
          <w:sz w:val="40"/>
          <w:lang w:val="es-ES_tradnl"/>
        </w:rPr>
      </w:pPr>
    </w:p>
    <w:p w14:paraId="4FCD58D6" w14:textId="3342E81E" w:rsidR="00C238CC" w:rsidRPr="00B22648" w:rsidRDefault="00C238CC" w:rsidP="00C238CC">
      <w:pPr>
        <w:jc w:val="center"/>
        <w:rPr>
          <w:rFonts w:ascii="Verdana" w:hAnsi="Verdana"/>
          <w:b/>
          <w:sz w:val="36"/>
          <w:lang w:val="es-ES_tradnl"/>
        </w:rPr>
      </w:pPr>
      <w:r w:rsidRPr="00B22648">
        <w:rPr>
          <w:rFonts w:ascii="Verdana" w:hAnsi="Verdana"/>
          <w:b/>
          <w:sz w:val="36"/>
          <w:lang w:val="es-ES_tradnl"/>
        </w:rPr>
        <w:t>Historia de revisiones</w:t>
      </w:r>
    </w:p>
    <w:tbl>
      <w:tblPr>
        <w:tblpPr w:leftFromText="180" w:rightFromText="180" w:vertAnchor="page" w:horzAnchor="page" w:tblpX="2002" w:tblpY="468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989"/>
        <w:gridCol w:w="2834"/>
        <w:gridCol w:w="2466"/>
      </w:tblGrid>
      <w:tr w:rsidR="00B22648" w:rsidRPr="00C238CC" w14:paraId="352C0154" w14:textId="77777777" w:rsidTr="00B22648">
        <w:trPr>
          <w:trHeight w:val="300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4B42DBDE" w14:textId="77777777" w:rsidR="00B22648" w:rsidRPr="00B22648" w:rsidRDefault="00B22648" w:rsidP="00B22648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Fecha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5EF99F8D" w14:textId="77777777" w:rsidR="00B22648" w:rsidRPr="00B22648" w:rsidRDefault="00B22648" w:rsidP="00B22648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Versión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96ABE23" w14:textId="77777777" w:rsidR="00B22648" w:rsidRPr="00B22648" w:rsidRDefault="00B22648" w:rsidP="00B22648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Descripción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7F0D1D5A" w14:textId="77777777" w:rsidR="00B22648" w:rsidRPr="00B22648" w:rsidRDefault="00B22648" w:rsidP="00B22648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Autor</w:t>
            </w:r>
          </w:p>
        </w:tc>
      </w:tr>
      <w:tr w:rsidR="00B22648" w:rsidRPr="00C238CC" w14:paraId="7D36E44F" w14:textId="77777777" w:rsidTr="00B22648"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743BC243" w14:textId="77777777" w:rsidR="00B22648" w:rsidRPr="00B22648" w:rsidRDefault="00B22648" w:rsidP="00B22648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16/08/2016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339880DF" w14:textId="77777777" w:rsidR="00B22648" w:rsidRPr="00B22648" w:rsidRDefault="00B22648" w:rsidP="00B22648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7C94C0A7" w14:textId="77777777" w:rsidR="00B22648" w:rsidRPr="00B22648" w:rsidRDefault="00B22648" w:rsidP="00B22648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Presentación del proyecto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71AFB81B" w14:textId="77777777" w:rsidR="00B22648" w:rsidRPr="00B22648" w:rsidRDefault="00B22648" w:rsidP="00B22648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María Belén Taboas</w:t>
            </w:r>
          </w:p>
        </w:tc>
      </w:tr>
      <w:tr w:rsidR="00B22648" w:rsidRPr="00C238CC" w14:paraId="012F72FC" w14:textId="77777777" w:rsidTr="00B22648"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3DE19852" w14:textId="77777777" w:rsidR="00B22648" w:rsidRPr="00B22648" w:rsidRDefault="00B22648" w:rsidP="00B22648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29D51BE" w14:textId="77777777" w:rsidR="00B22648" w:rsidRPr="00B22648" w:rsidRDefault="00B22648" w:rsidP="00B22648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3855923B" w14:textId="77777777" w:rsidR="00B22648" w:rsidRPr="00B22648" w:rsidRDefault="00B22648" w:rsidP="00B22648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45D7C1B7" w14:textId="77777777" w:rsidR="00B22648" w:rsidRPr="00B22648" w:rsidRDefault="00B22648" w:rsidP="00B22648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</w:tbl>
    <w:p w14:paraId="26E39A62" w14:textId="77777777" w:rsidR="00C238CC" w:rsidRPr="00C238CC" w:rsidRDefault="00C238CC" w:rsidP="00C238CC">
      <w:pPr>
        <w:jc w:val="center"/>
        <w:rPr>
          <w:b/>
          <w:sz w:val="40"/>
          <w:lang w:val="es-ES_tradnl"/>
        </w:rPr>
      </w:pPr>
    </w:p>
    <w:p w14:paraId="175CF180" w14:textId="77777777" w:rsidR="00B22648" w:rsidRDefault="00C238CC">
      <w:pPr>
        <w:rPr>
          <w:b/>
          <w:sz w:val="32"/>
          <w:lang w:val="es-ES_tradnl"/>
        </w:rPr>
      </w:pPr>
      <w:r>
        <w:rPr>
          <w:b/>
          <w:sz w:val="32"/>
          <w:lang w:val="es-ES_tradnl"/>
        </w:rPr>
        <w:t xml:space="preserve"> </w:t>
      </w:r>
    </w:p>
    <w:p w14:paraId="58813362" w14:textId="77777777" w:rsidR="00B22648" w:rsidRDefault="00B22648" w:rsidP="00B22648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6F9D1E86" w14:textId="77777777" w:rsidR="00B22648" w:rsidRDefault="00B22648" w:rsidP="00B22648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79A8F868" w14:textId="77777777" w:rsidR="00B22648" w:rsidRDefault="00B22648" w:rsidP="00B22648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667AD7AE" w14:textId="649164D0" w:rsidR="00B22648" w:rsidRDefault="00B22648" w:rsidP="00B22648">
      <w:pPr>
        <w:pStyle w:val="MNormal"/>
        <w:tabs>
          <w:tab w:val="left" w:pos="1843"/>
        </w:tabs>
        <w:ind w:left="1843" w:hanging="1843"/>
        <w:rPr>
          <w:lang w:val="es-UY"/>
        </w:rPr>
      </w:pPr>
      <w:r>
        <w:rPr>
          <w:b/>
          <w:lang w:val="es-UY"/>
        </w:rPr>
        <w:t>Fecha:</w:t>
      </w:r>
      <w:r>
        <w:rPr>
          <w:lang w:val="es-UY"/>
        </w:rPr>
        <w:tab/>
        <w:t>15 de agosto de 2016</w:t>
      </w:r>
    </w:p>
    <w:p w14:paraId="11B114DE" w14:textId="379D4F30" w:rsidR="00B22648" w:rsidRDefault="00B22648" w:rsidP="00B22648">
      <w:pPr>
        <w:pStyle w:val="MNormal"/>
        <w:tabs>
          <w:tab w:val="left" w:pos="1843"/>
        </w:tabs>
        <w:ind w:left="1843" w:hanging="1843"/>
        <w:rPr>
          <w:lang w:val="es-UY"/>
        </w:rPr>
      </w:pPr>
      <w:r>
        <w:rPr>
          <w:b/>
          <w:lang w:val="es-UY"/>
        </w:rPr>
        <w:t>Responsables:</w:t>
      </w:r>
      <w:r>
        <w:rPr>
          <w:lang w:val="es-UY"/>
        </w:rPr>
        <w:tab/>
        <w:t>Matías Verdugo, Guillermo Coduri, María Belén Taboas, Jimena Campiotti, Fabián Rydel, Mario Saul, Federico Acevedo, Guzmán Perera, Marcelo Rydel, Martina De Luca, Matías Heredia, Juan Carriquiry</w:t>
      </w:r>
    </w:p>
    <w:p w14:paraId="517A3647" w14:textId="515DCAF6" w:rsidR="00B22648" w:rsidRDefault="00B22648" w:rsidP="00B22648">
      <w:pPr>
        <w:pStyle w:val="MNormal"/>
        <w:tabs>
          <w:tab w:val="left" w:pos="1843"/>
        </w:tabs>
        <w:ind w:left="1843" w:hanging="1843"/>
        <w:rPr>
          <w:lang w:val="es-UY"/>
        </w:rPr>
      </w:pPr>
      <w:r>
        <w:rPr>
          <w:b/>
          <w:lang w:val="es-UY"/>
        </w:rPr>
        <w:t>Participantes:</w:t>
      </w:r>
      <w:r>
        <w:rPr>
          <w:lang w:val="es-UY"/>
        </w:rPr>
        <w:tab/>
        <w:t>Carlos Gutiérrez (Analista de Negocio, BPS)</w:t>
      </w:r>
    </w:p>
    <w:p w14:paraId="64344B51" w14:textId="0E0444E8" w:rsidR="00850382" w:rsidRPr="00B22648" w:rsidRDefault="00C238CC" w:rsidP="001D3D48">
      <w:pPr>
        <w:rPr>
          <w:b/>
          <w:sz w:val="32"/>
          <w:lang w:val="es-ES_tradnl"/>
        </w:rPr>
      </w:pPr>
      <w:r>
        <w:rPr>
          <w:b/>
          <w:sz w:val="32"/>
          <w:lang w:val="es-ES_tradnl"/>
        </w:rPr>
        <w:br w:type="page"/>
      </w:r>
    </w:p>
    <w:p w14:paraId="0177726F" w14:textId="1899C829" w:rsidR="00B22648" w:rsidRPr="00B22648" w:rsidRDefault="00B22648" w:rsidP="00B22648">
      <w:pPr>
        <w:pStyle w:val="Heading1"/>
        <w:rPr>
          <w:rFonts w:ascii="Verdana" w:hAnsi="Verdana"/>
        </w:rPr>
      </w:pPr>
      <w:bookmarkStart w:id="0" w:name="_Toc459289813"/>
      <w:r w:rsidRPr="00B22648">
        <w:rPr>
          <w:rFonts w:ascii="Verdana" w:hAnsi="Verdana"/>
        </w:rPr>
        <w:lastRenderedPageBreak/>
        <w:t>Índice</w:t>
      </w:r>
      <w:bookmarkEnd w:id="0"/>
    </w:p>
    <w:sdt>
      <w:sdtPr>
        <w:rPr>
          <w:rFonts w:asciiTheme="minorHAnsi" w:eastAsiaTheme="minorEastAsia" w:hAnsiTheme="minorHAnsi" w:cstheme="minorBidi"/>
          <w:b w:val="0"/>
          <w:bCs w:val="0"/>
          <w:sz w:val="24"/>
          <w:lang w:val="en-US" w:eastAsia="en-US"/>
        </w:rPr>
        <w:id w:val="92492388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2824E47" w14:textId="5464F957" w:rsidR="00B22648" w:rsidRPr="00B22648" w:rsidRDefault="00B22648" w:rsidP="00B22648">
          <w:pPr>
            <w:pStyle w:val="Heading1"/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</w:p>
        <w:p w14:paraId="6C01E04B" w14:textId="77777777" w:rsidR="00B22648" w:rsidRPr="00B22648" w:rsidRDefault="00263533">
          <w:pPr>
            <w:pStyle w:val="TOC1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hyperlink w:anchor="_Toc459289814" w:history="1">
            <w:r w:rsidR="00B22648" w:rsidRPr="00B22648">
              <w:rPr>
                <w:rStyle w:val="Hyperlink"/>
                <w:rFonts w:ascii="Verdana" w:hAnsi="Verdana"/>
                <w:noProof/>
                <w:sz w:val="20"/>
                <w:szCs w:val="20"/>
              </w:rPr>
              <w:t>Temas Tratados</w:t>
            </w:r>
            <w:r w:rsidR="00B22648" w:rsidRPr="00B22648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B22648" w:rsidRPr="00B22648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B22648" w:rsidRPr="00B22648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_Toc459289814 \h </w:instrText>
            </w:r>
            <w:r w:rsidR="00B22648" w:rsidRPr="00B22648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B22648" w:rsidRPr="00B22648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B22648" w:rsidRPr="00B22648">
              <w:rPr>
                <w:rFonts w:ascii="Verdana" w:hAnsi="Verdana"/>
                <w:noProof/>
                <w:webHidden/>
                <w:sz w:val="20"/>
                <w:szCs w:val="20"/>
              </w:rPr>
              <w:t>2</w:t>
            </w:r>
            <w:r w:rsidR="00B22648" w:rsidRPr="00B22648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F0689AB" w14:textId="77777777" w:rsidR="00B22648" w:rsidRPr="00B22648" w:rsidRDefault="00263533">
          <w:pPr>
            <w:pStyle w:val="TO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hyperlink w:anchor="_Toc459289815" w:history="1">
            <w:r w:rsidR="00B22648" w:rsidRPr="00B22648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</w:rPr>
              <w:t>Contexto de BPS</w:t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_Toc459289815 \h </w:instrText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8DC38AA" w14:textId="77777777" w:rsidR="00B22648" w:rsidRPr="00B22648" w:rsidRDefault="00263533">
          <w:pPr>
            <w:pStyle w:val="TO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hyperlink w:anchor="_Toc459289816" w:history="1">
            <w:r w:rsidR="00B22648" w:rsidRPr="00B22648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</w:rPr>
              <w:t>Introducción del proyecto</w:t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_Toc459289816 \h </w:instrText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376BFE8" w14:textId="77777777" w:rsidR="00B22648" w:rsidRPr="00B22648" w:rsidRDefault="00263533">
          <w:pPr>
            <w:pStyle w:val="TO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hyperlink w:anchor="_Toc459289817" w:history="1">
            <w:r w:rsidR="00B22648" w:rsidRPr="00B22648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</w:rPr>
              <w:t>Aproximación de requisitos no funcionales</w:t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_Toc459289817 \h </w:instrText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DACDB35" w14:textId="77777777" w:rsidR="00B22648" w:rsidRPr="00B22648" w:rsidRDefault="00263533">
          <w:pPr>
            <w:pStyle w:val="TOC2"/>
            <w:tabs>
              <w:tab w:val="right" w:leader="dot" w:pos="9010"/>
            </w:tabs>
            <w:rPr>
              <w:b w:val="0"/>
              <w:noProof/>
              <w:sz w:val="24"/>
              <w:szCs w:val="24"/>
              <w:lang w:eastAsia="ja-JP"/>
            </w:rPr>
          </w:pPr>
          <w:hyperlink w:anchor="_Toc459289818" w:history="1">
            <w:r w:rsidR="00B22648" w:rsidRPr="00B22648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</w:rPr>
              <w:t>Tecnologías</w:t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_Toc459289818 \h </w:instrText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B22648" w:rsidRPr="00B22648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57E9975" w14:textId="06D46842" w:rsidR="00B22648" w:rsidRDefault="00B22648">
          <w:r>
            <w:rPr>
              <w:b/>
              <w:bCs/>
              <w:noProof/>
            </w:rPr>
            <w:fldChar w:fldCharType="end"/>
          </w:r>
        </w:p>
      </w:sdtContent>
    </w:sdt>
    <w:p w14:paraId="50E07A54" w14:textId="77777777" w:rsidR="00B22648" w:rsidRDefault="00B22648" w:rsidP="00B22648">
      <w:pPr>
        <w:rPr>
          <w:sz w:val="28"/>
          <w:lang w:val="es-ES_tradnl"/>
        </w:rPr>
      </w:pPr>
    </w:p>
    <w:p w14:paraId="4EC1BD7C" w14:textId="77777777" w:rsidR="00B22648" w:rsidRDefault="00B22648" w:rsidP="00B22648">
      <w:pPr>
        <w:rPr>
          <w:sz w:val="28"/>
          <w:lang w:val="es-ES_tradnl"/>
        </w:rPr>
      </w:pPr>
    </w:p>
    <w:p w14:paraId="6862D4A3" w14:textId="7726C1A6" w:rsidR="001D3D48" w:rsidRPr="00B22648" w:rsidRDefault="00B22648" w:rsidP="00B22648">
      <w:pPr>
        <w:pStyle w:val="Heading1"/>
        <w:rPr>
          <w:rFonts w:ascii="Verdana" w:hAnsi="Verdana"/>
          <w:sz w:val="24"/>
        </w:rPr>
      </w:pPr>
      <w:bookmarkStart w:id="1" w:name="_Toc459289814"/>
      <w:bookmarkStart w:id="2" w:name="_Toc512079128"/>
      <w:bookmarkStart w:id="3" w:name="_Toc514567080"/>
      <w:bookmarkStart w:id="4" w:name="_Toc514688066"/>
      <w:r w:rsidRPr="00B22648">
        <w:rPr>
          <w:rFonts w:ascii="Verdana" w:hAnsi="Verdana"/>
          <w:sz w:val="24"/>
        </w:rPr>
        <w:t>Temas Tratados</w:t>
      </w:r>
      <w:bookmarkEnd w:id="1"/>
      <w:r w:rsidRPr="00B22648">
        <w:rPr>
          <w:rFonts w:ascii="Verdana" w:hAnsi="Verdana"/>
          <w:sz w:val="24"/>
        </w:rPr>
        <w:t xml:space="preserve"> </w:t>
      </w:r>
      <w:bookmarkEnd w:id="2"/>
      <w:bookmarkEnd w:id="3"/>
      <w:bookmarkEnd w:id="4"/>
    </w:p>
    <w:p w14:paraId="7F4FE8EF" w14:textId="798C8A28" w:rsidR="00B22648" w:rsidRDefault="00B22648" w:rsidP="00B22648">
      <w:pPr>
        <w:pStyle w:val="Heading2"/>
        <w:tabs>
          <w:tab w:val="left" w:pos="561"/>
        </w:tabs>
        <w:rPr>
          <w:rFonts w:ascii="Verdana" w:hAnsi="Verdana"/>
          <w:b w:val="0"/>
          <w:i w:val="0"/>
          <w:sz w:val="20"/>
          <w:u w:val="single"/>
        </w:rPr>
      </w:pPr>
      <w:bookmarkStart w:id="5" w:name="_Toc459289815"/>
      <w:bookmarkStart w:id="6" w:name="_Toc512079129"/>
      <w:bookmarkStart w:id="7" w:name="_Toc514567081"/>
      <w:bookmarkStart w:id="8" w:name="_Toc514688067"/>
      <w:r>
        <w:rPr>
          <w:rFonts w:ascii="Verdana" w:hAnsi="Verdana"/>
          <w:b w:val="0"/>
          <w:i w:val="0"/>
          <w:sz w:val="20"/>
          <w:u w:val="single"/>
        </w:rPr>
        <w:t>Contexto de BPS</w:t>
      </w:r>
      <w:bookmarkEnd w:id="5"/>
      <w:r w:rsidRPr="00B22648">
        <w:rPr>
          <w:rFonts w:ascii="Verdana" w:hAnsi="Verdana"/>
          <w:b w:val="0"/>
          <w:i w:val="0"/>
          <w:sz w:val="20"/>
          <w:u w:val="single"/>
        </w:rPr>
        <w:t xml:space="preserve"> </w:t>
      </w:r>
      <w:bookmarkEnd w:id="6"/>
      <w:bookmarkEnd w:id="7"/>
      <w:bookmarkEnd w:id="8"/>
      <w:r w:rsidRPr="00B22648">
        <w:rPr>
          <w:rFonts w:ascii="Verdana" w:hAnsi="Verdana"/>
          <w:b w:val="0"/>
          <w:i w:val="0"/>
          <w:sz w:val="20"/>
          <w:u w:val="single"/>
        </w:rPr>
        <w:t xml:space="preserve">  </w:t>
      </w:r>
    </w:p>
    <w:p w14:paraId="1F9D2635" w14:textId="77777777" w:rsidR="00B22648" w:rsidRPr="00B22648" w:rsidRDefault="00B22648" w:rsidP="00B22648">
      <w:pPr>
        <w:rPr>
          <w:lang w:val="es-ES"/>
        </w:rPr>
      </w:pPr>
    </w:p>
    <w:p w14:paraId="32846282" w14:textId="02A21B32" w:rsidR="00850382" w:rsidRPr="00B22648" w:rsidRDefault="00850382" w:rsidP="001B07EE">
      <w:pPr>
        <w:jc w:val="both"/>
        <w:rPr>
          <w:rFonts w:ascii="Verdana" w:hAnsi="Verdana"/>
          <w:sz w:val="20"/>
          <w:lang w:val="es-ES_tradnl"/>
        </w:rPr>
      </w:pPr>
      <w:r w:rsidRPr="00B22648">
        <w:rPr>
          <w:rFonts w:ascii="Verdana" w:hAnsi="Verdana"/>
          <w:sz w:val="20"/>
          <w:lang w:val="es-ES_tradnl"/>
        </w:rPr>
        <w:t xml:space="preserve">Primer acercamiento del equipo de proyecto con el cliente. Se dio una breve presentación </w:t>
      </w:r>
      <w:r w:rsidR="009263DB" w:rsidRPr="00B22648">
        <w:rPr>
          <w:rFonts w:ascii="Verdana" w:hAnsi="Verdana"/>
          <w:sz w:val="20"/>
          <w:lang w:val="es-ES_tradnl"/>
        </w:rPr>
        <w:t>sobre el negocio de</w:t>
      </w:r>
      <w:r w:rsidRPr="00B22648">
        <w:rPr>
          <w:rFonts w:ascii="Verdana" w:hAnsi="Verdana"/>
          <w:sz w:val="20"/>
          <w:lang w:val="es-ES_tradnl"/>
        </w:rPr>
        <w:t xml:space="preserve"> BPS</w:t>
      </w:r>
      <w:r w:rsidR="009263DB" w:rsidRPr="00B22648">
        <w:rPr>
          <w:rFonts w:ascii="Verdana" w:hAnsi="Verdana"/>
          <w:sz w:val="20"/>
          <w:lang w:val="es-ES_tradnl"/>
        </w:rPr>
        <w:t xml:space="preserve"> y las áreas sociales en donde se involucra</w:t>
      </w:r>
      <w:r w:rsidRPr="00B22648">
        <w:rPr>
          <w:rFonts w:ascii="Verdana" w:hAnsi="Verdana"/>
          <w:sz w:val="20"/>
          <w:lang w:val="es-ES_tradnl"/>
        </w:rPr>
        <w:t xml:space="preserve">, de manera de contextualizar el uso que se le dará a la solución </w:t>
      </w:r>
      <w:r w:rsidR="00F303F4" w:rsidRPr="00B22648">
        <w:rPr>
          <w:rFonts w:ascii="Verdana" w:hAnsi="Verdana"/>
          <w:sz w:val="20"/>
          <w:lang w:val="es-ES_tradnl"/>
        </w:rPr>
        <w:t>a desarrollar</w:t>
      </w:r>
      <w:r w:rsidRPr="00B22648">
        <w:rPr>
          <w:rFonts w:ascii="Verdana" w:hAnsi="Verdana"/>
          <w:sz w:val="20"/>
          <w:lang w:val="es-ES_tradnl"/>
        </w:rPr>
        <w:t xml:space="preserve">.  </w:t>
      </w:r>
    </w:p>
    <w:p w14:paraId="090649A0" w14:textId="18C29D96" w:rsidR="00B22648" w:rsidRPr="00B22648" w:rsidRDefault="00B22648" w:rsidP="00B22648">
      <w:pPr>
        <w:pStyle w:val="Heading2"/>
        <w:tabs>
          <w:tab w:val="left" w:pos="561"/>
        </w:tabs>
        <w:rPr>
          <w:rFonts w:ascii="Verdana" w:hAnsi="Verdana"/>
          <w:b w:val="0"/>
          <w:i w:val="0"/>
          <w:sz w:val="20"/>
          <w:u w:val="single"/>
        </w:rPr>
      </w:pPr>
      <w:bookmarkStart w:id="9" w:name="_Toc459289816"/>
      <w:r>
        <w:rPr>
          <w:rFonts w:ascii="Verdana" w:hAnsi="Verdana"/>
          <w:b w:val="0"/>
          <w:i w:val="0"/>
          <w:sz w:val="20"/>
          <w:u w:val="single"/>
        </w:rPr>
        <w:t>Introducción del proyecto</w:t>
      </w:r>
      <w:bookmarkEnd w:id="9"/>
      <w:r w:rsidRPr="00B22648">
        <w:rPr>
          <w:rFonts w:ascii="Verdana" w:hAnsi="Verdana"/>
          <w:b w:val="0"/>
          <w:i w:val="0"/>
          <w:sz w:val="20"/>
          <w:u w:val="single"/>
        </w:rPr>
        <w:t xml:space="preserve">   </w:t>
      </w:r>
    </w:p>
    <w:p w14:paraId="2B2F42FC" w14:textId="77777777" w:rsidR="00B22648" w:rsidRDefault="00B22648" w:rsidP="001B07EE">
      <w:pPr>
        <w:jc w:val="both"/>
        <w:rPr>
          <w:lang w:val="es-ES_tradnl"/>
        </w:rPr>
      </w:pPr>
    </w:p>
    <w:p w14:paraId="45F1B893" w14:textId="5A67F03E" w:rsidR="00B22648" w:rsidRDefault="00B22648" w:rsidP="00B22648">
      <w:pPr>
        <w:jc w:val="both"/>
        <w:rPr>
          <w:rFonts w:ascii="Verdana" w:hAnsi="Verdana"/>
          <w:sz w:val="20"/>
          <w:lang w:val="es-ES_tradnl"/>
        </w:rPr>
      </w:pPr>
      <w:r>
        <w:rPr>
          <w:rFonts w:ascii="Verdana" w:hAnsi="Verdana"/>
          <w:sz w:val="20"/>
          <w:lang w:val="es-ES_tradnl"/>
        </w:rPr>
        <w:t>Se</w:t>
      </w:r>
      <w:r w:rsidR="00850382" w:rsidRPr="00B22648">
        <w:rPr>
          <w:rFonts w:ascii="Verdana" w:hAnsi="Verdana"/>
          <w:sz w:val="20"/>
          <w:lang w:val="es-ES_tradnl"/>
        </w:rPr>
        <w:t xml:space="preserve"> dio una introducción del proyecto a ser realizado durante el transcurso de las catorce semanas, sin entrar en detalles específicos (dejándose éstos para futuras reuniones). </w:t>
      </w:r>
      <w:r w:rsidR="00177F55" w:rsidRPr="00B22648">
        <w:rPr>
          <w:rFonts w:ascii="Verdana" w:hAnsi="Verdana"/>
          <w:sz w:val="20"/>
          <w:lang w:val="es-ES_tradnl"/>
        </w:rPr>
        <w:t xml:space="preserve">El objetivo de ello fue acercar al equipo a la idea del producto que busca el cliente, además de despejar posibles dudas que hubieran quedado luego de haber leído la propuesta formal. </w:t>
      </w:r>
    </w:p>
    <w:p w14:paraId="6542ABC1" w14:textId="49C3E879" w:rsidR="00B22648" w:rsidRPr="00B22648" w:rsidRDefault="00B22648" w:rsidP="00B22648">
      <w:pPr>
        <w:pStyle w:val="Heading2"/>
        <w:rPr>
          <w:rFonts w:ascii="Verdana" w:hAnsi="Verdana"/>
          <w:b w:val="0"/>
          <w:i w:val="0"/>
          <w:sz w:val="20"/>
          <w:u w:val="single"/>
        </w:rPr>
      </w:pPr>
      <w:bookmarkStart w:id="10" w:name="_Toc459289817"/>
      <w:r w:rsidRPr="00B22648">
        <w:rPr>
          <w:rFonts w:ascii="Verdana" w:hAnsi="Verdana"/>
          <w:b w:val="0"/>
          <w:i w:val="0"/>
          <w:sz w:val="20"/>
          <w:u w:val="single"/>
        </w:rPr>
        <w:t>Aproximación de requisitos no funcionales</w:t>
      </w:r>
      <w:bookmarkEnd w:id="10"/>
    </w:p>
    <w:p w14:paraId="3A3DB257" w14:textId="77777777" w:rsidR="00177F55" w:rsidRDefault="00177F55" w:rsidP="001B07EE">
      <w:pPr>
        <w:jc w:val="both"/>
        <w:rPr>
          <w:lang w:val="es-ES_tradnl"/>
        </w:rPr>
      </w:pPr>
    </w:p>
    <w:p w14:paraId="6BEF899F" w14:textId="144F97A0" w:rsidR="00177F55" w:rsidRPr="000E1932" w:rsidRDefault="00177F55" w:rsidP="001B07EE">
      <w:pPr>
        <w:jc w:val="both"/>
        <w:rPr>
          <w:rFonts w:ascii="Verdana" w:hAnsi="Verdana"/>
          <w:sz w:val="20"/>
          <w:lang w:val="es-ES_tradnl"/>
        </w:rPr>
      </w:pPr>
      <w:r w:rsidRPr="000E1932">
        <w:rPr>
          <w:rFonts w:ascii="Verdana" w:hAnsi="Verdana"/>
          <w:sz w:val="20"/>
          <w:lang w:val="es-ES_tradnl"/>
        </w:rPr>
        <w:t xml:space="preserve">Por otro lado, el cliente mencionó dos requisitos no funcionales que deberá cumplir el producto. El primero fue el mantenimiento de la generalidad, dado que la idea de la herramienta a desarrollar es que pueda ser utilizada por otras entidades. </w:t>
      </w:r>
      <w:r w:rsidR="000E1932" w:rsidRPr="000E1932">
        <w:rPr>
          <w:rFonts w:ascii="Verdana" w:hAnsi="Verdana"/>
          <w:sz w:val="20"/>
          <w:lang w:val="es-ES_tradnl"/>
        </w:rPr>
        <w:t>Además</w:t>
      </w:r>
      <w:r w:rsidR="000E1932">
        <w:rPr>
          <w:rFonts w:ascii="Verdana" w:hAnsi="Verdana"/>
          <w:sz w:val="20"/>
          <w:lang w:val="es-ES_tradnl"/>
        </w:rPr>
        <w:t xml:space="preserve">, se indicó que hay ciertos lineamientos que se deben seguir para el diseño de la interfaz gráfica. Dichos lineamientos se encuentran documentados y serán enviados al equipo cuando corresponda. </w:t>
      </w:r>
      <w:bookmarkStart w:id="11" w:name="_GoBack"/>
      <w:bookmarkEnd w:id="11"/>
      <w:r w:rsidR="000E1932">
        <w:rPr>
          <w:rFonts w:ascii="Verdana" w:hAnsi="Verdana"/>
          <w:sz w:val="20"/>
          <w:lang w:val="es-ES_tradnl"/>
        </w:rPr>
        <w:t>Por último</w:t>
      </w:r>
      <w:r w:rsidRPr="000E1932">
        <w:rPr>
          <w:rFonts w:ascii="Verdana" w:hAnsi="Verdana"/>
          <w:sz w:val="20"/>
          <w:lang w:val="es-ES_tradnl"/>
        </w:rPr>
        <w:t xml:space="preserve">, se identificó como crítico el control de la concurrencia. </w:t>
      </w:r>
    </w:p>
    <w:p w14:paraId="058DEB56" w14:textId="394DD260" w:rsidR="00B22648" w:rsidRPr="00B22648" w:rsidRDefault="00B22648" w:rsidP="00B22648">
      <w:pPr>
        <w:pStyle w:val="Heading2"/>
        <w:rPr>
          <w:rFonts w:ascii="Verdana" w:hAnsi="Verdana"/>
          <w:b w:val="0"/>
          <w:i w:val="0"/>
          <w:sz w:val="20"/>
          <w:u w:val="single"/>
        </w:rPr>
      </w:pPr>
      <w:bookmarkStart w:id="12" w:name="_Toc459289818"/>
      <w:r>
        <w:rPr>
          <w:rFonts w:ascii="Verdana" w:hAnsi="Verdana"/>
          <w:b w:val="0"/>
          <w:i w:val="0"/>
          <w:sz w:val="20"/>
          <w:u w:val="single"/>
        </w:rPr>
        <w:t>Tecnologías</w:t>
      </w:r>
      <w:bookmarkEnd w:id="12"/>
    </w:p>
    <w:p w14:paraId="11FE0DE6" w14:textId="77777777" w:rsidR="00B22648" w:rsidRPr="00B22648" w:rsidRDefault="00B22648" w:rsidP="001B07EE">
      <w:pPr>
        <w:jc w:val="both"/>
        <w:rPr>
          <w:rFonts w:ascii="Verdana" w:hAnsi="Verdana"/>
          <w:lang w:val="es-ES_tradnl"/>
        </w:rPr>
      </w:pPr>
    </w:p>
    <w:p w14:paraId="5F7F86AE" w14:textId="77777777" w:rsidR="00177F55" w:rsidRPr="00B22648" w:rsidRDefault="00177F55" w:rsidP="001B07EE">
      <w:pPr>
        <w:jc w:val="both"/>
        <w:rPr>
          <w:rFonts w:ascii="Verdana" w:hAnsi="Verdana"/>
          <w:sz w:val="20"/>
          <w:lang w:val="es-ES_tradnl"/>
        </w:rPr>
      </w:pPr>
      <w:r w:rsidRPr="00B22648">
        <w:rPr>
          <w:rFonts w:ascii="Verdana" w:hAnsi="Verdana"/>
          <w:sz w:val="20"/>
          <w:lang w:val="es-ES_tradnl"/>
        </w:rPr>
        <w:t xml:space="preserve">Por último, el cliente hizo mención de algunas de las tecnologías que deberán ser utilizadas para el desarrollo del producto dado que </w:t>
      </w:r>
      <w:r w:rsidR="001B07EE" w:rsidRPr="00B22648">
        <w:rPr>
          <w:rFonts w:ascii="Verdana" w:hAnsi="Verdana"/>
          <w:sz w:val="20"/>
          <w:lang w:val="es-ES_tradnl"/>
        </w:rPr>
        <w:t>debe ser compatible con los sistemas actuales del BPS.</w:t>
      </w:r>
    </w:p>
    <w:sectPr w:rsidR="00177F55" w:rsidRPr="00B22648" w:rsidSect="00925041">
      <w:footerReference w:type="even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45838" w14:textId="77777777" w:rsidR="00263533" w:rsidRDefault="00263533" w:rsidP="001B07EE">
      <w:r>
        <w:separator/>
      </w:r>
    </w:p>
  </w:endnote>
  <w:endnote w:type="continuationSeparator" w:id="0">
    <w:p w14:paraId="68481B72" w14:textId="77777777" w:rsidR="00263533" w:rsidRDefault="00263533" w:rsidP="001B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87FA0" w14:textId="77777777" w:rsidR="001B07EE" w:rsidRDefault="001B07EE" w:rsidP="006635C1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04E103" w14:textId="77777777" w:rsidR="001B07EE" w:rsidRDefault="001B07EE" w:rsidP="001B07E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71047" w14:textId="6EE4AEBE" w:rsidR="00B22648" w:rsidRPr="00B22648" w:rsidRDefault="00B22648" w:rsidP="006635C1">
    <w:pPr>
      <w:pStyle w:val="Footer"/>
      <w:pBdr>
        <w:top w:val="single" w:sz="4" w:space="1" w:color="auto"/>
      </w:pBdr>
      <w:ind w:right="360"/>
      <w:rPr>
        <w:rFonts w:ascii="Verdana" w:hAnsi="Verdana"/>
        <w:sz w:val="20"/>
        <w:lang w:val="es-ES_tradnl"/>
      </w:rPr>
    </w:pPr>
    <w:r>
      <w:rPr>
        <w:rFonts w:ascii="Verdana" w:hAnsi="Verdana"/>
        <w:sz w:val="20"/>
        <w:lang w:val="es-ES_tradnl"/>
      </w:rPr>
      <w:t>Primera Reunión</w:t>
    </w:r>
    <w:r w:rsidRPr="00B22648">
      <w:rPr>
        <w:rFonts w:ascii="Verdana" w:hAnsi="Verdana"/>
        <w:sz w:val="20"/>
        <w:lang w:val="es-ES_tradnl"/>
      </w:rPr>
      <w:tab/>
    </w:r>
    <w:r w:rsidRPr="00B22648">
      <w:rPr>
        <w:rFonts w:ascii="Verdana" w:hAnsi="Verdana"/>
        <w:sz w:val="20"/>
        <w:lang w:val="es-ES_tradnl"/>
      </w:rPr>
      <w:tab/>
      <w:t xml:space="preserve">Página </w:t>
    </w:r>
    <w:r w:rsidR="00487B70">
      <w:rPr>
        <w:rFonts w:ascii="Verdana" w:hAnsi="Verdana"/>
        <w:sz w:val="20"/>
        <w:lang w:val="es-ES_tradnl"/>
      </w:rPr>
      <w:fldChar w:fldCharType="begin"/>
    </w:r>
    <w:r w:rsidR="00487B70">
      <w:rPr>
        <w:rFonts w:ascii="Verdana" w:hAnsi="Verdana"/>
        <w:sz w:val="20"/>
        <w:lang w:val="es-ES_tradnl"/>
      </w:rPr>
      <w:instrText xml:space="preserve"> PAGE  \* MERGEFORMAT </w:instrText>
    </w:r>
    <w:r w:rsidR="00487B70">
      <w:rPr>
        <w:rFonts w:ascii="Verdana" w:hAnsi="Verdana"/>
        <w:sz w:val="20"/>
        <w:lang w:val="es-ES_tradnl"/>
      </w:rPr>
      <w:fldChar w:fldCharType="separate"/>
    </w:r>
    <w:r w:rsidR="00263533">
      <w:rPr>
        <w:rFonts w:ascii="Verdana" w:hAnsi="Verdana"/>
        <w:noProof/>
        <w:sz w:val="20"/>
        <w:lang w:val="es-ES_tradnl"/>
      </w:rPr>
      <w:t>1</w:t>
    </w:r>
    <w:r w:rsidR="00487B70">
      <w:rPr>
        <w:rFonts w:ascii="Verdana" w:hAnsi="Verdana"/>
        <w:sz w:val="20"/>
        <w:lang w:val="es-ES_tradnl"/>
      </w:rPr>
      <w:fldChar w:fldCharType="end"/>
    </w:r>
    <w:r w:rsidR="00487B70">
      <w:rPr>
        <w:rFonts w:ascii="Verdana" w:hAnsi="Verdana"/>
        <w:sz w:val="20"/>
        <w:lang w:val="es-ES_tradnl"/>
      </w:rPr>
      <w:t xml:space="preserve"> de </w:t>
    </w:r>
    <w:r w:rsidR="00487B70">
      <w:rPr>
        <w:rFonts w:ascii="Verdana" w:hAnsi="Verdana"/>
        <w:sz w:val="20"/>
        <w:lang w:val="es-ES_tradnl"/>
      </w:rPr>
      <w:fldChar w:fldCharType="begin"/>
    </w:r>
    <w:r w:rsidR="00487B70">
      <w:rPr>
        <w:rFonts w:ascii="Verdana" w:hAnsi="Verdana"/>
        <w:sz w:val="20"/>
        <w:lang w:val="es-ES_tradnl"/>
      </w:rPr>
      <w:instrText xml:space="preserve"> SECTIONPAGES  \* MERGEFORMAT </w:instrText>
    </w:r>
    <w:r w:rsidR="00487B70">
      <w:rPr>
        <w:rFonts w:ascii="Verdana" w:hAnsi="Verdana"/>
        <w:sz w:val="20"/>
        <w:lang w:val="es-ES_tradnl"/>
      </w:rPr>
      <w:fldChar w:fldCharType="separate"/>
    </w:r>
    <w:r w:rsidR="00263533">
      <w:rPr>
        <w:rFonts w:ascii="Verdana" w:hAnsi="Verdana"/>
        <w:noProof/>
        <w:sz w:val="20"/>
        <w:lang w:val="es-ES_tradnl"/>
      </w:rPr>
      <w:t>1</w:t>
    </w:r>
    <w:r w:rsidR="00487B70">
      <w:rPr>
        <w:rFonts w:ascii="Verdana" w:hAnsi="Verdana"/>
        <w:sz w:val="20"/>
        <w:lang w:val="es-ES_tradnl"/>
      </w:rPr>
      <w:fldChar w:fldCharType="end"/>
    </w:r>
  </w:p>
  <w:p w14:paraId="7A743B03" w14:textId="579A02B7" w:rsidR="001B07EE" w:rsidRPr="00B22648" w:rsidRDefault="001B07EE" w:rsidP="00B22648">
    <w:pPr>
      <w:pStyle w:val="Footer"/>
      <w:rPr>
        <w:rFonts w:ascii="Verdana" w:hAnsi="Verdana"/>
        <w:sz w:val="20"/>
        <w:lang w:val="es-ES_tradnl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C2BAB" w14:textId="77777777" w:rsidR="00263533" w:rsidRDefault="00263533" w:rsidP="001B07EE">
      <w:r>
        <w:separator/>
      </w:r>
    </w:p>
  </w:footnote>
  <w:footnote w:type="continuationSeparator" w:id="0">
    <w:p w14:paraId="468E9CF4" w14:textId="77777777" w:rsidR="00263533" w:rsidRDefault="00263533" w:rsidP="001B07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D48"/>
    <w:rsid w:val="000638FE"/>
    <w:rsid w:val="000E1932"/>
    <w:rsid w:val="00177F55"/>
    <w:rsid w:val="00186186"/>
    <w:rsid w:val="001B07EE"/>
    <w:rsid w:val="001D3D48"/>
    <w:rsid w:val="00263533"/>
    <w:rsid w:val="003106A8"/>
    <w:rsid w:val="00431E73"/>
    <w:rsid w:val="00487B70"/>
    <w:rsid w:val="005967A2"/>
    <w:rsid w:val="006635C1"/>
    <w:rsid w:val="00772409"/>
    <w:rsid w:val="00850382"/>
    <w:rsid w:val="00925041"/>
    <w:rsid w:val="009263DB"/>
    <w:rsid w:val="009C441B"/>
    <w:rsid w:val="009C4B52"/>
    <w:rsid w:val="00B22648"/>
    <w:rsid w:val="00C238CC"/>
    <w:rsid w:val="00F303F4"/>
    <w:rsid w:val="00F35D42"/>
    <w:rsid w:val="00FA1787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8AA91F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22648"/>
    <w:pPr>
      <w:keepNext/>
      <w:outlineLvl w:val="0"/>
    </w:pPr>
    <w:rPr>
      <w:rFonts w:ascii="Arial" w:eastAsia="Times New Roman" w:hAnsi="Arial" w:cs="Arial"/>
      <w:b/>
      <w:bCs/>
      <w:sz w:val="28"/>
      <w:lang w:val="es-ES" w:eastAsia="es-ES"/>
    </w:rPr>
  </w:style>
  <w:style w:type="paragraph" w:styleId="Heading2">
    <w:name w:val="heading 2"/>
    <w:basedOn w:val="Normal"/>
    <w:next w:val="Normal"/>
    <w:link w:val="Heading2Char"/>
    <w:qFormat/>
    <w:rsid w:val="00B2264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7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7EE"/>
  </w:style>
  <w:style w:type="paragraph" w:styleId="Footer">
    <w:name w:val="footer"/>
    <w:basedOn w:val="Normal"/>
    <w:link w:val="FooterChar"/>
    <w:unhideWhenUsed/>
    <w:rsid w:val="001B07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7EE"/>
  </w:style>
  <w:style w:type="character" w:styleId="PageNumber">
    <w:name w:val="page number"/>
    <w:basedOn w:val="DefaultParagraphFont"/>
    <w:semiHidden/>
    <w:unhideWhenUsed/>
    <w:rsid w:val="001B07EE"/>
  </w:style>
  <w:style w:type="paragraph" w:styleId="NormalWeb">
    <w:name w:val="Normal (Web)"/>
    <w:basedOn w:val="Normal"/>
    <w:uiPriority w:val="99"/>
    <w:semiHidden/>
    <w:unhideWhenUsed/>
    <w:rsid w:val="00C238CC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MNormal">
    <w:name w:val="MNormal"/>
    <w:basedOn w:val="Normal"/>
    <w:rsid w:val="00B22648"/>
    <w:pPr>
      <w:spacing w:after="60"/>
    </w:pPr>
    <w:rPr>
      <w:rFonts w:ascii="Verdana" w:eastAsia="Times New Roman" w:hAnsi="Verdana" w:cs="Arial"/>
      <w:sz w:val="20"/>
      <w:lang w:val="es-ES" w:eastAsia="es-ES"/>
    </w:rPr>
  </w:style>
  <w:style w:type="paragraph" w:styleId="TOC1">
    <w:name w:val="toc 1"/>
    <w:basedOn w:val="Normal"/>
    <w:next w:val="Normal"/>
    <w:autoRedefine/>
    <w:uiPriority w:val="39"/>
    <w:rsid w:val="00B22648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rsid w:val="00B22648"/>
    <w:pPr>
      <w:ind w:left="240"/>
    </w:pPr>
    <w:rPr>
      <w:b/>
      <w:sz w:val="22"/>
      <w:szCs w:val="22"/>
    </w:rPr>
  </w:style>
  <w:style w:type="character" w:styleId="Hyperlink">
    <w:name w:val="Hyperlink"/>
    <w:basedOn w:val="DefaultParagraphFont"/>
    <w:uiPriority w:val="99"/>
    <w:rsid w:val="00B22648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B22648"/>
    <w:pPr>
      <w:jc w:val="center"/>
    </w:pPr>
    <w:rPr>
      <w:rFonts w:ascii="Tahoma" w:eastAsia="Times New Roman" w:hAnsi="Tahoma" w:cs="Arial"/>
      <w:b/>
      <w:bCs/>
      <w:caps/>
      <w:kern w:val="28"/>
      <w:szCs w:val="32"/>
      <w:lang w:val="es-ES" w:eastAsia="es-ES"/>
    </w:rPr>
  </w:style>
  <w:style w:type="character" w:customStyle="1" w:styleId="TitleChar">
    <w:name w:val="Title Char"/>
    <w:basedOn w:val="DefaultParagraphFont"/>
    <w:link w:val="Title"/>
    <w:rsid w:val="00B22648"/>
    <w:rPr>
      <w:rFonts w:ascii="Tahoma" w:eastAsia="Times New Roman" w:hAnsi="Tahoma" w:cs="Arial"/>
      <w:b/>
      <w:bCs/>
      <w:caps/>
      <w:kern w:val="28"/>
      <w:szCs w:val="32"/>
      <w:lang w:val="es-ES" w:eastAsia="es-ES"/>
    </w:rPr>
  </w:style>
  <w:style w:type="character" w:customStyle="1" w:styleId="Heading1Char">
    <w:name w:val="Heading 1 Char"/>
    <w:basedOn w:val="DefaultParagraphFont"/>
    <w:link w:val="Heading1"/>
    <w:rsid w:val="00B22648"/>
    <w:rPr>
      <w:rFonts w:ascii="Arial" w:eastAsia="Times New Roman" w:hAnsi="Arial" w:cs="Arial"/>
      <w:b/>
      <w:bCs/>
      <w:sz w:val="28"/>
      <w:lang w:val="es-ES" w:eastAsia="es-ES"/>
    </w:rPr>
  </w:style>
  <w:style w:type="paragraph" w:styleId="TOCHeading">
    <w:name w:val="TOC Heading"/>
    <w:basedOn w:val="Heading1"/>
    <w:next w:val="Normal"/>
    <w:uiPriority w:val="39"/>
    <w:unhideWhenUsed/>
    <w:qFormat/>
    <w:rsid w:val="00B2264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B22648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22648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B22648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B22648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B22648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B22648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B22648"/>
    <w:pPr>
      <w:ind w:left="1920"/>
    </w:pPr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22648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39375">
          <w:marLeft w:val="-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1E38BDA-9BA4-5547-9691-70163CAD1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353</Words>
  <Characters>2018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14</cp:revision>
  <dcterms:created xsi:type="dcterms:W3CDTF">2016-08-17T00:44:00Z</dcterms:created>
  <dcterms:modified xsi:type="dcterms:W3CDTF">2016-08-20T18:37:00Z</dcterms:modified>
</cp:coreProperties>
</file>