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FBC71D" w14:textId="2812A1A4" w:rsidR="006628CE" w:rsidRDefault="006628CE" w:rsidP="00AA551D">
      <w:pPr>
        <w:pStyle w:val="MTtulo1"/>
        <w:jc w:val="left"/>
        <w:rPr>
          <w:lang w:val="es-ES"/>
        </w:rPr>
      </w:pPr>
      <w:bookmarkStart w:id="0" w:name="_Toc460188502"/>
      <w:bookmarkStart w:id="1" w:name="_Toc460188674"/>
      <w:bookmarkStart w:id="2" w:name="_Toc460272111"/>
      <w:bookmarkStart w:id="3" w:name="_Toc460360195"/>
      <w:bookmarkStart w:id="4" w:name="_Toc460705467"/>
      <w:bookmarkStart w:id="5" w:name="_Toc460785853"/>
      <w:r>
        <w:rPr>
          <w:lang w:val="es-ES"/>
        </w:rPr>
        <w:t>SARP</w:t>
      </w:r>
    </w:p>
    <w:p w14:paraId="421538B9" w14:textId="77777777" w:rsidR="00FB51DD" w:rsidRPr="00BA09FA" w:rsidRDefault="32D4FF93" w:rsidP="00AA551D">
      <w:pPr>
        <w:pStyle w:val="MTtulo1"/>
        <w:jc w:val="left"/>
        <w:rPr>
          <w:bCs w:val="0"/>
          <w:lang w:val="es-ES"/>
        </w:rPr>
      </w:pPr>
      <w:r w:rsidRPr="00BA09FA">
        <w:rPr>
          <w:lang w:val="es-ES"/>
        </w:rPr>
        <w:t>Especificación de Requerimientos de Software</w:t>
      </w:r>
      <w:bookmarkEnd w:id="0"/>
      <w:bookmarkEnd w:id="1"/>
      <w:bookmarkEnd w:id="2"/>
      <w:bookmarkEnd w:id="3"/>
      <w:bookmarkEnd w:id="4"/>
      <w:bookmarkEnd w:id="5"/>
    </w:p>
    <w:p w14:paraId="432DE3C7" w14:textId="7CD7B9B1" w:rsidR="00FB51DD" w:rsidRPr="00BA09FA" w:rsidRDefault="006F6C8D" w:rsidP="00AA551D">
      <w:pPr>
        <w:pStyle w:val="MTtulo1"/>
        <w:jc w:val="left"/>
        <w:rPr>
          <w:bCs w:val="0"/>
          <w:lang w:val="es-ES"/>
        </w:rPr>
      </w:pPr>
      <w:bookmarkStart w:id="6" w:name="_Toc460188503"/>
      <w:bookmarkStart w:id="7" w:name="_Toc460188675"/>
      <w:bookmarkStart w:id="8" w:name="_Toc460272112"/>
      <w:bookmarkStart w:id="9" w:name="_Toc460360196"/>
      <w:bookmarkStart w:id="10" w:name="_Toc460705468"/>
      <w:bookmarkStart w:id="11" w:name="_Toc460785854"/>
      <w:r w:rsidRPr="00BA09FA">
        <w:rPr>
          <w:lang w:val="es-ES"/>
        </w:rPr>
        <w:t xml:space="preserve">Versión </w:t>
      </w:r>
      <w:bookmarkEnd w:id="6"/>
      <w:bookmarkEnd w:id="7"/>
      <w:bookmarkEnd w:id="8"/>
      <w:bookmarkEnd w:id="9"/>
      <w:r w:rsidR="00CF354F" w:rsidRPr="00BA09FA">
        <w:rPr>
          <w:lang w:val="es-ES"/>
        </w:rPr>
        <w:t>3.</w:t>
      </w:r>
      <w:bookmarkEnd w:id="10"/>
      <w:bookmarkEnd w:id="11"/>
      <w:r w:rsidR="006628CE">
        <w:rPr>
          <w:lang w:val="es-ES"/>
        </w:rPr>
        <w:t>6</w:t>
      </w:r>
    </w:p>
    <w:p w14:paraId="52882993" w14:textId="77777777" w:rsidR="00FB51DD" w:rsidRPr="00BA09FA" w:rsidRDefault="00FB51DD" w:rsidP="00AA551D">
      <w:pPr>
        <w:pStyle w:val="MNormal"/>
        <w:rPr>
          <w:lang w:val="es-ES"/>
        </w:rPr>
      </w:pPr>
    </w:p>
    <w:p w14:paraId="4CAFD5E7" w14:textId="77777777" w:rsidR="00FB51DD" w:rsidRPr="00BA09FA" w:rsidRDefault="00FB51DD" w:rsidP="00AA551D">
      <w:pPr>
        <w:pStyle w:val="MTemaNormal"/>
        <w:ind w:left="0"/>
        <w:rPr>
          <w:lang w:val="es-ES"/>
        </w:rPr>
      </w:pPr>
    </w:p>
    <w:p w14:paraId="10ADCF2B" w14:textId="77777777" w:rsidR="00FB51DD" w:rsidRPr="00BA09FA" w:rsidRDefault="00FB51DD" w:rsidP="00AA551D">
      <w:pPr>
        <w:pStyle w:val="MTemaNormal"/>
        <w:ind w:left="0"/>
        <w:rPr>
          <w:lang w:val="es-ES"/>
        </w:rPr>
      </w:pPr>
    </w:p>
    <w:p w14:paraId="76F16CB3" w14:textId="77777777" w:rsidR="001C0271" w:rsidRPr="00BA09FA" w:rsidRDefault="32D4FF93" w:rsidP="00AA551D">
      <w:pPr>
        <w:pStyle w:val="MTtulo1"/>
        <w:rPr>
          <w:bCs w:val="0"/>
          <w:lang w:val="es-ES"/>
        </w:rPr>
      </w:pPr>
      <w:bookmarkStart w:id="12" w:name="_Toc460188504"/>
      <w:bookmarkStart w:id="13" w:name="_Toc460188676"/>
      <w:bookmarkStart w:id="14" w:name="_Toc460272113"/>
      <w:bookmarkStart w:id="15" w:name="_Toc460360197"/>
      <w:bookmarkStart w:id="16" w:name="_Toc460705469"/>
      <w:bookmarkStart w:id="17" w:name="_Toc460785855"/>
      <w:r w:rsidRPr="00BA09FA">
        <w:rPr>
          <w:lang w:val="es-ES"/>
        </w:rPr>
        <w:t>Historia de revisiones</w:t>
      </w:r>
      <w:bookmarkEnd w:id="12"/>
      <w:bookmarkEnd w:id="13"/>
      <w:bookmarkEnd w:id="14"/>
      <w:bookmarkEnd w:id="15"/>
      <w:bookmarkEnd w:id="16"/>
      <w:bookmarkEnd w:id="17"/>
    </w:p>
    <w:tbl>
      <w:tblPr>
        <w:tblStyle w:val="TableNormal2"/>
        <w:tblW w:w="9397"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ED7E7"/>
        <w:tblLayout w:type="fixed"/>
        <w:tblLook w:val="04A0" w:firstRow="1" w:lastRow="0" w:firstColumn="1" w:lastColumn="0" w:noHBand="0" w:noVBand="1"/>
        <w:tblCaption w:val=""/>
        <w:tblDescription w:val=""/>
      </w:tblPr>
      <w:tblGrid>
        <w:gridCol w:w="1560"/>
        <w:gridCol w:w="913"/>
        <w:gridCol w:w="3982"/>
        <w:gridCol w:w="2942"/>
      </w:tblGrid>
      <w:tr w:rsidR="005F5CC2" w:rsidRPr="00BA09FA" w14:paraId="3AA10FA0" w14:textId="77777777" w:rsidTr="5253D204">
        <w:trPr>
          <w:trHeight w:val="255"/>
        </w:trPr>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80" w:type="dxa"/>
              <w:left w:w="80" w:type="dxa"/>
              <w:bottom w:w="80" w:type="dxa"/>
              <w:right w:w="80" w:type="dxa"/>
            </w:tcMar>
          </w:tcPr>
          <w:p w14:paraId="26E40531" w14:textId="77777777" w:rsidR="001C0271" w:rsidRPr="00BA09FA" w:rsidRDefault="382F1390" w:rsidP="00AA551D">
            <w:pPr>
              <w:pStyle w:val="MNormal"/>
              <w:rPr>
                <w:lang w:val="es-ES"/>
              </w:rPr>
            </w:pPr>
            <w:r w:rsidRPr="00BA09FA">
              <w:rPr>
                <w:rStyle w:val="Nmerodepgina"/>
                <w:lang w:val="es-ES"/>
              </w:rPr>
              <w:t>Fecha</w:t>
            </w:r>
          </w:p>
        </w:tc>
        <w:tc>
          <w:tcPr>
            <w:tcW w:w="9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80" w:type="dxa"/>
              <w:left w:w="80" w:type="dxa"/>
              <w:bottom w:w="80" w:type="dxa"/>
              <w:right w:w="80" w:type="dxa"/>
            </w:tcMar>
          </w:tcPr>
          <w:p w14:paraId="14A7ED83" w14:textId="77777777" w:rsidR="001C0271" w:rsidRPr="00BA09FA" w:rsidRDefault="382F1390" w:rsidP="00AA551D">
            <w:pPr>
              <w:pStyle w:val="MNormal"/>
              <w:rPr>
                <w:lang w:val="es-ES"/>
              </w:rPr>
            </w:pPr>
            <w:r w:rsidRPr="00BA09FA">
              <w:rPr>
                <w:rStyle w:val="Nmerodepgina"/>
                <w:lang w:val="es-ES"/>
              </w:rPr>
              <w:t>Versión</w:t>
            </w:r>
          </w:p>
        </w:tc>
        <w:tc>
          <w:tcPr>
            <w:tcW w:w="3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80" w:type="dxa"/>
              <w:left w:w="80" w:type="dxa"/>
              <w:bottom w:w="80" w:type="dxa"/>
              <w:right w:w="80" w:type="dxa"/>
            </w:tcMar>
          </w:tcPr>
          <w:p w14:paraId="094F83B9" w14:textId="77777777" w:rsidR="001C0271" w:rsidRPr="00BA09FA" w:rsidRDefault="382F1390" w:rsidP="00AA551D">
            <w:pPr>
              <w:pStyle w:val="MNormal"/>
              <w:rPr>
                <w:lang w:val="es-ES"/>
              </w:rPr>
            </w:pPr>
            <w:r w:rsidRPr="00BA09FA">
              <w:rPr>
                <w:rStyle w:val="Nmerodepgina"/>
                <w:lang w:val="es-ES"/>
              </w:rPr>
              <w:t>Descripción</w:t>
            </w:r>
          </w:p>
        </w:tc>
        <w:tc>
          <w:tcPr>
            <w:tcW w:w="29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80" w:type="dxa"/>
              <w:left w:w="80" w:type="dxa"/>
              <w:bottom w:w="80" w:type="dxa"/>
              <w:right w:w="80" w:type="dxa"/>
            </w:tcMar>
          </w:tcPr>
          <w:p w14:paraId="4A7D0E79" w14:textId="77777777" w:rsidR="001C0271" w:rsidRPr="00BA09FA" w:rsidRDefault="382F1390" w:rsidP="00AA551D">
            <w:pPr>
              <w:pStyle w:val="MNormal"/>
              <w:rPr>
                <w:lang w:val="es-ES"/>
              </w:rPr>
            </w:pPr>
            <w:r w:rsidRPr="00BA09FA">
              <w:rPr>
                <w:rStyle w:val="Nmerodepgina"/>
                <w:lang w:val="es-ES"/>
              </w:rPr>
              <w:t>Autor</w:t>
            </w:r>
          </w:p>
        </w:tc>
      </w:tr>
      <w:tr w:rsidR="005F5CC2" w:rsidRPr="00BA09FA" w14:paraId="1E9DAA94" w14:textId="77777777" w:rsidTr="5253D204">
        <w:trPr>
          <w:trHeight w:val="255"/>
        </w:trPr>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4FE13488" w14:textId="77777777" w:rsidR="001C0271" w:rsidRPr="00BA09FA" w:rsidRDefault="382F1390" w:rsidP="00AA551D">
            <w:pPr>
              <w:pStyle w:val="MNormal"/>
              <w:rPr>
                <w:lang w:val="es-ES"/>
              </w:rPr>
            </w:pPr>
            <w:r w:rsidRPr="00BA09FA">
              <w:rPr>
                <w:rStyle w:val="Nmerodepgina"/>
                <w:lang w:val="es-ES"/>
              </w:rPr>
              <w:t>20/08/2016</w:t>
            </w:r>
          </w:p>
        </w:tc>
        <w:tc>
          <w:tcPr>
            <w:tcW w:w="9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0DA92338" w14:textId="77777777" w:rsidR="001C0271" w:rsidRPr="00BA09FA" w:rsidRDefault="001C0271" w:rsidP="00AA551D">
            <w:pPr>
              <w:pStyle w:val="MNormal"/>
              <w:rPr>
                <w:lang w:val="es-ES"/>
              </w:rPr>
            </w:pPr>
            <w:r w:rsidRPr="00BA09FA">
              <w:rPr>
                <w:rStyle w:val="Nmerodepgina"/>
                <w:lang w:val="es-ES"/>
              </w:rPr>
              <w:t>1.0</w:t>
            </w:r>
          </w:p>
        </w:tc>
        <w:tc>
          <w:tcPr>
            <w:tcW w:w="3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CB8DEB5" w14:textId="77777777" w:rsidR="001C0271" w:rsidRPr="00BA09FA" w:rsidRDefault="382F1390" w:rsidP="00AA551D">
            <w:pPr>
              <w:pStyle w:val="MNormal"/>
              <w:rPr>
                <w:lang w:val="es-ES"/>
              </w:rPr>
            </w:pPr>
            <w:r w:rsidRPr="00BA09FA">
              <w:rPr>
                <w:rStyle w:val="Nmerodepgina"/>
                <w:lang w:val="es-ES"/>
              </w:rPr>
              <w:t>Comienzo de documentación.</w:t>
            </w:r>
          </w:p>
        </w:tc>
        <w:tc>
          <w:tcPr>
            <w:tcW w:w="29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4B44848B" w14:textId="77777777" w:rsidR="001C0271" w:rsidRPr="00BA09FA" w:rsidRDefault="382F1390" w:rsidP="00AA551D">
            <w:pPr>
              <w:pStyle w:val="MNormal"/>
              <w:rPr>
                <w:lang w:val="es-ES"/>
              </w:rPr>
            </w:pPr>
            <w:r w:rsidRPr="00BA09FA">
              <w:rPr>
                <w:rStyle w:val="Nmerodepgina"/>
                <w:lang w:val="es-ES"/>
              </w:rPr>
              <w:t>Martina De Luca</w:t>
            </w:r>
          </w:p>
        </w:tc>
      </w:tr>
      <w:tr w:rsidR="005F5CC2" w:rsidRPr="00BA09FA" w14:paraId="40ECE612" w14:textId="77777777" w:rsidTr="5253D204">
        <w:trPr>
          <w:trHeight w:val="255"/>
        </w:trPr>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1A5C0B1" w14:textId="77777777" w:rsidR="001C0271" w:rsidRPr="00BA09FA" w:rsidRDefault="382F1390" w:rsidP="00AA551D">
            <w:pPr>
              <w:pStyle w:val="MNormal"/>
              <w:rPr>
                <w:lang w:val="es-ES"/>
              </w:rPr>
            </w:pPr>
            <w:r w:rsidRPr="00BA09FA">
              <w:rPr>
                <w:rStyle w:val="Nmerodepgina"/>
                <w:lang w:val="es-ES"/>
              </w:rPr>
              <w:t>21/08/2016</w:t>
            </w:r>
          </w:p>
        </w:tc>
        <w:tc>
          <w:tcPr>
            <w:tcW w:w="9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6EDE005E" w14:textId="77777777" w:rsidR="001C0271" w:rsidRPr="00BA09FA" w:rsidRDefault="001C0271" w:rsidP="00AA551D">
            <w:pPr>
              <w:pStyle w:val="MNormal"/>
              <w:rPr>
                <w:lang w:val="es-ES"/>
              </w:rPr>
            </w:pPr>
            <w:r w:rsidRPr="00BA09FA">
              <w:rPr>
                <w:rStyle w:val="Nmerodepgina"/>
                <w:lang w:val="es-ES"/>
              </w:rPr>
              <w:t>1.1</w:t>
            </w:r>
          </w:p>
        </w:tc>
        <w:tc>
          <w:tcPr>
            <w:tcW w:w="3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55C10D95" w14:textId="77777777" w:rsidR="001C0271" w:rsidRPr="00BA09FA" w:rsidRDefault="382F1390" w:rsidP="00AA551D">
            <w:pPr>
              <w:pStyle w:val="MNormal"/>
              <w:rPr>
                <w:lang w:val="es-ES"/>
              </w:rPr>
            </w:pPr>
            <w:r w:rsidRPr="00BA09FA">
              <w:rPr>
                <w:rStyle w:val="Nmerodepgina"/>
                <w:lang w:val="es-ES"/>
              </w:rPr>
              <w:t>Se termina la especificación del documento.</w:t>
            </w:r>
          </w:p>
        </w:tc>
        <w:tc>
          <w:tcPr>
            <w:tcW w:w="29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6A32FBA5" w14:textId="77777777" w:rsidR="001C0271" w:rsidRPr="00BA09FA" w:rsidRDefault="382F1390" w:rsidP="00AA551D">
            <w:pPr>
              <w:pStyle w:val="MNormal"/>
              <w:rPr>
                <w:lang w:val="es-ES"/>
              </w:rPr>
            </w:pPr>
            <w:r w:rsidRPr="00BA09FA">
              <w:rPr>
                <w:rStyle w:val="Nmerodepgina"/>
                <w:lang w:val="es-ES"/>
              </w:rPr>
              <w:t>Federico Acevedo</w:t>
            </w:r>
          </w:p>
        </w:tc>
      </w:tr>
      <w:tr w:rsidR="005F5CC2" w:rsidRPr="00BA09FA" w14:paraId="37AC4118" w14:textId="77777777" w:rsidTr="5253D204">
        <w:trPr>
          <w:trHeight w:val="255"/>
        </w:trPr>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5B43276A" w14:textId="77777777" w:rsidR="001C0271" w:rsidRPr="00BA09FA" w:rsidRDefault="382F1390" w:rsidP="00AA551D">
            <w:pPr>
              <w:pStyle w:val="MNormal"/>
              <w:rPr>
                <w:lang w:val="es-ES"/>
              </w:rPr>
            </w:pPr>
            <w:r w:rsidRPr="00BA09FA">
              <w:rPr>
                <w:rStyle w:val="Nmerodepgina"/>
                <w:lang w:val="es-ES"/>
              </w:rPr>
              <w:t> 21/08/2016</w:t>
            </w:r>
          </w:p>
        </w:tc>
        <w:tc>
          <w:tcPr>
            <w:tcW w:w="9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3A4BF668" w14:textId="77777777" w:rsidR="001C0271" w:rsidRPr="00BA09FA" w:rsidRDefault="382F1390" w:rsidP="00AA551D">
            <w:pPr>
              <w:pStyle w:val="MNormal"/>
              <w:rPr>
                <w:lang w:val="es-ES"/>
              </w:rPr>
            </w:pPr>
            <w:r w:rsidRPr="00BA09FA">
              <w:rPr>
                <w:rStyle w:val="Nmerodepgina"/>
                <w:lang w:val="es-ES"/>
              </w:rPr>
              <w:t> 1.2</w:t>
            </w:r>
          </w:p>
        </w:tc>
        <w:tc>
          <w:tcPr>
            <w:tcW w:w="3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0F38D903" w14:textId="77777777" w:rsidR="001C0271" w:rsidRPr="00BA09FA" w:rsidRDefault="382F1390" w:rsidP="00AA551D">
            <w:pPr>
              <w:pStyle w:val="MNormal"/>
              <w:rPr>
                <w:lang w:val="es-ES"/>
              </w:rPr>
            </w:pPr>
            <w:r w:rsidRPr="00BA09FA">
              <w:rPr>
                <w:rStyle w:val="Nmerodepgina"/>
                <w:lang w:val="es-ES"/>
              </w:rPr>
              <w:t>Revisión SQA. Corrección de errores. </w:t>
            </w:r>
          </w:p>
        </w:tc>
        <w:tc>
          <w:tcPr>
            <w:tcW w:w="29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12EA0AC7" w14:textId="77777777" w:rsidR="001C0271" w:rsidRPr="00BA09FA" w:rsidRDefault="382F1390" w:rsidP="00AA551D">
            <w:pPr>
              <w:pStyle w:val="MNormal"/>
              <w:rPr>
                <w:lang w:val="es-ES"/>
              </w:rPr>
            </w:pPr>
            <w:r w:rsidRPr="00BA09FA">
              <w:rPr>
                <w:rStyle w:val="Nmerodepgina"/>
                <w:lang w:val="es-ES"/>
              </w:rPr>
              <w:t xml:space="preserve">María Belén </w:t>
            </w:r>
            <w:proofErr w:type="spellStart"/>
            <w:r w:rsidRPr="00BA09FA">
              <w:rPr>
                <w:rStyle w:val="Nmerodepgina"/>
                <w:lang w:val="es-ES"/>
              </w:rPr>
              <w:t>Taboas</w:t>
            </w:r>
            <w:proofErr w:type="spellEnd"/>
          </w:p>
        </w:tc>
      </w:tr>
      <w:tr w:rsidR="005F5CC2" w:rsidRPr="00BA09FA" w14:paraId="15878BA7" w14:textId="77777777" w:rsidTr="5253D204">
        <w:trPr>
          <w:trHeight w:val="255"/>
        </w:trPr>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664A1686" w14:textId="77777777" w:rsidR="001C0271" w:rsidRPr="00BA09FA" w:rsidRDefault="382F1390" w:rsidP="00AA551D">
            <w:pPr>
              <w:pStyle w:val="MNormal"/>
              <w:rPr>
                <w:lang w:val="es-ES"/>
              </w:rPr>
            </w:pPr>
            <w:r w:rsidRPr="00BA09FA">
              <w:rPr>
                <w:rStyle w:val="Nmerodepgina"/>
                <w:lang w:val="es-ES"/>
              </w:rPr>
              <w:t> 26/08/2016</w:t>
            </w:r>
          </w:p>
        </w:tc>
        <w:tc>
          <w:tcPr>
            <w:tcW w:w="9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434F0698" w14:textId="77777777" w:rsidR="001C0271" w:rsidRPr="00BA09FA" w:rsidRDefault="382F1390" w:rsidP="00AA551D">
            <w:pPr>
              <w:pStyle w:val="MNormal"/>
              <w:rPr>
                <w:lang w:val="es-ES"/>
              </w:rPr>
            </w:pPr>
            <w:r w:rsidRPr="00BA09FA">
              <w:rPr>
                <w:rStyle w:val="Nmerodepgina"/>
                <w:lang w:val="es-ES"/>
              </w:rPr>
              <w:t> 2.0</w:t>
            </w:r>
          </w:p>
        </w:tc>
        <w:tc>
          <w:tcPr>
            <w:tcW w:w="3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49BCCEFC" w14:textId="77777777" w:rsidR="001C0271" w:rsidRPr="00BA09FA" w:rsidRDefault="382F1390" w:rsidP="00AA551D">
            <w:pPr>
              <w:pStyle w:val="MNormal"/>
              <w:rPr>
                <w:lang w:val="es-ES"/>
              </w:rPr>
            </w:pPr>
            <w:r w:rsidRPr="00BA09FA">
              <w:rPr>
                <w:lang w:val="es-ES"/>
              </w:rPr>
              <w:t>Segunda versión de requerimientos.</w:t>
            </w:r>
          </w:p>
        </w:tc>
        <w:tc>
          <w:tcPr>
            <w:tcW w:w="29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2B1AEB1" w14:textId="76006552" w:rsidR="00C746CC" w:rsidRPr="00BA09FA" w:rsidRDefault="382F1390" w:rsidP="00AA551D">
            <w:pPr>
              <w:pStyle w:val="MNormal"/>
              <w:rPr>
                <w:lang w:val="es-ES"/>
              </w:rPr>
            </w:pPr>
            <w:r w:rsidRPr="00BA09FA">
              <w:rPr>
                <w:rStyle w:val="Nmerodepgina"/>
                <w:lang w:val="es-ES"/>
              </w:rPr>
              <w:t>Federico Acevedo</w:t>
            </w:r>
            <w:r w:rsidR="005F5CC2" w:rsidRPr="00BA09FA">
              <w:rPr>
                <w:rStyle w:val="Nmerodepgina"/>
                <w:lang w:val="es-ES"/>
              </w:rPr>
              <w:t xml:space="preserve">, </w:t>
            </w:r>
            <w:r w:rsidRPr="00BA09FA">
              <w:rPr>
                <w:rStyle w:val="Nmerodepgina"/>
                <w:lang w:val="es-ES"/>
              </w:rPr>
              <w:t xml:space="preserve">Juan </w:t>
            </w:r>
            <w:proofErr w:type="spellStart"/>
            <w:r w:rsidRPr="00BA09FA">
              <w:rPr>
                <w:rStyle w:val="Nmerodepgina"/>
                <w:lang w:val="es-ES"/>
              </w:rPr>
              <w:t>Carriquiry</w:t>
            </w:r>
            <w:proofErr w:type="spellEnd"/>
            <w:r w:rsidR="005F5CC2" w:rsidRPr="00BA09FA">
              <w:rPr>
                <w:rStyle w:val="Nmerodepgina"/>
                <w:lang w:val="es-ES"/>
              </w:rPr>
              <w:t xml:space="preserve">, </w:t>
            </w:r>
            <w:r w:rsidRPr="00BA09FA">
              <w:rPr>
                <w:rStyle w:val="Nmerodepgina"/>
                <w:lang w:val="es-ES"/>
              </w:rPr>
              <w:t>Matías Heredia</w:t>
            </w:r>
          </w:p>
        </w:tc>
      </w:tr>
      <w:tr w:rsidR="005F5CC2" w:rsidRPr="00BA09FA" w14:paraId="76AFCD6E" w14:textId="77777777" w:rsidTr="5253D204">
        <w:trPr>
          <w:trHeight w:val="255"/>
        </w:trPr>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0C0546DC" w14:textId="77777777" w:rsidR="001C0271" w:rsidRPr="00BA09FA" w:rsidRDefault="382F1390" w:rsidP="00AA551D">
            <w:pPr>
              <w:pStyle w:val="MNormal"/>
              <w:rPr>
                <w:rStyle w:val="Nmerodepgina"/>
                <w:lang w:val="es-ES"/>
              </w:rPr>
            </w:pPr>
            <w:r w:rsidRPr="00BA09FA">
              <w:rPr>
                <w:rStyle w:val="Nmerodepgina"/>
                <w:lang w:val="es-ES"/>
              </w:rPr>
              <w:t> 26/08/2016</w:t>
            </w:r>
          </w:p>
        </w:tc>
        <w:tc>
          <w:tcPr>
            <w:tcW w:w="9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417C1A72" w14:textId="77777777" w:rsidR="001C0271" w:rsidRPr="00BA09FA" w:rsidRDefault="001C0271" w:rsidP="00AA551D">
            <w:pPr>
              <w:pStyle w:val="MNormal"/>
              <w:rPr>
                <w:rStyle w:val="Nmerodepgina"/>
                <w:lang w:val="es-ES"/>
              </w:rPr>
            </w:pPr>
            <w:r w:rsidRPr="00BA09FA">
              <w:rPr>
                <w:rStyle w:val="Nmerodepgina"/>
                <w:lang w:val="es-ES"/>
              </w:rPr>
              <w:t>2.1</w:t>
            </w:r>
          </w:p>
        </w:tc>
        <w:tc>
          <w:tcPr>
            <w:tcW w:w="3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510F6DEA" w14:textId="77777777" w:rsidR="001C0271" w:rsidRPr="00BA09FA" w:rsidRDefault="382F1390" w:rsidP="00AA551D">
            <w:pPr>
              <w:pStyle w:val="MNormal"/>
              <w:rPr>
                <w:rStyle w:val="Nmerodepgina"/>
                <w:lang w:val="es-ES"/>
              </w:rPr>
            </w:pPr>
            <w:r w:rsidRPr="00BA09FA">
              <w:rPr>
                <w:rStyle w:val="Nmerodepgina"/>
                <w:lang w:val="es-ES"/>
              </w:rPr>
              <w:t>Revisión SQA. Corrección de errores. </w:t>
            </w:r>
          </w:p>
        </w:tc>
        <w:tc>
          <w:tcPr>
            <w:tcW w:w="29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57F8966E" w14:textId="77777777" w:rsidR="001C0271" w:rsidRPr="00BA09FA" w:rsidRDefault="382F1390" w:rsidP="00AA551D">
            <w:pPr>
              <w:pStyle w:val="MNormal"/>
              <w:rPr>
                <w:lang w:val="es-ES"/>
              </w:rPr>
            </w:pPr>
            <w:r w:rsidRPr="00BA09FA">
              <w:rPr>
                <w:rStyle w:val="Nmerodepgina"/>
                <w:lang w:val="es-ES"/>
              </w:rPr>
              <w:t xml:space="preserve">María Belén </w:t>
            </w:r>
            <w:proofErr w:type="spellStart"/>
            <w:r w:rsidRPr="00BA09FA">
              <w:rPr>
                <w:rStyle w:val="Nmerodepgina"/>
                <w:lang w:val="es-ES"/>
              </w:rPr>
              <w:t>Taboas</w:t>
            </w:r>
            <w:proofErr w:type="spellEnd"/>
          </w:p>
        </w:tc>
      </w:tr>
      <w:tr w:rsidR="005F5CC2" w:rsidRPr="00BA09FA" w14:paraId="595BAEF2" w14:textId="77777777" w:rsidTr="5253D204">
        <w:trPr>
          <w:trHeight w:val="255"/>
        </w:trPr>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5168DC23" w14:textId="77777777" w:rsidR="001C0271" w:rsidRPr="00BA09FA" w:rsidRDefault="382F1390" w:rsidP="00AA551D">
            <w:pPr>
              <w:pStyle w:val="MNormal"/>
              <w:rPr>
                <w:rStyle w:val="Nmerodepgina"/>
                <w:lang w:val="es-ES"/>
              </w:rPr>
            </w:pPr>
            <w:r w:rsidRPr="00BA09FA">
              <w:rPr>
                <w:rStyle w:val="Nmerodepgina"/>
                <w:lang w:val="es-ES"/>
              </w:rPr>
              <w:t> 28/08/2016</w:t>
            </w:r>
          </w:p>
        </w:tc>
        <w:tc>
          <w:tcPr>
            <w:tcW w:w="9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3ED20933" w14:textId="77777777" w:rsidR="001C0271" w:rsidRPr="00BA09FA" w:rsidRDefault="001C0271" w:rsidP="00AA551D">
            <w:pPr>
              <w:pStyle w:val="MNormal"/>
              <w:rPr>
                <w:rStyle w:val="Nmerodepgina"/>
                <w:lang w:val="es-ES"/>
              </w:rPr>
            </w:pPr>
            <w:r w:rsidRPr="00BA09FA">
              <w:rPr>
                <w:rStyle w:val="Nmerodepgina"/>
                <w:lang w:val="es-ES"/>
              </w:rPr>
              <w:t>2.2</w:t>
            </w:r>
          </w:p>
        </w:tc>
        <w:tc>
          <w:tcPr>
            <w:tcW w:w="3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1AB7C53E" w14:textId="77777777" w:rsidR="001C0271" w:rsidRPr="00BA09FA" w:rsidRDefault="382F1390" w:rsidP="00AA551D">
            <w:pPr>
              <w:pStyle w:val="MNormal"/>
              <w:rPr>
                <w:rStyle w:val="Nmerodepgina"/>
                <w:lang w:val="es-ES"/>
              </w:rPr>
            </w:pPr>
            <w:r w:rsidRPr="00BA09FA">
              <w:rPr>
                <w:rStyle w:val="Nmerodepgina"/>
                <w:lang w:val="es-ES"/>
              </w:rPr>
              <w:t>Revisión Arquitecto.</w:t>
            </w:r>
          </w:p>
        </w:tc>
        <w:tc>
          <w:tcPr>
            <w:tcW w:w="29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17169B97" w14:textId="77777777" w:rsidR="001C0271" w:rsidRPr="00BA09FA" w:rsidRDefault="382F1390" w:rsidP="00AA551D">
            <w:pPr>
              <w:pStyle w:val="MNormal"/>
              <w:rPr>
                <w:rStyle w:val="Nmerodepgina"/>
                <w:lang w:val="es-ES"/>
              </w:rPr>
            </w:pPr>
            <w:r w:rsidRPr="00BA09FA">
              <w:rPr>
                <w:rStyle w:val="Nmerodepgina"/>
                <w:lang w:val="es-ES"/>
              </w:rPr>
              <w:t xml:space="preserve">Guillermo </w:t>
            </w:r>
            <w:proofErr w:type="spellStart"/>
            <w:r w:rsidRPr="00BA09FA">
              <w:rPr>
                <w:rStyle w:val="Nmerodepgina"/>
                <w:lang w:val="es-ES"/>
              </w:rPr>
              <w:t>Coduri</w:t>
            </w:r>
            <w:proofErr w:type="spellEnd"/>
          </w:p>
        </w:tc>
      </w:tr>
      <w:tr w:rsidR="005F5CC2" w:rsidRPr="00BA09FA" w14:paraId="51D7F910" w14:textId="77777777" w:rsidTr="5253D204">
        <w:trPr>
          <w:trHeight w:val="255"/>
        </w:trPr>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D535182" w14:textId="77777777" w:rsidR="001C0271" w:rsidRPr="00BA09FA" w:rsidRDefault="382F1390" w:rsidP="00AA551D">
            <w:pPr>
              <w:pStyle w:val="MNormal"/>
              <w:rPr>
                <w:rStyle w:val="Nmerodepgina"/>
                <w:lang w:val="es-ES"/>
              </w:rPr>
            </w:pPr>
            <w:r w:rsidRPr="00BA09FA">
              <w:rPr>
                <w:rStyle w:val="Nmerodepgina"/>
                <w:lang w:val="es-ES"/>
              </w:rPr>
              <w:t> 28/08/2016</w:t>
            </w:r>
          </w:p>
        </w:tc>
        <w:tc>
          <w:tcPr>
            <w:tcW w:w="9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706AA8AA" w14:textId="77777777" w:rsidR="001C0271" w:rsidRPr="00BA09FA" w:rsidRDefault="001C0271" w:rsidP="00AA551D">
            <w:pPr>
              <w:pStyle w:val="MNormal"/>
              <w:rPr>
                <w:rStyle w:val="Nmerodepgina"/>
                <w:lang w:val="es-ES"/>
              </w:rPr>
            </w:pPr>
            <w:r w:rsidRPr="00BA09FA">
              <w:rPr>
                <w:rStyle w:val="Nmerodepgina"/>
                <w:lang w:val="es-ES"/>
              </w:rPr>
              <w:t>2.3</w:t>
            </w:r>
          </w:p>
        </w:tc>
        <w:tc>
          <w:tcPr>
            <w:tcW w:w="3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46D563B0" w14:textId="77777777" w:rsidR="001C0271" w:rsidRPr="00BA09FA" w:rsidRDefault="382F1390" w:rsidP="00AA551D">
            <w:pPr>
              <w:pStyle w:val="MNormal"/>
              <w:rPr>
                <w:rStyle w:val="Nmerodepgina"/>
                <w:lang w:val="es-ES"/>
              </w:rPr>
            </w:pPr>
            <w:r w:rsidRPr="00BA09FA">
              <w:rPr>
                <w:rStyle w:val="Nmerodepgina"/>
                <w:lang w:val="es-ES"/>
              </w:rPr>
              <w:t>Revisión SQA. Corrección de errores. </w:t>
            </w:r>
          </w:p>
        </w:tc>
        <w:tc>
          <w:tcPr>
            <w:tcW w:w="29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035E405E" w14:textId="77777777" w:rsidR="00374CAD" w:rsidRPr="00BA09FA" w:rsidRDefault="382F1390" w:rsidP="00AA551D">
            <w:pPr>
              <w:pStyle w:val="MNormal"/>
              <w:rPr>
                <w:rStyle w:val="Nmerodepgina"/>
                <w:lang w:val="es-ES"/>
              </w:rPr>
            </w:pPr>
            <w:r w:rsidRPr="00BA09FA">
              <w:rPr>
                <w:rStyle w:val="Nmerodepgina"/>
                <w:lang w:val="es-ES"/>
              </w:rPr>
              <w:t xml:space="preserve">María Belén </w:t>
            </w:r>
            <w:proofErr w:type="spellStart"/>
            <w:r w:rsidRPr="00BA09FA">
              <w:rPr>
                <w:rStyle w:val="Nmerodepgina"/>
                <w:lang w:val="es-ES"/>
              </w:rPr>
              <w:t>Taboas</w:t>
            </w:r>
            <w:proofErr w:type="spellEnd"/>
          </w:p>
        </w:tc>
      </w:tr>
      <w:tr w:rsidR="005F5CC2" w:rsidRPr="00BA09FA" w14:paraId="70F416BC" w14:textId="77777777" w:rsidTr="5253D204">
        <w:trPr>
          <w:trHeight w:val="255"/>
        </w:trPr>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657ACD60" w14:textId="77777777" w:rsidR="00374CAD" w:rsidRPr="00BA09FA" w:rsidRDefault="382F1390" w:rsidP="00374CAD">
            <w:pPr>
              <w:pStyle w:val="MNormal"/>
              <w:rPr>
                <w:rStyle w:val="Nmerodepgina"/>
                <w:lang w:val="es-ES"/>
              </w:rPr>
            </w:pPr>
            <w:r w:rsidRPr="00BA09FA">
              <w:rPr>
                <w:rStyle w:val="Nmerodepgina"/>
                <w:lang w:val="es-ES"/>
              </w:rPr>
              <w:t> 29/08/2016</w:t>
            </w:r>
          </w:p>
        </w:tc>
        <w:tc>
          <w:tcPr>
            <w:tcW w:w="9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3325D1AA" w14:textId="77777777" w:rsidR="00374CAD" w:rsidRPr="00BA09FA" w:rsidRDefault="005B62CD" w:rsidP="00374CAD">
            <w:pPr>
              <w:pStyle w:val="MNormal"/>
              <w:rPr>
                <w:rStyle w:val="Nmerodepgina"/>
                <w:lang w:val="es-ES"/>
              </w:rPr>
            </w:pPr>
            <w:r w:rsidRPr="00BA09FA">
              <w:rPr>
                <w:rStyle w:val="Nmerodepgina"/>
                <w:lang w:val="es-ES"/>
              </w:rPr>
              <w:t>3.0</w:t>
            </w:r>
          </w:p>
        </w:tc>
        <w:tc>
          <w:tcPr>
            <w:tcW w:w="3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4CE92EEA" w14:textId="77777777" w:rsidR="00374CAD" w:rsidRPr="00BA09FA" w:rsidRDefault="382F1390" w:rsidP="00374CAD">
            <w:pPr>
              <w:pStyle w:val="MNormal"/>
              <w:rPr>
                <w:rStyle w:val="Nmerodepgina"/>
                <w:lang w:val="es-ES"/>
              </w:rPr>
            </w:pPr>
            <w:r w:rsidRPr="00BA09FA">
              <w:rPr>
                <w:rStyle w:val="Nmerodepgina"/>
                <w:lang w:val="es-ES"/>
              </w:rPr>
              <w:t>Actualización luego de reunión con cliente</w:t>
            </w:r>
          </w:p>
        </w:tc>
        <w:tc>
          <w:tcPr>
            <w:tcW w:w="29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8B99DC7" w14:textId="77777777" w:rsidR="00374CAD" w:rsidRPr="00BA09FA" w:rsidRDefault="382F1390" w:rsidP="00374CAD">
            <w:pPr>
              <w:pStyle w:val="MNormal"/>
              <w:rPr>
                <w:rStyle w:val="Nmerodepgina"/>
                <w:lang w:val="es-ES"/>
              </w:rPr>
            </w:pPr>
            <w:r w:rsidRPr="00BA09FA">
              <w:rPr>
                <w:rStyle w:val="Nmerodepgina"/>
                <w:lang w:val="es-ES"/>
              </w:rPr>
              <w:t>Federico Acevedo</w:t>
            </w:r>
          </w:p>
          <w:p w14:paraId="73E69BCE" w14:textId="77777777" w:rsidR="00374CAD" w:rsidRPr="00BA09FA" w:rsidRDefault="382F1390" w:rsidP="00374CAD">
            <w:pPr>
              <w:pStyle w:val="MNormal"/>
              <w:rPr>
                <w:rStyle w:val="Nmerodepgina"/>
                <w:lang w:val="es-ES"/>
              </w:rPr>
            </w:pPr>
            <w:r w:rsidRPr="00BA09FA">
              <w:rPr>
                <w:rStyle w:val="Nmerodepgina"/>
                <w:lang w:val="es-ES"/>
              </w:rPr>
              <w:t xml:space="preserve">Juan </w:t>
            </w:r>
            <w:proofErr w:type="spellStart"/>
            <w:r w:rsidRPr="00BA09FA">
              <w:rPr>
                <w:rStyle w:val="Nmerodepgina"/>
                <w:lang w:val="es-ES"/>
              </w:rPr>
              <w:t>Carriquiry</w:t>
            </w:r>
            <w:proofErr w:type="spellEnd"/>
          </w:p>
        </w:tc>
      </w:tr>
      <w:tr w:rsidR="005F5CC2" w:rsidRPr="00BA09FA" w14:paraId="2516F490" w14:textId="77777777" w:rsidTr="5253D204">
        <w:trPr>
          <w:trHeight w:val="255"/>
        </w:trPr>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5F190F86" w14:textId="77777777" w:rsidR="005B62CD" w:rsidRPr="00BA09FA" w:rsidRDefault="005B62CD" w:rsidP="00374CAD">
            <w:pPr>
              <w:pStyle w:val="MNormal"/>
              <w:rPr>
                <w:rStyle w:val="Nmerodepgina"/>
                <w:lang w:val="es-ES"/>
              </w:rPr>
            </w:pPr>
            <w:r w:rsidRPr="00BA09FA">
              <w:rPr>
                <w:rStyle w:val="Nmerodepgina"/>
                <w:lang w:val="es-ES"/>
              </w:rPr>
              <w:t>30/08/2016</w:t>
            </w:r>
          </w:p>
        </w:tc>
        <w:tc>
          <w:tcPr>
            <w:tcW w:w="9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5F7570CD" w14:textId="77777777" w:rsidR="005B62CD" w:rsidRPr="00BA09FA" w:rsidRDefault="005B62CD" w:rsidP="00374CAD">
            <w:pPr>
              <w:pStyle w:val="MNormal"/>
              <w:rPr>
                <w:rStyle w:val="Nmerodepgina"/>
                <w:lang w:val="es-ES"/>
              </w:rPr>
            </w:pPr>
            <w:r w:rsidRPr="00BA09FA">
              <w:rPr>
                <w:rStyle w:val="Nmerodepgina"/>
                <w:lang w:val="es-ES"/>
              </w:rPr>
              <w:t>3.1</w:t>
            </w:r>
          </w:p>
        </w:tc>
        <w:tc>
          <w:tcPr>
            <w:tcW w:w="3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3775629B" w14:textId="77777777" w:rsidR="005B62CD" w:rsidRPr="00BA09FA" w:rsidRDefault="005B62CD" w:rsidP="00374CAD">
            <w:pPr>
              <w:pStyle w:val="MNormal"/>
              <w:rPr>
                <w:rStyle w:val="Nmerodepgina"/>
                <w:lang w:val="es-ES"/>
              </w:rPr>
            </w:pPr>
            <w:r w:rsidRPr="00BA09FA">
              <w:rPr>
                <w:rStyle w:val="Nmerodepgina"/>
                <w:lang w:val="es-ES"/>
              </w:rPr>
              <w:t>Revisión SQA. Corrección de errores y formato.</w:t>
            </w:r>
          </w:p>
        </w:tc>
        <w:tc>
          <w:tcPr>
            <w:tcW w:w="29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D54B0FF" w14:textId="77777777" w:rsidR="00FB1602" w:rsidRPr="00BA09FA" w:rsidRDefault="005B62CD" w:rsidP="00374CAD">
            <w:pPr>
              <w:pStyle w:val="MNormal"/>
              <w:rPr>
                <w:rStyle w:val="Nmerodepgina"/>
                <w:lang w:val="es-ES"/>
              </w:rPr>
            </w:pPr>
            <w:r w:rsidRPr="00BA09FA">
              <w:rPr>
                <w:rStyle w:val="Nmerodepgina"/>
                <w:lang w:val="es-ES"/>
              </w:rPr>
              <w:t xml:space="preserve">María Belén </w:t>
            </w:r>
            <w:proofErr w:type="spellStart"/>
            <w:r w:rsidRPr="00BA09FA">
              <w:rPr>
                <w:rStyle w:val="Nmerodepgina"/>
                <w:lang w:val="es-ES"/>
              </w:rPr>
              <w:t>Taboas</w:t>
            </w:r>
            <w:proofErr w:type="spellEnd"/>
          </w:p>
        </w:tc>
      </w:tr>
      <w:tr w:rsidR="005F5CC2" w:rsidRPr="00BA09FA" w14:paraId="078C7C03" w14:textId="77777777" w:rsidTr="5253D204">
        <w:trPr>
          <w:trHeight w:val="255"/>
        </w:trPr>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7CB10E8D" w14:textId="77777777" w:rsidR="00FB1602" w:rsidRPr="00BA09FA" w:rsidRDefault="00FB1602" w:rsidP="00374CAD">
            <w:pPr>
              <w:pStyle w:val="MNormal"/>
              <w:rPr>
                <w:rStyle w:val="Nmerodepgina"/>
                <w:lang w:val="es-ES"/>
              </w:rPr>
            </w:pPr>
            <w:r w:rsidRPr="00BA09FA">
              <w:rPr>
                <w:rStyle w:val="Nmerodepgina"/>
                <w:lang w:val="es-ES"/>
              </w:rPr>
              <w:t>31/08/2016</w:t>
            </w:r>
          </w:p>
        </w:tc>
        <w:tc>
          <w:tcPr>
            <w:tcW w:w="9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F883A0C" w14:textId="77777777" w:rsidR="00FB1602" w:rsidRPr="00BA09FA" w:rsidRDefault="00FB1602" w:rsidP="00374CAD">
            <w:pPr>
              <w:pStyle w:val="MNormal"/>
              <w:rPr>
                <w:rStyle w:val="Nmerodepgina"/>
                <w:lang w:val="es-ES"/>
              </w:rPr>
            </w:pPr>
            <w:r w:rsidRPr="00BA09FA">
              <w:rPr>
                <w:rStyle w:val="Nmerodepgina"/>
                <w:lang w:val="es-ES"/>
              </w:rPr>
              <w:t>3.2</w:t>
            </w:r>
          </w:p>
        </w:tc>
        <w:tc>
          <w:tcPr>
            <w:tcW w:w="3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1827BDE5" w14:textId="17731E52" w:rsidR="00FB1602" w:rsidRPr="00BA09FA" w:rsidRDefault="00FB1602" w:rsidP="00374CAD">
            <w:pPr>
              <w:pStyle w:val="MNormal"/>
              <w:rPr>
                <w:rStyle w:val="Nmerodepgina"/>
                <w:lang w:val="es-ES"/>
              </w:rPr>
            </w:pPr>
            <w:r w:rsidRPr="00BA09FA">
              <w:rPr>
                <w:rStyle w:val="Nmerodepgina"/>
                <w:lang w:val="es-ES"/>
              </w:rPr>
              <w:t>Actualización requerimientos específicos</w:t>
            </w:r>
            <w:r w:rsidR="00D71BD4" w:rsidRPr="00BA09FA">
              <w:rPr>
                <w:rStyle w:val="Nmerodepgina"/>
                <w:lang w:val="es-ES"/>
              </w:rPr>
              <w:t>.</w:t>
            </w:r>
          </w:p>
        </w:tc>
        <w:tc>
          <w:tcPr>
            <w:tcW w:w="29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47ACC45F" w14:textId="06F61361" w:rsidR="00FB1602" w:rsidRPr="00BA09FA" w:rsidRDefault="007964E3" w:rsidP="00374CAD">
            <w:pPr>
              <w:pStyle w:val="MNormal"/>
              <w:rPr>
                <w:rStyle w:val="Nmerodepgina"/>
                <w:lang w:val="es-ES"/>
              </w:rPr>
            </w:pPr>
            <w:r w:rsidRPr="00BA09FA">
              <w:rPr>
                <w:rStyle w:val="Nmerodepgina"/>
                <w:lang w:val="es-ES"/>
              </w:rPr>
              <w:t>Matí</w:t>
            </w:r>
            <w:r w:rsidR="00FB1602" w:rsidRPr="00BA09FA">
              <w:rPr>
                <w:rStyle w:val="Nmerodepgina"/>
                <w:lang w:val="es-ES"/>
              </w:rPr>
              <w:t>as Heredia</w:t>
            </w:r>
            <w:r w:rsidR="0020041A" w:rsidRPr="00BA09FA">
              <w:rPr>
                <w:rStyle w:val="Nmerodepgina"/>
                <w:lang w:val="es-ES"/>
              </w:rPr>
              <w:t>,</w:t>
            </w:r>
          </w:p>
          <w:p w14:paraId="49F6439B" w14:textId="77777777" w:rsidR="0020041A" w:rsidRPr="00BA09FA" w:rsidRDefault="0020041A" w:rsidP="00374CAD">
            <w:pPr>
              <w:pStyle w:val="MNormal"/>
              <w:rPr>
                <w:rStyle w:val="Nmerodepgina"/>
                <w:lang w:val="es-ES"/>
              </w:rPr>
            </w:pPr>
            <w:r w:rsidRPr="00BA09FA">
              <w:rPr>
                <w:rStyle w:val="Nmerodepgina"/>
                <w:lang w:val="es-ES"/>
              </w:rPr>
              <w:t xml:space="preserve">Mario </w:t>
            </w:r>
            <w:proofErr w:type="spellStart"/>
            <w:r w:rsidRPr="00BA09FA">
              <w:rPr>
                <w:rStyle w:val="Nmerodepgina"/>
                <w:lang w:val="es-ES"/>
              </w:rPr>
              <w:t>Saul</w:t>
            </w:r>
            <w:proofErr w:type="spellEnd"/>
          </w:p>
        </w:tc>
      </w:tr>
      <w:tr w:rsidR="005F5CC2" w:rsidRPr="00BA09FA" w14:paraId="1E8001B9" w14:textId="77777777" w:rsidTr="5253D204">
        <w:trPr>
          <w:trHeight w:val="255"/>
        </w:trPr>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197B3543" w14:textId="3388718B" w:rsidR="007964E3" w:rsidRPr="00BA09FA" w:rsidRDefault="007964E3" w:rsidP="00374CAD">
            <w:pPr>
              <w:pStyle w:val="MNormal"/>
              <w:rPr>
                <w:rStyle w:val="Nmerodepgina"/>
                <w:lang w:val="es-ES"/>
              </w:rPr>
            </w:pPr>
            <w:r w:rsidRPr="00BA09FA">
              <w:rPr>
                <w:rStyle w:val="Nmerodepgina"/>
                <w:lang w:val="es-ES"/>
              </w:rPr>
              <w:t>01/09/2016</w:t>
            </w:r>
          </w:p>
        </w:tc>
        <w:tc>
          <w:tcPr>
            <w:tcW w:w="9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6B6FA66" w14:textId="1976DB21" w:rsidR="007964E3" w:rsidRPr="00BA09FA" w:rsidRDefault="007964E3" w:rsidP="00374CAD">
            <w:pPr>
              <w:pStyle w:val="MNormal"/>
              <w:rPr>
                <w:rStyle w:val="Nmerodepgina"/>
                <w:lang w:val="es-ES"/>
              </w:rPr>
            </w:pPr>
            <w:r w:rsidRPr="00BA09FA">
              <w:rPr>
                <w:rStyle w:val="Nmerodepgina"/>
                <w:lang w:val="es-ES"/>
              </w:rPr>
              <w:t>3.3</w:t>
            </w:r>
          </w:p>
        </w:tc>
        <w:tc>
          <w:tcPr>
            <w:tcW w:w="3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54B0D13A" w14:textId="365EFF37" w:rsidR="007964E3" w:rsidRPr="00BA09FA" w:rsidRDefault="007964E3" w:rsidP="00374CAD">
            <w:pPr>
              <w:pStyle w:val="MNormal"/>
              <w:rPr>
                <w:rStyle w:val="Nmerodepgina"/>
                <w:lang w:val="es-ES"/>
              </w:rPr>
            </w:pPr>
            <w:r w:rsidRPr="00BA09FA">
              <w:rPr>
                <w:rStyle w:val="Nmerodepgina"/>
                <w:lang w:val="es-ES"/>
              </w:rPr>
              <w:t>Actu</w:t>
            </w:r>
            <w:r w:rsidR="00D71BD4" w:rsidRPr="00BA09FA">
              <w:rPr>
                <w:rStyle w:val="Nmerodepgina"/>
                <w:lang w:val="es-ES"/>
              </w:rPr>
              <w:t>alización luego de reunión de validación con el cliente.</w:t>
            </w:r>
          </w:p>
        </w:tc>
        <w:tc>
          <w:tcPr>
            <w:tcW w:w="29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7BA94F36" w14:textId="5B853DC0" w:rsidR="007964E3" w:rsidRPr="00BA09FA" w:rsidRDefault="5B8A73AD" w:rsidP="00374CAD">
            <w:pPr>
              <w:pStyle w:val="MNormal"/>
            </w:pPr>
            <w:r w:rsidRPr="00BA09FA">
              <w:rPr>
                <w:rStyle w:val="Nmerodepgina"/>
                <w:lang w:val="es-ES"/>
              </w:rPr>
              <w:t xml:space="preserve">María Belén </w:t>
            </w:r>
            <w:proofErr w:type="spellStart"/>
            <w:r w:rsidRPr="00BA09FA">
              <w:rPr>
                <w:rStyle w:val="Nmerodepgina"/>
                <w:lang w:val="es-ES"/>
              </w:rPr>
              <w:t>Taboas</w:t>
            </w:r>
            <w:proofErr w:type="spellEnd"/>
            <w:r w:rsidR="00EB3F22" w:rsidRPr="00BA09FA">
              <w:rPr>
                <w:rStyle w:val="Nmerodepgina"/>
                <w:lang w:val="es-ES"/>
              </w:rPr>
              <w:t>,</w:t>
            </w:r>
          </w:p>
          <w:p w14:paraId="1E57846D" w14:textId="37EEDEDD" w:rsidR="007964E3" w:rsidRPr="00BA09FA" w:rsidRDefault="5B8A73AD" w:rsidP="00374CAD">
            <w:pPr>
              <w:pStyle w:val="MNormal"/>
              <w:rPr>
                <w:rStyle w:val="Nmerodepgina"/>
                <w:lang w:val="es-ES"/>
              </w:rPr>
            </w:pPr>
            <w:r w:rsidRPr="00BA09FA">
              <w:rPr>
                <w:rStyle w:val="Nmerodepgina"/>
                <w:lang w:val="es-ES"/>
              </w:rPr>
              <w:t>Federico Acevedo</w:t>
            </w:r>
          </w:p>
        </w:tc>
      </w:tr>
      <w:tr w:rsidR="5253D204" w:rsidRPr="00BA09FA" w14:paraId="527E68B4" w14:textId="77777777" w:rsidTr="5253D204">
        <w:trPr>
          <w:trHeight w:val="255"/>
        </w:trPr>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6E421AFD" w14:textId="44DD59D5" w:rsidR="5253D204" w:rsidRPr="00BA09FA" w:rsidRDefault="5253D204" w:rsidP="5253D204">
            <w:pPr>
              <w:pStyle w:val="MNormal"/>
            </w:pPr>
            <w:r w:rsidRPr="00BA09FA">
              <w:rPr>
                <w:rStyle w:val="Nmerodepgina"/>
                <w:lang w:val="es-ES"/>
              </w:rPr>
              <w:t>04/09/2016</w:t>
            </w:r>
          </w:p>
        </w:tc>
        <w:tc>
          <w:tcPr>
            <w:tcW w:w="9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655D5EFF" w14:textId="1AAACD27" w:rsidR="5253D204" w:rsidRPr="00BA09FA" w:rsidRDefault="5253D204" w:rsidP="5253D204">
            <w:pPr>
              <w:pStyle w:val="MNormal"/>
            </w:pPr>
            <w:r w:rsidRPr="00BA09FA">
              <w:rPr>
                <w:rStyle w:val="Nmerodepgina"/>
                <w:lang w:val="es-ES"/>
              </w:rPr>
              <w:t>3.4</w:t>
            </w:r>
          </w:p>
        </w:tc>
        <w:tc>
          <w:tcPr>
            <w:tcW w:w="3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775AC758" w14:textId="28B3DA44" w:rsidR="5253D204" w:rsidRPr="00BA09FA" w:rsidRDefault="5253D204" w:rsidP="5253D204">
            <w:pPr>
              <w:pStyle w:val="MNormal"/>
            </w:pPr>
            <w:r w:rsidRPr="00BA09FA">
              <w:rPr>
                <w:rStyle w:val="Nmerodepgina"/>
                <w:lang w:val="es-ES"/>
              </w:rPr>
              <w:t>Requerimientos no funcionales.</w:t>
            </w:r>
          </w:p>
        </w:tc>
        <w:tc>
          <w:tcPr>
            <w:tcW w:w="29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CE9B9B9" w14:textId="06E5BB44" w:rsidR="5253D204" w:rsidRPr="00BA09FA" w:rsidRDefault="5253D204" w:rsidP="5253D204">
            <w:pPr>
              <w:pStyle w:val="MNormal"/>
            </w:pPr>
            <w:r w:rsidRPr="00BA09FA">
              <w:rPr>
                <w:rStyle w:val="Nmerodepgina"/>
                <w:lang w:val="es-ES"/>
              </w:rPr>
              <w:t xml:space="preserve">Juan </w:t>
            </w:r>
            <w:proofErr w:type="spellStart"/>
            <w:r w:rsidRPr="00BA09FA">
              <w:rPr>
                <w:rStyle w:val="Nmerodepgina"/>
                <w:lang w:val="es-ES"/>
              </w:rPr>
              <w:t>Carriquiry</w:t>
            </w:r>
            <w:proofErr w:type="spellEnd"/>
          </w:p>
        </w:tc>
      </w:tr>
      <w:tr w:rsidR="5253D204" w:rsidRPr="00BA09FA" w14:paraId="770F67F4" w14:textId="77777777" w:rsidTr="5253D204">
        <w:trPr>
          <w:trHeight w:val="255"/>
        </w:trPr>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4D583513" w14:textId="1CC78DF1" w:rsidR="5253D204" w:rsidRPr="00BA09FA" w:rsidRDefault="5253D204" w:rsidP="5253D204">
            <w:pPr>
              <w:pStyle w:val="MNormal"/>
            </w:pPr>
            <w:r w:rsidRPr="00BA09FA">
              <w:rPr>
                <w:rStyle w:val="Nmerodepgina"/>
                <w:lang w:val="es-ES"/>
              </w:rPr>
              <w:t>04/09/2016</w:t>
            </w:r>
          </w:p>
        </w:tc>
        <w:tc>
          <w:tcPr>
            <w:tcW w:w="9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305FB7F" w14:textId="3514E679" w:rsidR="5253D204" w:rsidRPr="00BA09FA" w:rsidRDefault="5253D204" w:rsidP="5253D204">
            <w:pPr>
              <w:pStyle w:val="MNormal"/>
            </w:pPr>
            <w:r w:rsidRPr="00BA09FA">
              <w:rPr>
                <w:rStyle w:val="Nmerodepgina"/>
                <w:lang w:val="es-ES"/>
              </w:rPr>
              <w:t>3.5</w:t>
            </w:r>
          </w:p>
        </w:tc>
        <w:tc>
          <w:tcPr>
            <w:tcW w:w="3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1DE700D8" w14:textId="74416407" w:rsidR="5253D204" w:rsidRPr="00BA09FA" w:rsidRDefault="5253D204" w:rsidP="5253D204">
            <w:pPr>
              <w:pStyle w:val="MNormal"/>
            </w:pPr>
            <w:r w:rsidRPr="00BA09FA">
              <w:rPr>
                <w:rStyle w:val="Nmerodepgina"/>
                <w:lang w:val="es-ES"/>
              </w:rPr>
              <w:t>Reorganización de requerimientos. Ajustes de formato.</w:t>
            </w:r>
          </w:p>
        </w:tc>
        <w:tc>
          <w:tcPr>
            <w:tcW w:w="29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01706EA8" w14:textId="266C19DD" w:rsidR="5253D204" w:rsidRPr="00BA09FA" w:rsidRDefault="5253D204" w:rsidP="5253D204">
            <w:pPr>
              <w:pStyle w:val="MNormal"/>
            </w:pPr>
            <w:r w:rsidRPr="00BA09FA">
              <w:rPr>
                <w:rStyle w:val="Nmerodepgina"/>
                <w:lang w:val="es-ES"/>
              </w:rPr>
              <w:t>Martina De Luca</w:t>
            </w:r>
          </w:p>
        </w:tc>
      </w:tr>
      <w:tr w:rsidR="00FD18DC" w:rsidRPr="00BA09FA" w14:paraId="5E898942" w14:textId="77777777" w:rsidTr="00FD18DC">
        <w:trPr>
          <w:trHeight w:val="346"/>
        </w:trPr>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5F7AE0F7" w14:textId="544287E6" w:rsidR="00FD18DC" w:rsidRPr="00BA09FA" w:rsidRDefault="00FD18DC" w:rsidP="5253D204">
            <w:pPr>
              <w:pStyle w:val="MNormal"/>
              <w:rPr>
                <w:rStyle w:val="Nmerodepgina"/>
                <w:lang w:val="es-ES"/>
              </w:rPr>
            </w:pPr>
            <w:bookmarkStart w:id="18" w:name="_GoBack" w:colFirst="2" w:colLast="2"/>
            <w:r w:rsidRPr="00BA09FA">
              <w:rPr>
                <w:rStyle w:val="Nmerodepgina"/>
                <w:lang w:val="es-ES"/>
              </w:rPr>
              <w:t>04/09/2016</w:t>
            </w:r>
          </w:p>
        </w:tc>
        <w:tc>
          <w:tcPr>
            <w:tcW w:w="9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081558D9" w14:textId="19712F38" w:rsidR="00FD18DC" w:rsidRPr="00BA09FA" w:rsidRDefault="00FD18DC" w:rsidP="5253D204">
            <w:pPr>
              <w:pStyle w:val="MNormal"/>
              <w:rPr>
                <w:rStyle w:val="Nmerodepgina"/>
                <w:lang w:val="es-ES"/>
              </w:rPr>
            </w:pPr>
            <w:r w:rsidRPr="00BA09FA">
              <w:rPr>
                <w:rStyle w:val="Nmerodepgina"/>
                <w:lang w:val="es-ES"/>
              </w:rPr>
              <w:t>3.</w:t>
            </w:r>
            <w:r>
              <w:rPr>
                <w:rStyle w:val="Nmerodepgina"/>
                <w:lang w:val="es-ES"/>
              </w:rPr>
              <w:t>6</w:t>
            </w:r>
          </w:p>
        </w:tc>
        <w:tc>
          <w:tcPr>
            <w:tcW w:w="3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35FE2CA3" w14:textId="6D4EB605" w:rsidR="00FD18DC" w:rsidRPr="00BA09FA" w:rsidRDefault="00FD18DC" w:rsidP="5253D204">
            <w:pPr>
              <w:pStyle w:val="MNormal"/>
              <w:rPr>
                <w:rStyle w:val="Nmerodepgina"/>
                <w:lang w:val="es-ES"/>
              </w:rPr>
            </w:pPr>
            <w:r w:rsidRPr="00BA09FA">
              <w:rPr>
                <w:rStyle w:val="Nmerodepgina"/>
                <w:lang w:val="es-ES"/>
              </w:rPr>
              <w:t>Revisión SQA. Corrección de errores y formato.</w:t>
            </w:r>
          </w:p>
        </w:tc>
        <w:tc>
          <w:tcPr>
            <w:tcW w:w="29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73033EB5" w14:textId="29326BA8" w:rsidR="00FD18DC" w:rsidRPr="00BA09FA" w:rsidRDefault="00FD18DC" w:rsidP="5253D204">
            <w:pPr>
              <w:pStyle w:val="MNormal"/>
              <w:rPr>
                <w:rStyle w:val="Nmerodepgina"/>
                <w:lang w:val="es-ES"/>
              </w:rPr>
            </w:pPr>
            <w:r w:rsidRPr="00BA09FA">
              <w:rPr>
                <w:rStyle w:val="Nmerodepgina"/>
                <w:lang w:val="es-ES"/>
              </w:rPr>
              <w:t xml:space="preserve">María Belén </w:t>
            </w:r>
            <w:proofErr w:type="spellStart"/>
            <w:r w:rsidRPr="00BA09FA">
              <w:rPr>
                <w:rStyle w:val="Nmerodepgina"/>
                <w:lang w:val="es-ES"/>
              </w:rPr>
              <w:t>Taboas</w:t>
            </w:r>
            <w:proofErr w:type="spellEnd"/>
          </w:p>
        </w:tc>
      </w:tr>
      <w:bookmarkEnd w:id="18"/>
    </w:tbl>
    <w:p w14:paraId="337E2561" w14:textId="77777777" w:rsidR="001C0271" w:rsidRPr="00BA09FA" w:rsidRDefault="001C0271" w:rsidP="00AA551D">
      <w:pPr>
        <w:pStyle w:val="MTtulo1"/>
        <w:widowControl w:val="0"/>
        <w:jc w:val="left"/>
        <w:rPr>
          <w:b w:val="0"/>
          <w:bCs w:val="0"/>
          <w:sz w:val="20"/>
          <w:szCs w:val="20"/>
          <w:lang w:val="es-ES"/>
        </w:rPr>
      </w:pPr>
    </w:p>
    <w:p w14:paraId="096CCD1D" w14:textId="77777777" w:rsidR="00FB51DD" w:rsidRPr="00BA09FA" w:rsidRDefault="00FB51DD" w:rsidP="00AA551D">
      <w:pPr>
        <w:pStyle w:val="MTtulo1"/>
        <w:jc w:val="left"/>
        <w:rPr>
          <w:b w:val="0"/>
          <w:bCs w:val="0"/>
          <w:sz w:val="20"/>
          <w:szCs w:val="20"/>
          <w:lang w:val="es-ES"/>
        </w:rPr>
      </w:pPr>
    </w:p>
    <w:p w14:paraId="2E0580F7" w14:textId="77777777" w:rsidR="00E66007" w:rsidRPr="00BA09FA" w:rsidRDefault="00E66007" w:rsidP="00AA551D">
      <w:pPr>
        <w:pStyle w:val="MTtulo1"/>
        <w:jc w:val="left"/>
        <w:rPr>
          <w:b w:val="0"/>
          <w:bCs w:val="0"/>
          <w:sz w:val="20"/>
          <w:szCs w:val="20"/>
          <w:lang w:val="es-ES"/>
        </w:rPr>
      </w:pPr>
    </w:p>
    <w:p w14:paraId="24315CBF" w14:textId="77777777" w:rsidR="00E66007" w:rsidRPr="00BA09FA" w:rsidRDefault="00E66007" w:rsidP="00AA551D">
      <w:pPr>
        <w:pStyle w:val="MTtulo1"/>
        <w:jc w:val="left"/>
        <w:rPr>
          <w:b w:val="0"/>
          <w:bCs w:val="0"/>
          <w:sz w:val="20"/>
          <w:szCs w:val="20"/>
          <w:lang w:val="es-ES"/>
        </w:rPr>
      </w:pPr>
    </w:p>
    <w:p w14:paraId="14BFDD23" w14:textId="77777777" w:rsidR="00E66007" w:rsidRPr="00BA09FA" w:rsidRDefault="00E66007" w:rsidP="00AA551D">
      <w:pPr>
        <w:pStyle w:val="MTtulo1"/>
        <w:jc w:val="left"/>
        <w:rPr>
          <w:b w:val="0"/>
          <w:bCs w:val="0"/>
          <w:sz w:val="20"/>
          <w:szCs w:val="20"/>
          <w:lang w:val="es-ES"/>
        </w:rPr>
      </w:pPr>
    </w:p>
    <w:p w14:paraId="1F9341B6" w14:textId="77777777" w:rsidR="00E66007" w:rsidRPr="00BA09FA" w:rsidRDefault="00E66007" w:rsidP="00AA551D">
      <w:pPr>
        <w:pStyle w:val="MTtulo1"/>
        <w:jc w:val="left"/>
        <w:rPr>
          <w:b w:val="0"/>
          <w:bCs w:val="0"/>
          <w:sz w:val="20"/>
          <w:szCs w:val="20"/>
          <w:lang w:val="es-ES"/>
        </w:rPr>
      </w:pPr>
    </w:p>
    <w:p w14:paraId="6F4CAD38" w14:textId="77777777" w:rsidR="00E66007" w:rsidRPr="00BA09FA" w:rsidRDefault="00E66007" w:rsidP="00AA551D">
      <w:pPr>
        <w:pStyle w:val="MTtulo1"/>
        <w:jc w:val="left"/>
        <w:rPr>
          <w:b w:val="0"/>
          <w:bCs w:val="0"/>
          <w:sz w:val="20"/>
          <w:szCs w:val="20"/>
          <w:lang w:val="es-ES"/>
        </w:rPr>
      </w:pPr>
    </w:p>
    <w:p w14:paraId="6B9E2FD5" w14:textId="77777777" w:rsidR="00E66007" w:rsidRPr="00BA09FA" w:rsidRDefault="00E66007" w:rsidP="00AA551D">
      <w:pPr>
        <w:pStyle w:val="MTtulo1"/>
        <w:jc w:val="left"/>
        <w:rPr>
          <w:b w:val="0"/>
          <w:bCs w:val="0"/>
          <w:sz w:val="20"/>
          <w:szCs w:val="20"/>
          <w:lang w:val="es-ES"/>
        </w:rPr>
      </w:pPr>
    </w:p>
    <w:p w14:paraId="2E9DED33" w14:textId="77777777" w:rsidR="00E66007" w:rsidRPr="00BA09FA" w:rsidRDefault="00E66007" w:rsidP="00AA551D">
      <w:pPr>
        <w:pStyle w:val="MTtulo1"/>
        <w:jc w:val="left"/>
        <w:rPr>
          <w:b w:val="0"/>
          <w:bCs w:val="0"/>
          <w:sz w:val="20"/>
          <w:szCs w:val="20"/>
          <w:lang w:val="es-ES"/>
        </w:rPr>
      </w:pPr>
    </w:p>
    <w:p w14:paraId="7BA189E0" w14:textId="77777777" w:rsidR="00E66007" w:rsidRPr="00BA09FA" w:rsidRDefault="00E66007" w:rsidP="00AA551D">
      <w:pPr>
        <w:pStyle w:val="MTtulo1"/>
        <w:jc w:val="left"/>
        <w:rPr>
          <w:b w:val="0"/>
          <w:bCs w:val="0"/>
          <w:sz w:val="20"/>
          <w:szCs w:val="20"/>
          <w:lang w:val="es-ES"/>
        </w:rPr>
      </w:pPr>
    </w:p>
    <w:p w14:paraId="2AD4EEB5" w14:textId="77777777" w:rsidR="00BA09FA" w:rsidRDefault="00533014" w:rsidP="00533014">
      <w:pPr>
        <w:pStyle w:val="TDC4"/>
        <w:tabs>
          <w:tab w:val="right" w:leader="dot" w:pos="8771"/>
        </w:tabs>
        <w:ind w:left="0"/>
        <w:jc w:val="center"/>
        <w:rPr>
          <w:noProof/>
        </w:rPr>
      </w:pPr>
      <w:r w:rsidRPr="00BA09FA">
        <w:rPr>
          <w:rFonts w:ascii="Verdana" w:eastAsia="Verdana" w:hAnsi="Verdana" w:cs="Verdana"/>
          <w:b/>
          <w:bCs/>
          <w:sz w:val="32"/>
          <w:szCs w:val="32"/>
          <w:lang w:val="es-ES"/>
        </w:rPr>
        <w:t>Índice</w:t>
      </w:r>
      <w:r w:rsidR="002925BE" w:rsidRPr="00BA09FA">
        <w:rPr>
          <w:rFonts w:ascii="Verdana" w:hAnsi="Verdana"/>
        </w:rPr>
        <w:fldChar w:fldCharType="begin"/>
      </w:r>
      <w:r w:rsidR="00E66007" w:rsidRPr="00BA09FA">
        <w:rPr>
          <w:rFonts w:ascii="Verdana" w:eastAsiaTheme="minorEastAsia" w:hAnsi="Verdana" w:cstheme="minorBidi"/>
          <w:noProof/>
          <w:bdr w:val="none" w:sz="0" w:space="0" w:color="auto"/>
          <w:lang w:val="es-UY" w:eastAsia="es-UY"/>
        </w:rPr>
        <w:instrText xml:space="preserve"> TOC \o "1-4" </w:instrText>
      </w:r>
      <w:r w:rsidR="002925BE" w:rsidRPr="00BA09FA">
        <w:rPr>
          <w:rFonts w:ascii="Verdana" w:eastAsiaTheme="minorEastAsia" w:hAnsi="Verdana" w:cstheme="minorBidi"/>
          <w:noProof/>
          <w:bdr w:val="none" w:sz="0" w:space="0" w:color="auto"/>
          <w:lang w:val="es-UY" w:eastAsia="es-UY"/>
        </w:rPr>
        <w:fldChar w:fldCharType="separate"/>
      </w:r>
    </w:p>
    <w:p w14:paraId="35E4E7EE" w14:textId="77777777" w:rsidR="00BA09FA" w:rsidRDefault="00BA09FA">
      <w:pPr>
        <w:pStyle w:val="TDC1"/>
        <w:tabs>
          <w:tab w:val="left" w:pos="480"/>
          <w:tab w:val="right" w:leader="dot" w:pos="8771"/>
        </w:tabs>
        <w:rPr>
          <w:rFonts w:eastAsiaTheme="minorEastAsia" w:cstheme="minorBidi"/>
          <w:b w:val="0"/>
          <w:bCs w:val="0"/>
          <w:noProof/>
          <w:sz w:val="22"/>
          <w:szCs w:val="22"/>
          <w:bdr w:val="none" w:sz="0" w:space="0" w:color="auto"/>
          <w:lang w:val="es-ES" w:eastAsia="es-ES"/>
        </w:rPr>
      </w:pPr>
      <w:r w:rsidRPr="00CB0DD3">
        <w:rPr>
          <w:noProof/>
          <w:lang w:val="es-ES"/>
        </w:rPr>
        <w:t>1.</w:t>
      </w:r>
      <w:r>
        <w:rPr>
          <w:rFonts w:eastAsiaTheme="minorEastAsia" w:cstheme="minorBidi"/>
          <w:b w:val="0"/>
          <w:bCs w:val="0"/>
          <w:noProof/>
          <w:sz w:val="22"/>
          <w:szCs w:val="22"/>
          <w:bdr w:val="none" w:sz="0" w:space="0" w:color="auto"/>
          <w:lang w:val="es-ES" w:eastAsia="es-ES"/>
        </w:rPr>
        <w:tab/>
      </w:r>
      <w:r w:rsidRPr="00CB0DD3">
        <w:rPr>
          <w:noProof/>
          <w:lang w:val="es-ES"/>
        </w:rPr>
        <w:t>Introducción</w:t>
      </w:r>
      <w:r w:rsidRPr="00BA09FA">
        <w:rPr>
          <w:noProof/>
          <w:lang w:val="es-ES"/>
        </w:rPr>
        <w:tab/>
      </w:r>
      <w:r>
        <w:rPr>
          <w:noProof/>
        </w:rPr>
        <w:fldChar w:fldCharType="begin"/>
      </w:r>
      <w:r w:rsidRPr="00BA09FA">
        <w:rPr>
          <w:noProof/>
          <w:lang w:val="es-ES"/>
        </w:rPr>
        <w:instrText xml:space="preserve"> PAGEREF _Toc460785856 \h </w:instrText>
      </w:r>
      <w:r>
        <w:rPr>
          <w:noProof/>
        </w:rPr>
      </w:r>
      <w:r>
        <w:rPr>
          <w:noProof/>
        </w:rPr>
        <w:fldChar w:fldCharType="separate"/>
      </w:r>
      <w:r w:rsidRPr="00BA09FA">
        <w:rPr>
          <w:noProof/>
          <w:lang w:val="es-ES"/>
        </w:rPr>
        <w:t>5</w:t>
      </w:r>
      <w:r>
        <w:rPr>
          <w:noProof/>
        </w:rPr>
        <w:fldChar w:fldCharType="end"/>
      </w:r>
    </w:p>
    <w:p w14:paraId="29A260B1"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noProof/>
          <w:lang w:val="es-ES"/>
        </w:rPr>
        <w:t>1.1.</w:t>
      </w:r>
      <w:r>
        <w:rPr>
          <w:rFonts w:eastAsiaTheme="minorEastAsia" w:cstheme="minorBidi"/>
          <w:b w:val="0"/>
          <w:bCs w:val="0"/>
          <w:noProof/>
          <w:bdr w:val="none" w:sz="0" w:space="0" w:color="auto"/>
          <w:lang w:val="es-ES" w:eastAsia="es-ES"/>
        </w:rPr>
        <w:tab/>
      </w:r>
      <w:r w:rsidRPr="00CB0DD3">
        <w:rPr>
          <w:noProof/>
          <w:lang w:val="es-ES"/>
        </w:rPr>
        <w:t>Propósito</w:t>
      </w:r>
      <w:r w:rsidRPr="00BA09FA">
        <w:rPr>
          <w:noProof/>
          <w:lang w:val="es-ES"/>
        </w:rPr>
        <w:tab/>
      </w:r>
      <w:r>
        <w:rPr>
          <w:noProof/>
        </w:rPr>
        <w:fldChar w:fldCharType="begin"/>
      </w:r>
      <w:r w:rsidRPr="00BA09FA">
        <w:rPr>
          <w:noProof/>
          <w:lang w:val="es-ES"/>
        </w:rPr>
        <w:instrText xml:space="preserve"> PAGEREF _Toc460785857 \h </w:instrText>
      </w:r>
      <w:r>
        <w:rPr>
          <w:noProof/>
        </w:rPr>
      </w:r>
      <w:r>
        <w:rPr>
          <w:noProof/>
        </w:rPr>
        <w:fldChar w:fldCharType="separate"/>
      </w:r>
      <w:r w:rsidRPr="00BA09FA">
        <w:rPr>
          <w:noProof/>
          <w:lang w:val="es-ES"/>
        </w:rPr>
        <w:t>5</w:t>
      </w:r>
      <w:r>
        <w:rPr>
          <w:noProof/>
        </w:rPr>
        <w:fldChar w:fldCharType="end"/>
      </w:r>
    </w:p>
    <w:p w14:paraId="556427DD"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noProof/>
          <w:lang w:val="es-ES"/>
        </w:rPr>
        <w:t>1.2.</w:t>
      </w:r>
      <w:r>
        <w:rPr>
          <w:rFonts w:eastAsiaTheme="minorEastAsia" w:cstheme="minorBidi"/>
          <w:b w:val="0"/>
          <w:bCs w:val="0"/>
          <w:noProof/>
          <w:bdr w:val="none" w:sz="0" w:space="0" w:color="auto"/>
          <w:lang w:val="es-ES" w:eastAsia="es-ES"/>
        </w:rPr>
        <w:tab/>
      </w:r>
      <w:r w:rsidRPr="00CB0DD3">
        <w:rPr>
          <w:noProof/>
          <w:lang w:val="es-ES"/>
        </w:rPr>
        <w:t>Alcance</w:t>
      </w:r>
      <w:r w:rsidRPr="00BA09FA">
        <w:rPr>
          <w:noProof/>
          <w:lang w:val="es-ES"/>
        </w:rPr>
        <w:tab/>
      </w:r>
      <w:r>
        <w:rPr>
          <w:noProof/>
        </w:rPr>
        <w:fldChar w:fldCharType="begin"/>
      </w:r>
      <w:r w:rsidRPr="00BA09FA">
        <w:rPr>
          <w:noProof/>
          <w:lang w:val="es-ES"/>
        </w:rPr>
        <w:instrText xml:space="preserve"> PAGEREF _Toc460785858 \h </w:instrText>
      </w:r>
      <w:r>
        <w:rPr>
          <w:noProof/>
        </w:rPr>
      </w:r>
      <w:r>
        <w:rPr>
          <w:noProof/>
        </w:rPr>
        <w:fldChar w:fldCharType="separate"/>
      </w:r>
      <w:r w:rsidRPr="00BA09FA">
        <w:rPr>
          <w:noProof/>
          <w:lang w:val="es-ES"/>
        </w:rPr>
        <w:t>5</w:t>
      </w:r>
      <w:r>
        <w:rPr>
          <w:noProof/>
        </w:rPr>
        <w:fldChar w:fldCharType="end"/>
      </w:r>
    </w:p>
    <w:p w14:paraId="7E5A20A6" w14:textId="77777777" w:rsidR="00BA09FA" w:rsidRDefault="00BA09FA">
      <w:pPr>
        <w:pStyle w:val="TDC3"/>
        <w:tabs>
          <w:tab w:val="left" w:pos="1440"/>
          <w:tab w:val="right" w:leader="dot" w:pos="8771"/>
        </w:tabs>
        <w:rPr>
          <w:rFonts w:eastAsiaTheme="minorEastAsia" w:cstheme="minorBidi"/>
          <w:noProof/>
          <w:bdr w:val="none" w:sz="0" w:space="0" w:color="auto"/>
          <w:lang w:val="es-ES" w:eastAsia="es-ES"/>
        </w:rPr>
      </w:pPr>
      <w:r w:rsidRPr="00CB0DD3">
        <w:rPr>
          <w:noProof/>
          <w:lang w:val="es-ES"/>
        </w:rPr>
        <w:t>1.2.1.</w:t>
      </w:r>
      <w:r>
        <w:rPr>
          <w:rFonts w:eastAsiaTheme="minorEastAsia" w:cstheme="minorBidi"/>
          <w:noProof/>
          <w:bdr w:val="none" w:sz="0" w:space="0" w:color="auto"/>
          <w:lang w:val="es-ES" w:eastAsia="es-ES"/>
        </w:rPr>
        <w:tab/>
      </w:r>
      <w:r w:rsidRPr="00CB0DD3">
        <w:rPr>
          <w:noProof/>
          <w:lang w:val="es-ES"/>
        </w:rPr>
        <w:t>Especificación del sistema</w:t>
      </w:r>
      <w:r w:rsidRPr="00BA09FA">
        <w:rPr>
          <w:noProof/>
          <w:lang w:val="es-ES"/>
        </w:rPr>
        <w:tab/>
      </w:r>
      <w:r>
        <w:rPr>
          <w:noProof/>
        </w:rPr>
        <w:fldChar w:fldCharType="begin"/>
      </w:r>
      <w:r w:rsidRPr="00BA09FA">
        <w:rPr>
          <w:noProof/>
          <w:lang w:val="es-ES"/>
        </w:rPr>
        <w:instrText xml:space="preserve"> PAGEREF _Toc460785859 \h </w:instrText>
      </w:r>
      <w:r>
        <w:rPr>
          <w:noProof/>
        </w:rPr>
      </w:r>
      <w:r>
        <w:rPr>
          <w:noProof/>
        </w:rPr>
        <w:fldChar w:fldCharType="separate"/>
      </w:r>
      <w:r w:rsidRPr="00BA09FA">
        <w:rPr>
          <w:noProof/>
          <w:lang w:val="es-ES"/>
        </w:rPr>
        <w:t>5</w:t>
      </w:r>
      <w:r>
        <w:rPr>
          <w:noProof/>
        </w:rPr>
        <w:fldChar w:fldCharType="end"/>
      </w:r>
    </w:p>
    <w:p w14:paraId="62A37890" w14:textId="77777777" w:rsidR="00BA09FA" w:rsidRDefault="00BA09FA">
      <w:pPr>
        <w:pStyle w:val="TDC4"/>
        <w:tabs>
          <w:tab w:val="left" w:pos="1680"/>
          <w:tab w:val="right" w:leader="dot" w:pos="8771"/>
        </w:tabs>
        <w:rPr>
          <w:rFonts w:eastAsiaTheme="minorEastAsia" w:cstheme="minorBidi"/>
          <w:noProof/>
          <w:sz w:val="22"/>
          <w:szCs w:val="22"/>
          <w:bdr w:val="none" w:sz="0" w:space="0" w:color="auto"/>
          <w:lang w:val="es-ES" w:eastAsia="es-ES"/>
        </w:rPr>
      </w:pPr>
      <w:r w:rsidRPr="00CB0DD3">
        <w:rPr>
          <w:noProof/>
          <w:lang w:val="es-ES"/>
        </w:rPr>
        <w:t>1.2.1.1.</w:t>
      </w:r>
      <w:r>
        <w:rPr>
          <w:rFonts w:eastAsiaTheme="minorEastAsia" w:cstheme="minorBidi"/>
          <w:noProof/>
          <w:sz w:val="22"/>
          <w:szCs w:val="22"/>
          <w:bdr w:val="none" w:sz="0" w:space="0" w:color="auto"/>
          <w:lang w:val="es-ES" w:eastAsia="es-ES"/>
        </w:rPr>
        <w:tab/>
      </w:r>
      <w:r w:rsidRPr="00CB0DD3">
        <w:rPr>
          <w:noProof/>
          <w:lang w:val="es-ES"/>
        </w:rPr>
        <w:t>Entrega de números</w:t>
      </w:r>
      <w:r w:rsidRPr="00BA09FA">
        <w:rPr>
          <w:noProof/>
          <w:lang w:val="es-ES"/>
        </w:rPr>
        <w:tab/>
      </w:r>
      <w:r>
        <w:rPr>
          <w:noProof/>
        </w:rPr>
        <w:fldChar w:fldCharType="begin"/>
      </w:r>
      <w:r w:rsidRPr="00BA09FA">
        <w:rPr>
          <w:noProof/>
          <w:lang w:val="es-ES"/>
        </w:rPr>
        <w:instrText xml:space="preserve"> PAGEREF _Toc460785860 \h </w:instrText>
      </w:r>
      <w:r>
        <w:rPr>
          <w:noProof/>
        </w:rPr>
      </w:r>
      <w:r>
        <w:rPr>
          <w:noProof/>
        </w:rPr>
        <w:fldChar w:fldCharType="separate"/>
      </w:r>
      <w:r w:rsidRPr="00BA09FA">
        <w:rPr>
          <w:noProof/>
          <w:lang w:val="es-ES"/>
        </w:rPr>
        <w:t>5</w:t>
      </w:r>
      <w:r>
        <w:rPr>
          <w:noProof/>
        </w:rPr>
        <w:fldChar w:fldCharType="end"/>
      </w:r>
    </w:p>
    <w:p w14:paraId="34551AAF" w14:textId="77777777" w:rsidR="00BA09FA" w:rsidRDefault="00BA09FA">
      <w:pPr>
        <w:pStyle w:val="TDC4"/>
        <w:tabs>
          <w:tab w:val="left" w:pos="1680"/>
          <w:tab w:val="right" w:leader="dot" w:pos="8771"/>
        </w:tabs>
        <w:rPr>
          <w:rFonts w:eastAsiaTheme="minorEastAsia" w:cstheme="minorBidi"/>
          <w:noProof/>
          <w:sz w:val="22"/>
          <w:szCs w:val="22"/>
          <w:bdr w:val="none" w:sz="0" w:space="0" w:color="auto"/>
          <w:lang w:val="es-ES" w:eastAsia="es-ES"/>
        </w:rPr>
      </w:pPr>
      <w:r w:rsidRPr="00CB0DD3">
        <w:rPr>
          <w:noProof/>
          <w:lang w:val="es-ES"/>
        </w:rPr>
        <w:t>1.2.1.2.</w:t>
      </w:r>
      <w:r>
        <w:rPr>
          <w:rFonts w:eastAsiaTheme="minorEastAsia" w:cstheme="minorBidi"/>
          <w:noProof/>
          <w:sz w:val="22"/>
          <w:szCs w:val="22"/>
          <w:bdr w:val="none" w:sz="0" w:space="0" w:color="auto"/>
          <w:lang w:val="es-ES" w:eastAsia="es-ES"/>
        </w:rPr>
        <w:tab/>
      </w:r>
      <w:r w:rsidRPr="00CB0DD3">
        <w:rPr>
          <w:noProof/>
          <w:lang w:val="es-ES"/>
        </w:rPr>
        <w:t>Espera de la atención</w:t>
      </w:r>
      <w:r w:rsidRPr="00BA09FA">
        <w:rPr>
          <w:noProof/>
          <w:lang w:val="es-ES"/>
        </w:rPr>
        <w:tab/>
      </w:r>
      <w:r>
        <w:rPr>
          <w:noProof/>
        </w:rPr>
        <w:fldChar w:fldCharType="begin"/>
      </w:r>
      <w:r w:rsidRPr="00BA09FA">
        <w:rPr>
          <w:noProof/>
          <w:lang w:val="es-ES"/>
        </w:rPr>
        <w:instrText xml:space="preserve"> PAGEREF _Toc460785861 \h </w:instrText>
      </w:r>
      <w:r>
        <w:rPr>
          <w:noProof/>
        </w:rPr>
      </w:r>
      <w:r>
        <w:rPr>
          <w:noProof/>
        </w:rPr>
        <w:fldChar w:fldCharType="separate"/>
      </w:r>
      <w:r w:rsidRPr="00BA09FA">
        <w:rPr>
          <w:noProof/>
          <w:lang w:val="es-ES"/>
        </w:rPr>
        <w:t>6</w:t>
      </w:r>
      <w:r>
        <w:rPr>
          <w:noProof/>
        </w:rPr>
        <w:fldChar w:fldCharType="end"/>
      </w:r>
    </w:p>
    <w:p w14:paraId="3FED7468" w14:textId="77777777" w:rsidR="00BA09FA" w:rsidRDefault="00BA09FA">
      <w:pPr>
        <w:pStyle w:val="TDC4"/>
        <w:tabs>
          <w:tab w:val="left" w:pos="1680"/>
          <w:tab w:val="right" w:leader="dot" w:pos="8771"/>
        </w:tabs>
        <w:rPr>
          <w:rFonts w:eastAsiaTheme="minorEastAsia" w:cstheme="minorBidi"/>
          <w:noProof/>
          <w:sz w:val="22"/>
          <w:szCs w:val="22"/>
          <w:bdr w:val="none" w:sz="0" w:space="0" w:color="auto"/>
          <w:lang w:val="es-ES" w:eastAsia="es-ES"/>
        </w:rPr>
      </w:pPr>
      <w:r w:rsidRPr="00CB0DD3">
        <w:rPr>
          <w:noProof/>
          <w:lang w:val="es-ES"/>
        </w:rPr>
        <w:t>1.2.1.3.</w:t>
      </w:r>
      <w:r>
        <w:rPr>
          <w:rFonts w:eastAsiaTheme="minorEastAsia" w:cstheme="minorBidi"/>
          <w:noProof/>
          <w:sz w:val="22"/>
          <w:szCs w:val="22"/>
          <w:bdr w:val="none" w:sz="0" w:space="0" w:color="auto"/>
          <w:lang w:val="es-ES" w:eastAsia="es-ES"/>
        </w:rPr>
        <w:tab/>
      </w:r>
      <w:r w:rsidRPr="00CB0DD3">
        <w:rPr>
          <w:noProof/>
          <w:lang w:val="es-ES"/>
        </w:rPr>
        <w:t>Llamada y atención</w:t>
      </w:r>
      <w:r w:rsidRPr="00BA09FA">
        <w:rPr>
          <w:noProof/>
          <w:lang w:val="es-ES"/>
        </w:rPr>
        <w:tab/>
      </w:r>
      <w:r>
        <w:rPr>
          <w:noProof/>
        </w:rPr>
        <w:fldChar w:fldCharType="begin"/>
      </w:r>
      <w:r w:rsidRPr="00BA09FA">
        <w:rPr>
          <w:noProof/>
          <w:lang w:val="es-ES"/>
        </w:rPr>
        <w:instrText xml:space="preserve"> PAGEREF _Toc460785862 \h </w:instrText>
      </w:r>
      <w:r>
        <w:rPr>
          <w:noProof/>
        </w:rPr>
      </w:r>
      <w:r>
        <w:rPr>
          <w:noProof/>
        </w:rPr>
        <w:fldChar w:fldCharType="separate"/>
      </w:r>
      <w:r w:rsidRPr="00BA09FA">
        <w:rPr>
          <w:noProof/>
          <w:lang w:val="es-ES"/>
        </w:rPr>
        <w:t>7</w:t>
      </w:r>
      <w:r>
        <w:rPr>
          <w:noProof/>
        </w:rPr>
        <w:fldChar w:fldCharType="end"/>
      </w:r>
    </w:p>
    <w:p w14:paraId="1397828A" w14:textId="77777777" w:rsidR="00BA09FA" w:rsidRDefault="00BA09FA">
      <w:pPr>
        <w:pStyle w:val="TDC3"/>
        <w:tabs>
          <w:tab w:val="left" w:pos="1440"/>
          <w:tab w:val="right" w:leader="dot" w:pos="8771"/>
        </w:tabs>
        <w:rPr>
          <w:rFonts w:eastAsiaTheme="minorEastAsia" w:cstheme="minorBidi"/>
          <w:noProof/>
          <w:bdr w:val="none" w:sz="0" w:space="0" w:color="auto"/>
          <w:lang w:val="es-ES" w:eastAsia="es-ES"/>
        </w:rPr>
      </w:pPr>
      <w:r w:rsidRPr="00CB0DD3">
        <w:rPr>
          <w:noProof/>
          <w:lang w:val="es-ES"/>
        </w:rPr>
        <w:t>1.2.2.</w:t>
      </w:r>
      <w:r>
        <w:rPr>
          <w:rFonts w:eastAsiaTheme="minorEastAsia" w:cstheme="minorBidi"/>
          <w:noProof/>
          <w:bdr w:val="none" w:sz="0" w:space="0" w:color="auto"/>
          <w:lang w:val="es-ES" w:eastAsia="es-ES"/>
        </w:rPr>
        <w:tab/>
      </w:r>
      <w:r w:rsidRPr="00CB0DD3">
        <w:rPr>
          <w:noProof/>
          <w:lang w:val="es-ES"/>
        </w:rPr>
        <w:t>Administración del sistema</w:t>
      </w:r>
      <w:r w:rsidRPr="00BA09FA">
        <w:rPr>
          <w:noProof/>
          <w:lang w:val="es-ES"/>
        </w:rPr>
        <w:tab/>
      </w:r>
      <w:r>
        <w:rPr>
          <w:noProof/>
        </w:rPr>
        <w:fldChar w:fldCharType="begin"/>
      </w:r>
      <w:r w:rsidRPr="00BA09FA">
        <w:rPr>
          <w:noProof/>
          <w:lang w:val="es-ES"/>
        </w:rPr>
        <w:instrText xml:space="preserve"> PAGEREF _Toc460785863 \h </w:instrText>
      </w:r>
      <w:r>
        <w:rPr>
          <w:noProof/>
        </w:rPr>
      </w:r>
      <w:r>
        <w:rPr>
          <w:noProof/>
        </w:rPr>
        <w:fldChar w:fldCharType="separate"/>
      </w:r>
      <w:r w:rsidRPr="00BA09FA">
        <w:rPr>
          <w:noProof/>
          <w:lang w:val="es-ES"/>
        </w:rPr>
        <w:t>10</w:t>
      </w:r>
      <w:r>
        <w:rPr>
          <w:noProof/>
        </w:rPr>
        <w:fldChar w:fldCharType="end"/>
      </w:r>
    </w:p>
    <w:p w14:paraId="3677A9EC" w14:textId="77777777" w:rsidR="00BA09FA" w:rsidRDefault="00BA09FA">
      <w:pPr>
        <w:pStyle w:val="TDC4"/>
        <w:tabs>
          <w:tab w:val="left" w:pos="1680"/>
          <w:tab w:val="right" w:leader="dot" w:pos="8771"/>
        </w:tabs>
        <w:rPr>
          <w:rFonts w:eastAsiaTheme="minorEastAsia" w:cstheme="minorBidi"/>
          <w:noProof/>
          <w:sz w:val="22"/>
          <w:szCs w:val="22"/>
          <w:bdr w:val="none" w:sz="0" w:space="0" w:color="auto"/>
          <w:lang w:val="es-ES" w:eastAsia="es-ES"/>
        </w:rPr>
      </w:pPr>
      <w:r w:rsidRPr="00CB0DD3">
        <w:rPr>
          <w:noProof/>
          <w:lang w:val="es-ES"/>
        </w:rPr>
        <w:t>1.2.2.1.</w:t>
      </w:r>
      <w:r>
        <w:rPr>
          <w:rFonts w:eastAsiaTheme="minorEastAsia" w:cstheme="minorBidi"/>
          <w:noProof/>
          <w:sz w:val="22"/>
          <w:szCs w:val="22"/>
          <w:bdr w:val="none" w:sz="0" w:space="0" w:color="auto"/>
          <w:lang w:val="es-ES" w:eastAsia="es-ES"/>
        </w:rPr>
        <w:tab/>
      </w:r>
      <w:r w:rsidRPr="00CB0DD3">
        <w:rPr>
          <w:noProof/>
          <w:lang w:val="es-ES"/>
        </w:rPr>
        <w:t>Borrado de datos del sistema</w:t>
      </w:r>
      <w:r w:rsidRPr="00BA09FA">
        <w:rPr>
          <w:noProof/>
          <w:lang w:val="es-ES"/>
        </w:rPr>
        <w:tab/>
      </w:r>
      <w:r>
        <w:rPr>
          <w:noProof/>
        </w:rPr>
        <w:fldChar w:fldCharType="begin"/>
      </w:r>
      <w:r w:rsidRPr="00BA09FA">
        <w:rPr>
          <w:noProof/>
          <w:lang w:val="es-ES"/>
        </w:rPr>
        <w:instrText xml:space="preserve"> PAGEREF _Toc460785864 \h </w:instrText>
      </w:r>
      <w:r>
        <w:rPr>
          <w:noProof/>
        </w:rPr>
      </w:r>
      <w:r>
        <w:rPr>
          <w:noProof/>
        </w:rPr>
        <w:fldChar w:fldCharType="separate"/>
      </w:r>
      <w:r w:rsidRPr="00BA09FA">
        <w:rPr>
          <w:noProof/>
          <w:lang w:val="es-ES"/>
        </w:rPr>
        <w:t>10</w:t>
      </w:r>
      <w:r>
        <w:rPr>
          <w:noProof/>
        </w:rPr>
        <w:fldChar w:fldCharType="end"/>
      </w:r>
    </w:p>
    <w:p w14:paraId="27BE88A5" w14:textId="77777777" w:rsidR="00BA09FA" w:rsidRDefault="00BA09FA">
      <w:pPr>
        <w:pStyle w:val="TDC4"/>
        <w:tabs>
          <w:tab w:val="left" w:pos="1680"/>
          <w:tab w:val="right" w:leader="dot" w:pos="8771"/>
        </w:tabs>
        <w:rPr>
          <w:rFonts w:eastAsiaTheme="minorEastAsia" w:cstheme="minorBidi"/>
          <w:noProof/>
          <w:sz w:val="22"/>
          <w:szCs w:val="22"/>
          <w:bdr w:val="none" w:sz="0" w:space="0" w:color="auto"/>
          <w:lang w:val="es-ES" w:eastAsia="es-ES"/>
        </w:rPr>
      </w:pPr>
      <w:r w:rsidRPr="00CB0DD3">
        <w:rPr>
          <w:noProof/>
          <w:lang w:val="es-ES"/>
        </w:rPr>
        <w:t>1.2.2.2.</w:t>
      </w:r>
      <w:r>
        <w:rPr>
          <w:rFonts w:eastAsiaTheme="minorEastAsia" w:cstheme="minorBidi"/>
          <w:noProof/>
          <w:sz w:val="22"/>
          <w:szCs w:val="22"/>
          <w:bdr w:val="none" w:sz="0" w:space="0" w:color="auto"/>
          <w:lang w:val="es-ES" w:eastAsia="es-ES"/>
        </w:rPr>
        <w:tab/>
      </w:r>
      <w:r w:rsidRPr="00CB0DD3">
        <w:rPr>
          <w:noProof/>
          <w:lang w:val="es-ES"/>
        </w:rPr>
        <w:t>Administración de sectores</w:t>
      </w:r>
      <w:r w:rsidRPr="00BA09FA">
        <w:rPr>
          <w:noProof/>
          <w:lang w:val="es-ES"/>
        </w:rPr>
        <w:tab/>
      </w:r>
      <w:r>
        <w:rPr>
          <w:noProof/>
        </w:rPr>
        <w:fldChar w:fldCharType="begin"/>
      </w:r>
      <w:r w:rsidRPr="00BA09FA">
        <w:rPr>
          <w:noProof/>
          <w:lang w:val="es-ES"/>
        </w:rPr>
        <w:instrText xml:space="preserve"> PAGEREF _Toc460785865 \h </w:instrText>
      </w:r>
      <w:r>
        <w:rPr>
          <w:noProof/>
        </w:rPr>
      </w:r>
      <w:r>
        <w:rPr>
          <w:noProof/>
        </w:rPr>
        <w:fldChar w:fldCharType="separate"/>
      </w:r>
      <w:r w:rsidRPr="00BA09FA">
        <w:rPr>
          <w:noProof/>
          <w:lang w:val="es-ES"/>
        </w:rPr>
        <w:t>10</w:t>
      </w:r>
      <w:r>
        <w:rPr>
          <w:noProof/>
        </w:rPr>
        <w:fldChar w:fldCharType="end"/>
      </w:r>
    </w:p>
    <w:p w14:paraId="538CE779" w14:textId="77777777" w:rsidR="00BA09FA" w:rsidRDefault="00BA09FA">
      <w:pPr>
        <w:pStyle w:val="TDC4"/>
        <w:tabs>
          <w:tab w:val="left" w:pos="1680"/>
          <w:tab w:val="right" w:leader="dot" w:pos="8771"/>
        </w:tabs>
        <w:rPr>
          <w:rFonts w:eastAsiaTheme="minorEastAsia" w:cstheme="minorBidi"/>
          <w:noProof/>
          <w:sz w:val="22"/>
          <w:szCs w:val="22"/>
          <w:bdr w:val="none" w:sz="0" w:space="0" w:color="auto"/>
          <w:lang w:val="es-ES" w:eastAsia="es-ES"/>
        </w:rPr>
      </w:pPr>
      <w:r w:rsidRPr="00CB0DD3">
        <w:rPr>
          <w:noProof/>
          <w:lang w:val="es-ES"/>
        </w:rPr>
        <w:t>1.2.2.3.</w:t>
      </w:r>
      <w:r>
        <w:rPr>
          <w:rFonts w:eastAsiaTheme="minorEastAsia" w:cstheme="minorBidi"/>
          <w:noProof/>
          <w:sz w:val="22"/>
          <w:szCs w:val="22"/>
          <w:bdr w:val="none" w:sz="0" w:space="0" w:color="auto"/>
          <w:lang w:val="es-ES" w:eastAsia="es-ES"/>
        </w:rPr>
        <w:tab/>
      </w:r>
      <w:r w:rsidRPr="00CB0DD3">
        <w:rPr>
          <w:noProof/>
          <w:lang w:val="es-ES"/>
        </w:rPr>
        <w:t>Métricas</w:t>
      </w:r>
      <w:r w:rsidRPr="00BA09FA">
        <w:rPr>
          <w:noProof/>
          <w:lang w:val="es-ES"/>
        </w:rPr>
        <w:tab/>
      </w:r>
      <w:r>
        <w:rPr>
          <w:noProof/>
        </w:rPr>
        <w:fldChar w:fldCharType="begin"/>
      </w:r>
      <w:r w:rsidRPr="00BA09FA">
        <w:rPr>
          <w:noProof/>
          <w:lang w:val="es-ES"/>
        </w:rPr>
        <w:instrText xml:space="preserve"> PAGEREF _Toc460785866 \h </w:instrText>
      </w:r>
      <w:r>
        <w:rPr>
          <w:noProof/>
        </w:rPr>
      </w:r>
      <w:r>
        <w:rPr>
          <w:noProof/>
        </w:rPr>
        <w:fldChar w:fldCharType="separate"/>
      </w:r>
      <w:r w:rsidRPr="00BA09FA">
        <w:rPr>
          <w:noProof/>
          <w:lang w:val="es-ES"/>
        </w:rPr>
        <w:t>11</w:t>
      </w:r>
      <w:r>
        <w:rPr>
          <w:noProof/>
        </w:rPr>
        <w:fldChar w:fldCharType="end"/>
      </w:r>
    </w:p>
    <w:p w14:paraId="5F98FC60" w14:textId="77777777" w:rsidR="00BA09FA" w:rsidRDefault="00BA09FA">
      <w:pPr>
        <w:pStyle w:val="TDC3"/>
        <w:tabs>
          <w:tab w:val="left" w:pos="1440"/>
          <w:tab w:val="right" w:leader="dot" w:pos="8771"/>
        </w:tabs>
        <w:rPr>
          <w:rFonts w:eastAsiaTheme="minorEastAsia" w:cstheme="minorBidi"/>
          <w:noProof/>
          <w:bdr w:val="none" w:sz="0" w:space="0" w:color="auto"/>
          <w:lang w:val="es-ES" w:eastAsia="es-ES"/>
        </w:rPr>
      </w:pPr>
      <w:r w:rsidRPr="00CB0DD3">
        <w:rPr>
          <w:noProof/>
          <w:lang w:val="es-ES"/>
        </w:rPr>
        <w:t>1.2.3.</w:t>
      </w:r>
      <w:r>
        <w:rPr>
          <w:rFonts w:eastAsiaTheme="minorEastAsia" w:cstheme="minorBidi"/>
          <w:noProof/>
          <w:bdr w:val="none" w:sz="0" w:space="0" w:color="auto"/>
          <w:lang w:val="es-ES" w:eastAsia="es-ES"/>
        </w:rPr>
        <w:tab/>
      </w:r>
      <w:r w:rsidRPr="00CB0DD3">
        <w:rPr>
          <w:noProof/>
          <w:lang w:val="es-ES"/>
        </w:rPr>
        <w:t>Sectores</w:t>
      </w:r>
      <w:r w:rsidRPr="00BA09FA">
        <w:rPr>
          <w:noProof/>
          <w:lang w:val="es-ES"/>
        </w:rPr>
        <w:tab/>
      </w:r>
      <w:r>
        <w:rPr>
          <w:noProof/>
        </w:rPr>
        <w:fldChar w:fldCharType="begin"/>
      </w:r>
      <w:r w:rsidRPr="00BA09FA">
        <w:rPr>
          <w:noProof/>
          <w:lang w:val="es-ES"/>
        </w:rPr>
        <w:instrText xml:space="preserve"> PAGEREF _Toc460785867 \h </w:instrText>
      </w:r>
      <w:r>
        <w:rPr>
          <w:noProof/>
        </w:rPr>
      </w:r>
      <w:r>
        <w:rPr>
          <w:noProof/>
        </w:rPr>
        <w:fldChar w:fldCharType="separate"/>
      </w:r>
      <w:r w:rsidRPr="00BA09FA">
        <w:rPr>
          <w:noProof/>
          <w:lang w:val="es-ES"/>
        </w:rPr>
        <w:t>11</w:t>
      </w:r>
      <w:r>
        <w:rPr>
          <w:noProof/>
        </w:rPr>
        <w:fldChar w:fldCharType="end"/>
      </w:r>
    </w:p>
    <w:p w14:paraId="0B16CC8A" w14:textId="77777777" w:rsidR="00BA09FA" w:rsidRDefault="00BA09FA">
      <w:pPr>
        <w:pStyle w:val="TDC3"/>
        <w:tabs>
          <w:tab w:val="left" w:pos="1440"/>
          <w:tab w:val="right" w:leader="dot" w:pos="8771"/>
        </w:tabs>
        <w:rPr>
          <w:rFonts w:eastAsiaTheme="minorEastAsia" w:cstheme="minorBidi"/>
          <w:noProof/>
          <w:bdr w:val="none" w:sz="0" w:space="0" w:color="auto"/>
          <w:lang w:val="es-ES" w:eastAsia="es-ES"/>
        </w:rPr>
      </w:pPr>
      <w:r w:rsidRPr="00CB0DD3">
        <w:rPr>
          <w:noProof/>
          <w:lang w:val="es-ES"/>
        </w:rPr>
        <w:t>1.2.4.</w:t>
      </w:r>
      <w:r>
        <w:rPr>
          <w:rFonts w:eastAsiaTheme="minorEastAsia" w:cstheme="minorBidi"/>
          <w:noProof/>
          <w:bdr w:val="none" w:sz="0" w:space="0" w:color="auto"/>
          <w:lang w:val="es-ES" w:eastAsia="es-ES"/>
        </w:rPr>
        <w:tab/>
      </w:r>
      <w:r w:rsidRPr="00CB0DD3">
        <w:rPr>
          <w:noProof/>
          <w:lang w:val="es-ES"/>
        </w:rPr>
        <w:t>Roles</w:t>
      </w:r>
      <w:r w:rsidRPr="00BA09FA">
        <w:rPr>
          <w:noProof/>
          <w:lang w:val="es-ES"/>
        </w:rPr>
        <w:tab/>
      </w:r>
      <w:r>
        <w:rPr>
          <w:noProof/>
        </w:rPr>
        <w:fldChar w:fldCharType="begin"/>
      </w:r>
      <w:r w:rsidRPr="00BA09FA">
        <w:rPr>
          <w:noProof/>
          <w:lang w:val="es-ES"/>
        </w:rPr>
        <w:instrText xml:space="preserve"> PAGEREF _Toc460785868 \h </w:instrText>
      </w:r>
      <w:r>
        <w:rPr>
          <w:noProof/>
        </w:rPr>
      </w:r>
      <w:r>
        <w:rPr>
          <w:noProof/>
        </w:rPr>
        <w:fldChar w:fldCharType="separate"/>
      </w:r>
      <w:r w:rsidRPr="00BA09FA">
        <w:rPr>
          <w:noProof/>
          <w:lang w:val="es-ES"/>
        </w:rPr>
        <w:t>11</w:t>
      </w:r>
      <w:r>
        <w:rPr>
          <w:noProof/>
        </w:rPr>
        <w:fldChar w:fldCharType="end"/>
      </w:r>
    </w:p>
    <w:p w14:paraId="04B17F90"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noProof/>
          <w:lang w:val="es-ES"/>
        </w:rPr>
        <w:t>1.3.</w:t>
      </w:r>
      <w:r>
        <w:rPr>
          <w:rFonts w:eastAsiaTheme="minorEastAsia" w:cstheme="minorBidi"/>
          <w:b w:val="0"/>
          <w:bCs w:val="0"/>
          <w:noProof/>
          <w:bdr w:val="none" w:sz="0" w:space="0" w:color="auto"/>
          <w:lang w:val="es-ES" w:eastAsia="es-ES"/>
        </w:rPr>
        <w:tab/>
      </w:r>
      <w:r w:rsidRPr="00CB0DD3">
        <w:rPr>
          <w:noProof/>
          <w:lang w:val="es-ES"/>
        </w:rPr>
        <w:t>Definiciones, siglas y abreviaturas.</w:t>
      </w:r>
      <w:r w:rsidRPr="00BA09FA">
        <w:rPr>
          <w:noProof/>
          <w:lang w:val="es-ES"/>
        </w:rPr>
        <w:tab/>
      </w:r>
      <w:r>
        <w:rPr>
          <w:noProof/>
        </w:rPr>
        <w:fldChar w:fldCharType="begin"/>
      </w:r>
      <w:r w:rsidRPr="00BA09FA">
        <w:rPr>
          <w:noProof/>
          <w:lang w:val="es-ES"/>
        </w:rPr>
        <w:instrText xml:space="preserve"> PAGEREF _Toc460785869 \h </w:instrText>
      </w:r>
      <w:r>
        <w:rPr>
          <w:noProof/>
        </w:rPr>
      </w:r>
      <w:r>
        <w:rPr>
          <w:noProof/>
        </w:rPr>
        <w:fldChar w:fldCharType="separate"/>
      </w:r>
      <w:r w:rsidRPr="00BA09FA">
        <w:rPr>
          <w:noProof/>
          <w:lang w:val="es-ES"/>
        </w:rPr>
        <w:t>12</w:t>
      </w:r>
      <w:r>
        <w:rPr>
          <w:noProof/>
        </w:rPr>
        <w:fldChar w:fldCharType="end"/>
      </w:r>
    </w:p>
    <w:p w14:paraId="287757FC"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noProof/>
          <w:lang w:val="es-ES"/>
        </w:rPr>
        <w:t>1.4.</w:t>
      </w:r>
      <w:r>
        <w:rPr>
          <w:rFonts w:eastAsiaTheme="minorEastAsia" w:cstheme="minorBidi"/>
          <w:b w:val="0"/>
          <w:bCs w:val="0"/>
          <w:noProof/>
          <w:bdr w:val="none" w:sz="0" w:space="0" w:color="auto"/>
          <w:lang w:val="es-ES" w:eastAsia="es-ES"/>
        </w:rPr>
        <w:tab/>
      </w:r>
      <w:r w:rsidRPr="00CB0DD3">
        <w:rPr>
          <w:noProof/>
          <w:lang w:val="es-ES"/>
        </w:rPr>
        <w:t>Referencias</w:t>
      </w:r>
      <w:r w:rsidRPr="00BA09FA">
        <w:rPr>
          <w:noProof/>
          <w:lang w:val="es-ES"/>
        </w:rPr>
        <w:tab/>
      </w:r>
      <w:r>
        <w:rPr>
          <w:noProof/>
        </w:rPr>
        <w:fldChar w:fldCharType="begin"/>
      </w:r>
      <w:r w:rsidRPr="00BA09FA">
        <w:rPr>
          <w:noProof/>
          <w:lang w:val="es-ES"/>
        </w:rPr>
        <w:instrText xml:space="preserve"> PAGEREF _Toc460785870 \h </w:instrText>
      </w:r>
      <w:r>
        <w:rPr>
          <w:noProof/>
        </w:rPr>
      </w:r>
      <w:r>
        <w:rPr>
          <w:noProof/>
        </w:rPr>
        <w:fldChar w:fldCharType="separate"/>
      </w:r>
      <w:r w:rsidRPr="00BA09FA">
        <w:rPr>
          <w:noProof/>
          <w:lang w:val="es-ES"/>
        </w:rPr>
        <w:t>12</w:t>
      </w:r>
      <w:r>
        <w:rPr>
          <w:noProof/>
        </w:rPr>
        <w:fldChar w:fldCharType="end"/>
      </w:r>
    </w:p>
    <w:p w14:paraId="05771985"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noProof/>
          <w:lang w:val="es-ES"/>
        </w:rPr>
        <w:t>1.5.</w:t>
      </w:r>
      <w:r>
        <w:rPr>
          <w:rFonts w:eastAsiaTheme="minorEastAsia" w:cstheme="minorBidi"/>
          <w:b w:val="0"/>
          <w:bCs w:val="0"/>
          <w:noProof/>
          <w:bdr w:val="none" w:sz="0" w:space="0" w:color="auto"/>
          <w:lang w:val="es-ES" w:eastAsia="es-ES"/>
        </w:rPr>
        <w:tab/>
      </w:r>
      <w:r w:rsidRPr="00CB0DD3">
        <w:rPr>
          <w:noProof/>
          <w:lang w:val="es-ES"/>
        </w:rPr>
        <w:t>Visión general</w:t>
      </w:r>
      <w:r w:rsidRPr="00BA09FA">
        <w:rPr>
          <w:noProof/>
          <w:lang w:val="es-ES"/>
        </w:rPr>
        <w:tab/>
      </w:r>
      <w:r>
        <w:rPr>
          <w:noProof/>
        </w:rPr>
        <w:fldChar w:fldCharType="begin"/>
      </w:r>
      <w:r w:rsidRPr="00BA09FA">
        <w:rPr>
          <w:noProof/>
          <w:lang w:val="es-ES"/>
        </w:rPr>
        <w:instrText xml:space="preserve"> PAGEREF _Toc460785871 \h </w:instrText>
      </w:r>
      <w:r>
        <w:rPr>
          <w:noProof/>
        </w:rPr>
      </w:r>
      <w:r>
        <w:rPr>
          <w:noProof/>
        </w:rPr>
        <w:fldChar w:fldCharType="separate"/>
      </w:r>
      <w:r w:rsidRPr="00BA09FA">
        <w:rPr>
          <w:noProof/>
          <w:lang w:val="es-ES"/>
        </w:rPr>
        <w:t>13</w:t>
      </w:r>
      <w:r>
        <w:rPr>
          <w:noProof/>
        </w:rPr>
        <w:fldChar w:fldCharType="end"/>
      </w:r>
    </w:p>
    <w:p w14:paraId="451AB4EB" w14:textId="77777777" w:rsidR="00BA09FA" w:rsidRDefault="00BA09FA">
      <w:pPr>
        <w:pStyle w:val="TDC1"/>
        <w:tabs>
          <w:tab w:val="left" w:pos="480"/>
          <w:tab w:val="right" w:leader="dot" w:pos="8771"/>
        </w:tabs>
        <w:rPr>
          <w:rFonts w:eastAsiaTheme="minorEastAsia" w:cstheme="minorBidi"/>
          <w:b w:val="0"/>
          <w:bCs w:val="0"/>
          <w:noProof/>
          <w:sz w:val="22"/>
          <w:szCs w:val="22"/>
          <w:bdr w:val="none" w:sz="0" w:space="0" w:color="auto"/>
          <w:lang w:val="es-ES" w:eastAsia="es-ES"/>
        </w:rPr>
      </w:pPr>
      <w:r w:rsidRPr="00CB0DD3">
        <w:rPr>
          <w:noProof/>
          <w:lang w:val="es-ES"/>
        </w:rPr>
        <w:t>2.</w:t>
      </w:r>
      <w:r>
        <w:rPr>
          <w:rFonts w:eastAsiaTheme="minorEastAsia" w:cstheme="minorBidi"/>
          <w:b w:val="0"/>
          <w:bCs w:val="0"/>
          <w:noProof/>
          <w:sz w:val="22"/>
          <w:szCs w:val="22"/>
          <w:bdr w:val="none" w:sz="0" w:space="0" w:color="auto"/>
          <w:lang w:val="es-ES" w:eastAsia="es-ES"/>
        </w:rPr>
        <w:tab/>
      </w:r>
      <w:r w:rsidRPr="00CB0DD3">
        <w:rPr>
          <w:noProof/>
          <w:lang w:val="es-ES"/>
        </w:rPr>
        <w:t>Descripción general</w:t>
      </w:r>
      <w:r w:rsidRPr="00BA09FA">
        <w:rPr>
          <w:noProof/>
          <w:lang w:val="es-ES"/>
        </w:rPr>
        <w:tab/>
      </w:r>
      <w:r>
        <w:rPr>
          <w:noProof/>
        </w:rPr>
        <w:fldChar w:fldCharType="begin"/>
      </w:r>
      <w:r w:rsidRPr="00BA09FA">
        <w:rPr>
          <w:noProof/>
          <w:lang w:val="es-ES"/>
        </w:rPr>
        <w:instrText xml:space="preserve"> PAGEREF _Toc460785872 \h </w:instrText>
      </w:r>
      <w:r>
        <w:rPr>
          <w:noProof/>
        </w:rPr>
      </w:r>
      <w:r>
        <w:rPr>
          <w:noProof/>
        </w:rPr>
        <w:fldChar w:fldCharType="separate"/>
      </w:r>
      <w:r w:rsidRPr="00BA09FA">
        <w:rPr>
          <w:noProof/>
          <w:lang w:val="es-ES"/>
        </w:rPr>
        <w:t>13</w:t>
      </w:r>
      <w:r>
        <w:rPr>
          <w:noProof/>
        </w:rPr>
        <w:fldChar w:fldCharType="end"/>
      </w:r>
    </w:p>
    <w:p w14:paraId="2C9B7EA7"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noProof/>
          <w:lang w:val="es-ES"/>
        </w:rPr>
        <w:t>2.1.</w:t>
      </w:r>
      <w:r>
        <w:rPr>
          <w:rFonts w:eastAsiaTheme="minorEastAsia" w:cstheme="minorBidi"/>
          <w:b w:val="0"/>
          <w:bCs w:val="0"/>
          <w:noProof/>
          <w:bdr w:val="none" w:sz="0" w:space="0" w:color="auto"/>
          <w:lang w:val="es-ES" w:eastAsia="es-ES"/>
        </w:rPr>
        <w:tab/>
      </w:r>
      <w:r w:rsidRPr="00CB0DD3">
        <w:rPr>
          <w:noProof/>
          <w:lang w:val="es-ES"/>
        </w:rPr>
        <w:t>Interfaces de Usuario</w:t>
      </w:r>
      <w:r w:rsidRPr="00BA09FA">
        <w:rPr>
          <w:noProof/>
          <w:lang w:val="es-ES"/>
        </w:rPr>
        <w:tab/>
      </w:r>
      <w:r>
        <w:rPr>
          <w:noProof/>
        </w:rPr>
        <w:fldChar w:fldCharType="begin"/>
      </w:r>
      <w:r w:rsidRPr="00BA09FA">
        <w:rPr>
          <w:noProof/>
          <w:lang w:val="es-ES"/>
        </w:rPr>
        <w:instrText xml:space="preserve"> PAGEREF _Toc460785873 \h </w:instrText>
      </w:r>
      <w:r>
        <w:rPr>
          <w:noProof/>
        </w:rPr>
      </w:r>
      <w:r>
        <w:rPr>
          <w:noProof/>
        </w:rPr>
        <w:fldChar w:fldCharType="separate"/>
      </w:r>
      <w:r w:rsidRPr="00BA09FA">
        <w:rPr>
          <w:noProof/>
          <w:lang w:val="es-ES"/>
        </w:rPr>
        <w:t>13</w:t>
      </w:r>
      <w:r>
        <w:rPr>
          <w:noProof/>
        </w:rPr>
        <w:fldChar w:fldCharType="end"/>
      </w:r>
    </w:p>
    <w:p w14:paraId="645699FE"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noProof/>
          <w:lang w:val="es-ES"/>
        </w:rPr>
        <w:t>2.2.</w:t>
      </w:r>
      <w:r>
        <w:rPr>
          <w:rFonts w:eastAsiaTheme="minorEastAsia" w:cstheme="minorBidi"/>
          <w:b w:val="0"/>
          <w:bCs w:val="0"/>
          <w:noProof/>
          <w:bdr w:val="none" w:sz="0" w:space="0" w:color="auto"/>
          <w:lang w:val="es-ES" w:eastAsia="es-ES"/>
        </w:rPr>
        <w:tab/>
      </w:r>
      <w:r w:rsidRPr="00CB0DD3">
        <w:rPr>
          <w:noProof/>
          <w:lang w:val="es-ES"/>
        </w:rPr>
        <w:t>Interfaces con hardware</w:t>
      </w:r>
      <w:r w:rsidRPr="00BA09FA">
        <w:rPr>
          <w:noProof/>
          <w:lang w:val="es-ES"/>
        </w:rPr>
        <w:tab/>
      </w:r>
      <w:r>
        <w:rPr>
          <w:noProof/>
        </w:rPr>
        <w:fldChar w:fldCharType="begin"/>
      </w:r>
      <w:r w:rsidRPr="00BA09FA">
        <w:rPr>
          <w:noProof/>
          <w:lang w:val="es-ES"/>
        </w:rPr>
        <w:instrText xml:space="preserve"> PAGEREF _Toc460785874 \h </w:instrText>
      </w:r>
      <w:r>
        <w:rPr>
          <w:noProof/>
        </w:rPr>
      </w:r>
      <w:r>
        <w:rPr>
          <w:noProof/>
        </w:rPr>
        <w:fldChar w:fldCharType="separate"/>
      </w:r>
      <w:r w:rsidRPr="00BA09FA">
        <w:rPr>
          <w:noProof/>
          <w:lang w:val="es-ES"/>
        </w:rPr>
        <w:t>13</w:t>
      </w:r>
      <w:r>
        <w:rPr>
          <w:noProof/>
        </w:rPr>
        <w:fldChar w:fldCharType="end"/>
      </w:r>
    </w:p>
    <w:p w14:paraId="695E907E"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noProof/>
          <w:lang w:val="es-ES"/>
        </w:rPr>
        <w:t>2.3.</w:t>
      </w:r>
      <w:r>
        <w:rPr>
          <w:rFonts w:eastAsiaTheme="minorEastAsia" w:cstheme="minorBidi"/>
          <w:b w:val="0"/>
          <w:bCs w:val="0"/>
          <w:noProof/>
          <w:bdr w:val="none" w:sz="0" w:space="0" w:color="auto"/>
          <w:lang w:val="es-ES" w:eastAsia="es-ES"/>
        </w:rPr>
        <w:tab/>
      </w:r>
      <w:r w:rsidRPr="00CB0DD3">
        <w:rPr>
          <w:noProof/>
          <w:lang w:val="es-ES"/>
        </w:rPr>
        <w:t>Interfaces con software</w:t>
      </w:r>
      <w:r w:rsidRPr="00BA09FA">
        <w:rPr>
          <w:noProof/>
          <w:lang w:val="es-ES"/>
        </w:rPr>
        <w:tab/>
      </w:r>
      <w:r>
        <w:rPr>
          <w:noProof/>
        </w:rPr>
        <w:fldChar w:fldCharType="begin"/>
      </w:r>
      <w:r w:rsidRPr="00BA09FA">
        <w:rPr>
          <w:noProof/>
          <w:lang w:val="es-ES"/>
        </w:rPr>
        <w:instrText xml:space="preserve"> PAGEREF _Toc460785875 \h </w:instrText>
      </w:r>
      <w:r>
        <w:rPr>
          <w:noProof/>
        </w:rPr>
      </w:r>
      <w:r>
        <w:rPr>
          <w:noProof/>
        </w:rPr>
        <w:fldChar w:fldCharType="separate"/>
      </w:r>
      <w:r w:rsidRPr="00BA09FA">
        <w:rPr>
          <w:noProof/>
          <w:lang w:val="es-ES"/>
        </w:rPr>
        <w:t>13</w:t>
      </w:r>
      <w:r>
        <w:rPr>
          <w:noProof/>
        </w:rPr>
        <w:fldChar w:fldCharType="end"/>
      </w:r>
    </w:p>
    <w:p w14:paraId="6BDA2F33"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noProof/>
          <w:lang w:val="es-ES"/>
        </w:rPr>
        <w:t>2.4.</w:t>
      </w:r>
      <w:r>
        <w:rPr>
          <w:rFonts w:eastAsiaTheme="minorEastAsia" w:cstheme="minorBidi"/>
          <w:b w:val="0"/>
          <w:bCs w:val="0"/>
          <w:noProof/>
          <w:bdr w:val="none" w:sz="0" w:space="0" w:color="auto"/>
          <w:lang w:val="es-ES" w:eastAsia="es-ES"/>
        </w:rPr>
        <w:tab/>
      </w:r>
      <w:r w:rsidRPr="00CB0DD3">
        <w:rPr>
          <w:noProof/>
          <w:lang w:val="es-ES"/>
        </w:rPr>
        <w:t>Interfaces de comunicación</w:t>
      </w:r>
      <w:r w:rsidRPr="00BA09FA">
        <w:rPr>
          <w:noProof/>
          <w:lang w:val="es-ES"/>
        </w:rPr>
        <w:tab/>
      </w:r>
      <w:r>
        <w:rPr>
          <w:noProof/>
        </w:rPr>
        <w:fldChar w:fldCharType="begin"/>
      </w:r>
      <w:r w:rsidRPr="00BA09FA">
        <w:rPr>
          <w:noProof/>
          <w:lang w:val="es-ES"/>
        </w:rPr>
        <w:instrText xml:space="preserve"> PAGEREF _Toc460785876 \h </w:instrText>
      </w:r>
      <w:r>
        <w:rPr>
          <w:noProof/>
        </w:rPr>
      </w:r>
      <w:r>
        <w:rPr>
          <w:noProof/>
        </w:rPr>
        <w:fldChar w:fldCharType="separate"/>
      </w:r>
      <w:r w:rsidRPr="00BA09FA">
        <w:rPr>
          <w:noProof/>
          <w:lang w:val="es-ES"/>
        </w:rPr>
        <w:t>13</w:t>
      </w:r>
      <w:r>
        <w:rPr>
          <w:noProof/>
        </w:rPr>
        <w:fldChar w:fldCharType="end"/>
      </w:r>
    </w:p>
    <w:p w14:paraId="2C51BA47"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noProof/>
          <w:lang w:val="es-ES"/>
        </w:rPr>
        <w:t>2.5.</w:t>
      </w:r>
      <w:r>
        <w:rPr>
          <w:rFonts w:eastAsiaTheme="minorEastAsia" w:cstheme="minorBidi"/>
          <w:b w:val="0"/>
          <w:bCs w:val="0"/>
          <w:noProof/>
          <w:bdr w:val="none" w:sz="0" w:space="0" w:color="auto"/>
          <w:lang w:val="es-ES" w:eastAsia="es-ES"/>
        </w:rPr>
        <w:tab/>
      </w:r>
      <w:r w:rsidRPr="00CB0DD3">
        <w:rPr>
          <w:noProof/>
          <w:lang w:val="es-ES"/>
        </w:rPr>
        <w:t>Restricciones de memoria</w:t>
      </w:r>
      <w:r w:rsidRPr="00BA09FA">
        <w:rPr>
          <w:noProof/>
          <w:lang w:val="es-ES"/>
        </w:rPr>
        <w:tab/>
      </w:r>
      <w:r>
        <w:rPr>
          <w:noProof/>
        </w:rPr>
        <w:fldChar w:fldCharType="begin"/>
      </w:r>
      <w:r w:rsidRPr="00BA09FA">
        <w:rPr>
          <w:noProof/>
          <w:lang w:val="es-ES"/>
        </w:rPr>
        <w:instrText xml:space="preserve"> PAGEREF _Toc460785877 \h </w:instrText>
      </w:r>
      <w:r>
        <w:rPr>
          <w:noProof/>
        </w:rPr>
      </w:r>
      <w:r>
        <w:rPr>
          <w:noProof/>
        </w:rPr>
        <w:fldChar w:fldCharType="separate"/>
      </w:r>
      <w:r w:rsidRPr="00BA09FA">
        <w:rPr>
          <w:noProof/>
          <w:lang w:val="es-ES"/>
        </w:rPr>
        <w:t>13</w:t>
      </w:r>
      <w:r>
        <w:rPr>
          <w:noProof/>
        </w:rPr>
        <w:fldChar w:fldCharType="end"/>
      </w:r>
    </w:p>
    <w:p w14:paraId="56640E48"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noProof/>
          <w:lang w:val="es-ES"/>
        </w:rPr>
        <w:t>2.6.</w:t>
      </w:r>
      <w:r>
        <w:rPr>
          <w:rFonts w:eastAsiaTheme="minorEastAsia" w:cstheme="minorBidi"/>
          <w:b w:val="0"/>
          <w:bCs w:val="0"/>
          <w:noProof/>
          <w:bdr w:val="none" w:sz="0" w:space="0" w:color="auto"/>
          <w:lang w:val="es-ES" w:eastAsia="es-ES"/>
        </w:rPr>
        <w:tab/>
      </w:r>
      <w:r w:rsidRPr="00CB0DD3">
        <w:rPr>
          <w:noProof/>
          <w:lang w:val="es-ES"/>
        </w:rPr>
        <w:t>Requerimientos de adecuación al entorno</w:t>
      </w:r>
      <w:r w:rsidRPr="00BA09FA">
        <w:rPr>
          <w:noProof/>
          <w:lang w:val="es-ES"/>
        </w:rPr>
        <w:tab/>
      </w:r>
      <w:r>
        <w:rPr>
          <w:noProof/>
        </w:rPr>
        <w:fldChar w:fldCharType="begin"/>
      </w:r>
      <w:r w:rsidRPr="00BA09FA">
        <w:rPr>
          <w:noProof/>
          <w:lang w:val="es-ES"/>
        </w:rPr>
        <w:instrText xml:space="preserve"> PAGEREF _Toc460785878 \h </w:instrText>
      </w:r>
      <w:r>
        <w:rPr>
          <w:noProof/>
        </w:rPr>
      </w:r>
      <w:r>
        <w:rPr>
          <w:noProof/>
        </w:rPr>
        <w:fldChar w:fldCharType="separate"/>
      </w:r>
      <w:r w:rsidRPr="00BA09FA">
        <w:rPr>
          <w:noProof/>
          <w:lang w:val="es-ES"/>
        </w:rPr>
        <w:t>13</w:t>
      </w:r>
      <w:r>
        <w:rPr>
          <w:noProof/>
        </w:rPr>
        <w:fldChar w:fldCharType="end"/>
      </w:r>
    </w:p>
    <w:p w14:paraId="5784CDDA"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noProof/>
          <w:lang w:val="es-ES"/>
        </w:rPr>
        <w:t>2.7.</w:t>
      </w:r>
      <w:r>
        <w:rPr>
          <w:rFonts w:eastAsiaTheme="minorEastAsia" w:cstheme="minorBidi"/>
          <w:b w:val="0"/>
          <w:bCs w:val="0"/>
          <w:noProof/>
          <w:bdr w:val="none" w:sz="0" w:space="0" w:color="auto"/>
          <w:lang w:val="es-ES" w:eastAsia="es-ES"/>
        </w:rPr>
        <w:tab/>
      </w:r>
      <w:r w:rsidRPr="00CB0DD3">
        <w:rPr>
          <w:noProof/>
          <w:lang w:val="es-ES"/>
        </w:rPr>
        <w:t>Funciones del producto</w:t>
      </w:r>
      <w:r w:rsidRPr="00BA09FA">
        <w:rPr>
          <w:noProof/>
          <w:lang w:val="es-ES"/>
        </w:rPr>
        <w:tab/>
      </w:r>
      <w:r>
        <w:rPr>
          <w:noProof/>
        </w:rPr>
        <w:fldChar w:fldCharType="begin"/>
      </w:r>
      <w:r w:rsidRPr="00BA09FA">
        <w:rPr>
          <w:noProof/>
          <w:lang w:val="es-ES"/>
        </w:rPr>
        <w:instrText xml:space="preserve"> PAGEREF _Toc460785879 \h </w:instrText>
      </w:r>
      <w:r>
        <w:rPr>
          <w:noProof/>
        </w:rPr>
      </w:r>
      <w:r>
        <w:rPr>
          <w:noProof/>
        </w:rPr>
        <w:fldChar w:fldCharType="separate"/>
      </w:r>
      <w:r w:rsidRPr="00BA09FA">
        <w:rPr>
          <w:noProof/>
          <w:lang w:val="es-ES"/>
        </w:rPr>
        <w:t>13</w:t>
      </w:r>
      <w:r>
        <w:rPr>
          <w:noProof/>
        </w:rPr>
        <w:fldChar w:fldCharType="end"/>
      </w:r>
    </w:p>
    <w:p w14:paraId="1CD9FB0A"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noProof/>
          <w:lang w:val="es-ES"/>
        </w:rPr>
        <w:t>2.8.</w:t>
      </w:r>
      <w:r>
        <w:rPr>
          <w:rFonts w:eastAsiaTheme="minorEastAsia" w:cstheme="minorBidi"/>
          <w:b w:val="0"/>
          <w:bCs w:val="0"/>
          <w:noProof/>
          <w:bdr w:val="none" w:sz="0" w:space="0" w:color="auto"/>
          <w:lang w:val="es-ES" w:eastAsia="es-ES"/>
        </w:rPr>
        <w:tab/>
      </w:r>
      <w:r w:rsidRPr="00CB0DD3">
        <w:rPr>
          <w:noProof/>
          <w:lang w:val="es-ES"/>
        </w:rPr>
        <w:t>Características de los usuarios</w:t>
      </w:r>
      <w:r w:rsidRPr="00BA09FA">
        <w:rPr>
          <w:noProof/>
          <w:lang w:val="es-ES"/>
        </w:rPr>
        <w:tab/>
      </w:r>
      <w:r>
        <w:rPr>
          <w:noProof/>
        </w:rPr>
        <w:fldChar w:fldCharType="begin"/>
      </w:r>
      <w:r w:rsidRPr="00BA09FA">
        <w:rPr>
          <w:noProof/>
          <w:lang w:val="es-ES"/>
        </w:rPr>
        <w:instrText xml:space="preserve"> PAGEREF _Toc460785880 \h </w:instrText>
      </w:r>
      <w:r>
        <w:rPr>
          <w:noProof/>
        </w:rPr>
      </w:r>
      <w:r>
        <w:rPr>
          <w:noProof/>
        </w:rPr>
        <w:fldChar w:fldCharType="separate"/>
      </w:r>
      <w:r w:rsidRPr="00BA09FA">
        <w:rPr>
          <w:noProof/>
          <w:lang w:val="es-ES"/>
        </w:rPr>
        <w:t>13</w:t>
      </w:r>
      <w:r>
        <w:rPr>
          <w:noProof/>
        </w:rPr>
        <w:fldChar w:fldCharType="end"/>
      </w:r>
    </w:p>
    <w:p w14:paraId="7180761D" w14:textId="77777777" w:rsidR="00BA09FA" w:rsidRDefault="00BA09FA">
      <w:pPr>
        <w:pStyle w:val="TDC3"/>
        <w:tabs>
          <w:tab w:val="left" w:pos="1440"/>
          <w:tab w:val="right" w:leader="dot" w:pos="8771"/>
        </w:tabs>
        <w:rPr>
          <w:rFonts w:eastAsiaTheme="minorEastAsia" w:cstheme="minorBidi"/>
          <w:noProof/>
          <w:bdr w:val="none" w:sz="0" w:space="0" w:color="auto"/>
          <w:lang w:val="es-ES" w:eastAsia="es-ES"/>
        </w:rPr>
      </w:pPr>
      <w:r w:rsidRPr="00CB0DD3">
        <w:rPr>
          <w:noProof/>
          <w:lang w:val="es-ES"/>
        </w:rPr>
        <w:t>2.8.1.</w:t>
      </w:r>
      <w:r>
        <w:rPr>
          <w:rFonts w:eastAsiaTheme="minorEastAsia" w:cstheme="minorBidi"/>
          <w:noProof/>
          <w:bdr w:val="none" w:sz="0" w:space="0" w:color="auto"/>
          <w:lang w:val="es-ES" w:eastAsia="es-ES"/>
        </w:rPr>
        <w:tab/>
      </w:r>
      <w:r w:rsidRPr="00CB0DD3">
        <w:rPr>
          <w:noProof/>
          <w:lang w:val="es-ES"/>
        </w:rPr>
        <w:t>Cliente del BPS</w:t>
      </w:r>
      <w:r w:rsidRPr="00BA09FA">
        <w:rPr>
          <w:noProof/>
          <w:lang w:val="es-ES"/>
        </w:rPr>
        <w:tab/>
      </w:r>
      <w:r>
        <w:rPr>
          <w:noProof/>
        </w:rPr>
        <w:fldChar w:fldCharType="begin"/>
      </w:r>
      <w:r w:rsidRPr="00BA09FA">
        <w:rPr>
          <w:noProof/>
          <w:lang w:val="es-ES"/>
        </w:rPr>
        <w:instrText xml:space="preserve"> PAGEREF _Toc460785881 \h </w:instrText>
      </w:r>
      <w:r>
        <w:rPr>
          <w:noProof/>
        </w:rPr>
      </w:r>
      <w:r>
        <w:rPr>
          <w:noProof/>
        </w:rPr>
        <w:fldChar w:fldCharType="separate"/>
      </w:r>
      <w:r w:rsidRPr="00BA09FA">
        <w:rPr>
          <w:noProof/>
          <w:lang w:val="es-ES"/>
        </w:rPr>
        <w:t>13</w:t>
      </w:r>
      <w:r>
        <w:rPr>
          <w:noProof/>
        </w:rPr>
        <w:fldChar w:fldCharType="end"/>
      </w:r>
    </w:p>
    <w:p w14:paraId="68401B50" w14:textId="77777777" w:rsidR="00BA09FA" w:rsidRDefault="00BA09FA">
      <w:pPr>
        <w:pStyle w:val="TDC3"/>
        <w:tabs>
          <w:tab w:val="left" w:pos="1440"/>
          <w:tab w:val="right" w:leader="dot" w:pos="8771"/>
        </w:tabs>
        <w:rPr>
          <w:rFonts w:eastAsiaTheme="minorEastAsia" w:cstheme="minorBidi"/>
          <w:noProof/>
          <w:bdr w:val="none" w:sz="0" w:space="0" w:color="auto"/>
          <w:lang w:val="es-ES" w:eastAsia="es-ES"/>
        </w:rPr>
      </w:pPr>
      <w:r w:rsidRPr="00CB0DD3">
        <w:rPr>
          <w:noProof/>
          <w:lang w:val="es-ES"/>
        </w:rPr>
        <w:t>2.8.2.</w:t>
      </w:r>
      <w:r>
        <w:rPr>
          <w:rFonts w:eastAsiaTheme="minorEastAsia" w:cstheme="minorBidi"/>
          <w:noProof/>
          <w:bdr w:val="none" w:sz="0" w:space="0" w:color="auto"/>
          <w:lang w:val="es-ES" w:eastAsia="es-ES"/>
        </w:rPr>
        <w:tab/>
      </w:r>
      <w:r w:rsidRPr="00CB0DD3">
        <w:rPr>
          <w:noProof/>
          <w:lang w:val="es-ES"/>
        </w:rPr>
        <w:t>Funcionario del BPS</w:t>
      </w:r>
      <w:r w:rsidRPr="00BA09FA">
        <w:rPr>
          <w:noProof/>
          <w:lang w:val="es-ES"/>
        </w:rPr>
        <w:tab/>
      </w:r>
      <w:r>
        <w:rPr>
          <w:noProof/>
        </w:rPr>
        <w:fldChar w:fldCharType="begin"/>
      </w:r>
      <w:r w:rsidRPr="00BA09FA">
        <w:rPr>
          <w:noProof/>
          <w:lang w:val="es-ES"/>
        </w:rPr>
        <w:instrText xml:space="preserve"> PAGEREF _Toc460785882 \h </w:instrText>
      </w:r>
      <w:r>
        <w:rPr>
          <w:noProof/>
        </w:rPr>
      </w:r>
      <w:r>
        <w:rPr>
          <w:noProof/>
        </w:rPr>
        <w:fldChar w:fldCharType="separate"/>
      </w:r>
      <w:r w:rsidRPr="00BA09FA">
        <w:rPr>
          <w:noProof/>
          <w:lang w:val="es-ES"/>
        </w:rPr>
        <w:t>14</w:t>
      </w:r>
      <w:r>
        <w:rPr>
          <w:noProof/>
        </w:rPr>
        <w:fldChar w:fldCharType="end"/>
      </w:r>
    </w:p>
    <w:p w14:paraId="7E64B1BD"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noProof/>
          <w:lang w:val="es-ES"/>
        </w:rPr>
        <w:t>2.9.</w:t>
      </w:r>
      <w:r>
        <w:rPr>
          <w:rFonts w:eastAsiaTheme="minorEastAsia" w:cstheme="minorBidi"/>
          <w:b w:val="0"/>
          <w:bCs w:val="0"/>
          <w:noProof/>
          <w:bdr w:val="none" w:sz="0" w:space="0" w:color="auto"/>
          <w:lang w:val="es-ES" w:eastAsia="es-ES"/>
        </w:rPr>
        <w:tab/>
      </w:r>
      <w:r w:rsidRPr="00CB0DD3">
        <w:rPr>
          <w:noProof/>
          <w:lang w:val="es-ES"/>
        </w:rPr>
        <w:t>Restricciones de diseño</w:t>
      </w:r>
      <w:r w:rsidRPr="00BA09FA">
        <w:rPr>
          <w:noProof/>
          <w:lang w:val="es-ES"/>
        </w:rPr>
        <w:tab/>
      </w:r>
      <w:r>
        <w:rPr>
          <w:noProof/>
        </w:rPr>
        <w:fldChar w:fldCharType="begin"/>
      </w:r>
      <w:r w:rsidRPr="00BA09FA">
        <w:rPr>
          <w:noProof/>
          <w:lang w:val="es-ES"/>
        </w:rPr>
        <w:instrText xml:space="preserve"> PAGEREF _Toc460785883 \h </w:instrText>
      </w:r>
      <w:r>
        <w:rPr>
          <w:noProof/>
        </w:rPr>
      </w:r>
      <w:r>
        <w:rPr>
          <w:noProof/>
        </w:rPr>
        <w:fldChar w:fldCharType="separate"/>
      </w:r>
      <w:r w:rsidRPr="00BA09FA">
        <w:rPr>
          <w:noProof/>
          <w:lang w:val="es-ES"/>
        </w:rPr>
        <w:t>14</w:t>
      </w:r>
      <w:r>
        <w:rPr>
          <w:noProof/>
        </w:rPr>
        <w:fldChar w:fldCharType="end"/>
      </w:r>
    </w:p>
    <w:p w14:paraId="78038C27"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noProof/>
          <w:lang w:val="es-ES"/>
        </w:rPr>
        <w:t>2.10.</w:t>
      </w:r>
      <w:r>
        <w:rPr>
          <w:rFonts w:eastAsiaTheme="minorEastAsia" w:cstheme="minorBidi"/>
          <w:b w:val="0"/>
          <w:bCs w:val="0"/>
          <w:noProof/>
          <w:bdr w:val="none" w:sz="0" w:space="0" w:color="auto"/>
          <w:lang w:val="es-ES" w:eastAsia="es-ES"/>
        </w:rPr>
        <w:tab/>
      </w:r>
      <w:r w:rsidRPr="00CB0DD3">
        <w:rPr>
          <w:noProof/>
          <w:lang w:val="es-ES"/>
        </w:rPr>
        <w:t>Supuestos y dependencias</w:t>
      </w:r>
      <w:r w:rsidRPr="00BA09FA">
        <w:rPr>
          <w:noProof/>
          <w:lang w:val="es-ES"/>
        </w:rPr>
        <w:tab/>
      </w:r>
      <w:r>
        <w:rPr>
          <w:noProof/>
        </w:rPr>
        <w:fldChar w:fldCharType="begin"/>
      </w:r>
      <w:r w:rsidRPr="00BA09FA">
        <w:rPr>
          <w:noProof/>
          <w:lang w:val="es-ES"/>
        </w:rPr>
        <w:instrText xml:space="preserve"> PAGEREF _Toc460785884 \h </w:instrText>
      </w:r>
      <w:r>
        <w:rPr>
          <w:noProof/>
        </w:rPr>
      </w:r>
      <w:r>
        <w:rPr>
          <w:noProof/>
        </w:rPr>
        <w:fldChar w:fldCharType="separate"/>
      </w:r>
      <w:r w:rsidRPr="00BA09FA">
        <w:rPr>
          <w:noProof/>
          <w:lang w:val="es-ES"/>
        </w:rPr>
        <w:t>14</w:t>
      </w:r>
      <w:r>
        <w:rPr>
          <w:noProof/>
        </w:rPr>
        <w:fldChar w:fldCharType="end"/>
      </w:r>
    </w:p>
    <w:p w14:paraId="3B24B4F8" w14:textId="77777777" w:rsidR="00BA09FA" w:rsidRDefault="00BA09FA">
      <w:pPr>
        <w:pStyle w:val="TDC1"/>
        <w:tabs>
          <w:tab w:val="left" w:pos="480"/>
          <w:tab w:val="right" w:leader="dot" w:pos="8771"/>
        </w:tabs>
        <w:rPr>
          <w:rFonts w:eastAsiaTheme="minorEastAsia" w:cstheme="minorBidi"/>
          <w:b w:val="0"/>
          <w:bCs w:val="0"/>
          <w:noProof/>
          <w:sz w:val="22"/>
          <w:szCs w:val="22"/>
          <w:bdr w:val="none" w:sz="0" w:space="0" w:color="auto"/>
          <w:lang w:val="es-ES" w:eastAsia="es-ES"/>
        </w:rPr>
      </w:pPr>
      <w:r w:rsidRPr="00CB0DD3">
        <w:rPr>
          <w:noProof/>
          <w:lang w:val="es-ES"/>
        </w:rPr>
        <w:t>3.</w:t>
      </w:r>
      <w:r>
        <w:rPr>
          <w:rFonts w:eastAsiaTheme="minorEastAsia" w:cstheme="minorBidi"/>
          <w:b w:val="0"/>
          <w:bCs w:val="0"/>
          <w:noProof/>
          <w:sz w:val="22"/>
          <w:szCs w:val="22"/>
          <w:bdr w:val="none" w:sz="0" w:space="0" w:color="auto"/>
          <w:lang w:val="es-ES" w:eastAsia="es-ES"/>
        </w:rPr>
        <w:tab/>
      </w:r>
      <w:r w:rsidRPr="00CB0DD3">
        <w:rPr>
          <w:noProof/>
          <w:lang w:val="es-ES"/>
        </w:rPr>
        <w:t>Requerimientos específicos</w:t>
      </w:r>
      <w:r w:rsidRPr="00BA09FA">
        <w:rPr>
          <w:noProof/>
          <w:lang w:val="es-ES"/>
        </w:rPr>
        <w:tab/>
      </w:r>
      <w:r>
        <w:rPr>
          <w:noProof/>
        </w:rPr>
        <w:fldChar w:fldCharType="begin"/>
      </w:r>
      <w:r w:rsidRPr="00BA09FA">
        <w:rPr>
          <w:noProof/>
          <w:lang w:val="es-ES"/>
        </w:rPr>
        <w:instrText xml:space="preserve"> PAGEREF _Toc460785885 \h </w:instrText>
      </w:r>
      <w:r>
        <w:rPr>
          <w:noProof/>
        </w:rPr>
      </w:r>
      <w:r>
        <w:rPr>
          <w:noProof/>
        </w:rPr>
        <w:fldChar w:fldCharType="separate"/>
      </w:r>
      <w:r w:rsidRPr="00BA09FA">
        <w:rPr>
          <w:noProof/>
          <w:lang w:val="es-ES"/>
        </w:rPr>
        <w:t>14</w:t>
      </w:r>
      <w:r>
        <w:rPr>
          <w:noProof/>
        </w:rPr>
        <w:fldChar w:fldCharType="end"/>
      </w:r>
    </w:p>
    <w:p w14:paraId="0A3F713A"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3.1.</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Solicitar número mediante atril</w:t>
      </w:r>
      <w:r w:rsidRPr="00BA09FA">
        <w:rPr>
          <w:noProof/>
          <w:lang w:val="es-ES"/>
        </w:rPr>
        <w:tab/>
      </w:r>
      <w:r>
        <w:rPr>
          <w:noProof/>
        </w:rPr>
        <w:fldChar w:fldCharType="begin"/>
      </w:r>
      <w:r w:rsidRPr="00BA09FA">
        <w:rPr>
          <w:noProof/>
          <w:lang w:val="es-ES"/>
        </w:rPr>
        <w:instrText xml:space="preserve"> PAGEREF _Toc460785886 \h </w:instrText>
      </w:r>
      <w:r>
        <w:rPr>
          <w:noProof/>
        </w:rPr>
      </w:r>
      <w:r>
        <w:rPr>
          <w:noProof/>
        </w:rPr>
        <w:fldChar w:fldCharType="separate"/>
      </w:r>
      <w:r w:rsidRPr="00BA09FA">
        <w:rPr>
          <w:noProof/>
          <w:lang w:val="es-ES"/>
        </w:rPr>
        <w:t>14</w:t>
      </w:r>
      <w:r>
        <w:rPr>
          <w:noProof/>
        </w:rPr>
        <w:fldChar w:fldCharType="end"/>
      </w:r>
    </w:p>
    <w:p w14:paraId="3EE77D76"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3.2.</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Solicitar número mediante recepcionista</w:t>
      </w:r>
      <w:r w:rsidRPr="00BA09FA">
        <w:rPr>
          <w:noProof/>
          <w:lang w:val="es-ES"/>
        </w:rPr>
        <w:tab/>
      </w:r>
      <w:r>
        <w:rPr>
          <w:noProof/>
        </w:rPr>
        <w:fldChar w:fldCharType="begin"/>
      </w:r>
      <w:r w:rsidRPr="00BA09FA">
        <w:rPr>
          <w:noProof/>
          <w:lang w:val="es-ES"/>
        </w:rPr>
        <w:instrText xml:space="preserve"> PAGEREF _Toc460785887 \h </w:instrText>
      </w:r>
      <w:r>
        <w:rPr>
          <w:noProof/>
        </w:rPr>
      </w:r>
      <w:r>
        <w:rPr>
          <w:noProof/>
        </w:rPr>
        <w:fldChar w:fldCharType="separate"/>
      </w:r>
      <w:r w:rsidRPr="00BA09FA">
        <w:rPr>
          <w:noProof/>
          <w:lang w:val="es-ES"/>
        </w:rPr>
        <w:t>14</w:t>
      </w:r>
      <w:r>
        <w:rPr>
          <w:noProof/>
        </w:rPr>
        <w:fldChar w:fldCharType="end"/>
      </w:r>
    </w:p>
    <w:p w14:paraId="51C4E4F8"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3.3.</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Recepción de reservas de SAE</w:t>
      </w:r>
      <w:r w:rsidRPr="00BA09FA">
        <w:rPr>
          <w:noProof/>
          <w:lang w:val="es-ES"/>
        </w:rPr>
        <w:tab/>
      </w:r>
      <w:r>
        <w:rPr>
          <w:noProof/>
        </w:rPr>
        <w:fldChar w:fldCharType="begin"/>
      </w:r>
      <w:r w:rsidRPr="00BA09FA">
        <w:rPr>
          <w:noProof/>
          <w:lang w:val="es-ES"/>
        </w:rPr>
        <w:instrText xml:space="preserve"> PAGEREF _Toc460785888 \h </w:instrText>
      </w:r>
      <w:r>
        <w:rPr>
          <w:noProof/>
        </w:rPr>
      </w:r>
      <w:r>
        <w:rPr>
          <w:noProof/>
        </w:rPr>
        <w:fldChar w:fldCharType="separate"/>
      </w:r>
      <w:r w:rsidRPr="00BA09FA">
        <w:rPr>
          <w:noProof/>
          <w:lang w:val="es-ES"/>
        </w:rPr>
        <w:t>15</w:t>
      </w:r>
      <w:r>
        <w:rPr>
          <w:noProof/>
        </w:rPr>
        <w:fldChar w:fldCharType="end"/>
      </w:r>
    </w:p>
    <w:p w14:paraId="0990D46A"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BA09FA">
        <w:rPr>
          <w:rFonts w:eastAsia="Verdana" w:cs="Verdana"/>
          <w:noProof/>
          <w:lang w:val="es-ES"/>
        </w:rPr>
        <w:t>3.4.</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ABM Puesto</w:t>
      </w:r>
      <w:r w:rsidRPr="00BA09FA">
        <w:rPr>
          <w:noProof/>
          <w:lang w:val="es-ES"/>
        </w:rPr>
        <w:tab/>
      </w:r>
      <w:r>
        <w:rPr>
          <w:noProof/>
        </w:rPr>
        <w:fldChar w:fldCharType="begin"/>
      </w:r>
      <w:r w:rsidRPr="00BA09FA">
        <w:rPr>
          <w:noProof/>
          <w:lang w:val="es-ES"/>
        </w:rPr>
        <w:instrText xml:space="preserve"> PAGEREF _Toc460785889 \h </w:instrText>
      </w:r>
      <w:r>
        <w:rPr>
          <w:noProof/>
        </w:rPr>
      </w:r>
      <w:r>
        <w:rPr>
          <w:noProof/>
        </w:rPr>
        <w:fldChar w:fldCharType="separate"/>
      </w:r>
      <w:r w:rsidRPr="00BA09FA">
        <w:rPr>
          <w:noProof/>
          <w:lang w:val="es-ES"/>
        </w:rPr>
        <w:t>15</w:t>
      </w:r>
      <w:r>
        <w:rPr>
          <w:noProof/>
        </w:rPr>
        <w:fldChar w:fldCharType="end"/>
      </w:r>
    </w:p>
    <w:p w14:paraId="1431A394"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BA09FA">
        <w:rPr>
          <w:rFonts w:eastAsia="Verdana" w:cs="Verdana"/>
          <w:noProof/>
          <w:lang w:val="es-ES"/>
        </w:rPr>
        <w:t>3.5.</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ABM Trámite</w:t>
      </w:r>
      <w:r w:rsidRPr="00BA09FA">
        <w:rPr>
          <w:noProof/>
          <w:lang w:val="es-ES"/>
        </w:rPr>
        <w:tab/>
      </w:r>
      <w:r>
        <w:rPr>
          <w:noProof/>
        </w:rPr>
        <w:fldChar w:fldCharType="begin"/>
      </w:r>
      <w:r w:rsidRPr="00BA09FA">
        <w:rPr>
          <w:noProof/>
          <w:lang w:val="es-ES"/>
        </w:rPr>
        <w:instrText xml:space="preserve"> PAGEREF _Toc460785890 \h </w:instrText>
      </w:r>
      <w:r>
        <w:rPr>
          <w:noProof/>
        </w:rPr>
      </w:r>
      <w:r>
        <w:rPr>
          <w:noProof/>
        </w:rPr>
        <w:fldChar w:fldCharType="separate"/>
      </w:r>
      <w:r w:rsidRPr="00BA09FA">
        <w:rPr>
          <w:noProof/>
          <w:lang w:val="es-ES"/>
        </w:rPr>
        <w:t>15</w:t>
      </w:r>
      <w:r>
        <w:rPr>
          <w:noProof/>
        </w:rPr>
        <w:fldChar w:fldCharType="end"/>
      </w:r>
    </w:p>
    <w:p w14:paraId="4F5D19AA"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BA09FA">
        <w:rPr>
          <w:rFonts w:eastAsia="Verdana" w:cs="Verdana"/>
          <w:noProof/>
          <w:lang w:val="es-ES"/>
        </w:rPr>
        <w:t>3.6.</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Importar sectores de GAFU</w:t>
      </w:r>
      <w:r w:rsidRPr="00BA09FA">
        <w:rPr>
          <w:noProof/>
          <w:lang w:val="es-ES"/>
        </w:rPr>
        <w:tab/>
      </w:r>
      <w:r>
        <w:rPr>
          <w:noProof/>
        </w:rPr>
        <w:fldChar w:fldCharType="begin"/>
      </w:r>
      <w:r w:rsidRPr="00BA09FA">
        <w:rPr>
          <w:noProof/>
          <w:lang w:val="es-ES"/>
        </w:rPr>
        <w:instrText xml:space="preserve"> PAGEREF _Toc460785891 \h </w:instrText>
      </w:r>
      <w:r>
        <w:rPr>
          <w:noProof/>
        </w:rPr>
      </w:r>
      <w:r>
        <w:rPr>
          <w:noProof/>
        </w:rPr>
        <w:fldChar w:fldCharType="separate"/>
      </w:r>
      <w:r w:rsidRPr="00BA09FA">
        <w:rPr>
          <w:noProof/>
          <w:lang w:val="es-ES"/>
        </w:rPr>
        <w:t>15</w:t>
      </w:r>
      <w:r>
        <w:rPr>
          <w:noProof/>
        </w:rPr>
        <w:fldChar w:fldCharType="end"/>
      </w:r>
    </w:p>
    <w:p w14:paraId="41AE71BD"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BA09FA">
        <w:rPr>
          <w:rFonts w:eastAsia="Verdana" w:cs="Verdana"/>
          <w:noProof/>
          <w:lang w:val="es-ES"/>
        </w:rPr>
        <w:t>3.7.</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Obtener sectores de Consultor</w:t>
      </w:r>
      <w:r w:rsidRPr="00BA09FA">
        <w:rPr>
          <w:noProof/>
          <w:lang w:val="es-ES"/>
        </w:rPr>
        <w:tab/>
      </w:r>
      <w:r>
        <w:rPr>
          <w:noProof/>
        </w:rPr>
        <w:fldChar w:fldCharType="begin"/>
      </w:r>
      <w:r w:rsidRPr="00BA09FA">
        <w:rPr>
          <w:noProof/>
          <w:lang w:val="es-ES"/>
        </w:rPr>
        <w:instrText xml:space="preserve"> PAGEREF _Toc460785892 \h </w:instrText>
      </w:r>
      <w:r>
        <w:rPr>
          <w:noProof/>
        </w:rPr>
      </w:r>
      <w:r>
        <w:rPr>
          <w:noProof/>
        </w:rPr>
        <w:fldChar w:fldCharType="separate"/>
      </w:r>
      <w:r w:rsidRPr="00BA09FA">
        <w:rPr>
          <w:noProof/>
          <w:lang w:val="es-ES"/>
        </w:rPr>
        <w:t>15</w:t>
      </w:r>
      <w:r>
        <w:rPr>
          <w:noProof/>
        </w:rPr>
        <w:fldChar w:fldCharType="end"/>
      </w:r>
    </w:p>
    <w:p w14:paraId="5C4E377A"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3.8.</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Obtener sectores de Responsable de Sector</w:t>
      </w:r>
      <w:r w:rsidRPr="00BA09FA">
        <w:rPr>
          <w:noProof/>
          <w:lang w:val="es-ES"/>
        </w:rPr>
        <w:tab/>
      </w:r>
      <w:r>
        <w:rPr>
          <w:noProof/>
        </w:rPr>
        <w:fldChar w:fldCharType="begin"/>
      </w:r>
      <w:r w:rsidRPr="00BA09FA">
        <w:rPr>
          <w:noProof/>
          <w:lang w:val="es-ES"/>
        </w:rPr>
        <w:instrText xml:space="preserve"> PAGEREF _Toc460785893 \h </w:instrText>
      </w:r>
      <w:r>
        <w:rPr>
          <w:noProof/>
        </w:rPr>
      </w:r>
      <w:r>
        <w:rPr>
          <w:noProof/>
        </w:rPr>
        <w:fldChar w:fldCharType="separate"/>
      </w:r>
      <w:r w:rsidRPr="00BA09FA">
        <w:rPr>
          <w:noProof/>
          <w:lang w:val="es-ES"/>
        </w:rPr>
        <w:t>15</w:t>
      </w:r>
      <w:r>
        <w:rPr>
          <w:noProof/>
        </w:rPr>
        <w:fldChar w:fldCharType="end"/>
      </w:r>
    </w:p>
    <w:p w14:paraId="3FB318AA"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3.9.</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ABM resultado de fin de atención</w:t>
      </w:r>
      <w:r w:rsidRPr="00BA09FA">
        <w:rPr>
          <w:noProof/>
          <w:lang w:val="es-ES"/>
        </w:rPr>
        <w:tab/>
      </w:r>
      <w:r>
        <w:rPr>
          <w:noProof/>
        </w:rPr>
        <w:fldChar w:fldCharType="begin"/>
      </w:r>
      <w:r w:rsidRPr="00BA09FA">
        <w:rPr>
          <w:noProof/>
          <w:lang w:val="es-ES"/>
        </w:rPr>
        <w:instrText xml:space="preserve"> PAGEREF _Toc460785894 \h </w:instrText>
      </w:r>
      <w:r>
        <w:rPr>
          <w:noProof/>
        </w:rPr>
      </w:r>
      <w:r>
        <w:rPr>
          <w:noProof/>
        </w:rPr>
        <w:fldChar w:fldCharType="separate"/>
      </w:r>
      <w:r w:rsidRPr="00BA09FA">
        <w:rPr>
          <w:noProof/>
          <w:lang w:val="es-ES"/>
        </w:rPr>
        <w:t>15</w:t>
      </w:r>
      <w:r>
        <w:rPr>
          <w:noProof/>
        </w:rPr>
        <w:fldChar w:fldCharType="end"/>
      </w:r>
    </w:p>
    <w:p w14:paraId="54C60753"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lastRenderedPageBreak/>
        <w:t>3.10.</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Asignar resultado de fin de atención a sector</w:t>
      </w:r>
      <w:r w:rsidRPr="00BA09FA">
        <w:rPr>
          <w:noProof/>
          <w:lang w:val="es-ES"/>
        </w:rPr>
        <w:tab/>
      </w:r>
      <w:r>
        <w:rPr>
          <w:noProof/>
        </w:rPr>
        <w:fldChar w:fldCharType="begin"/>
      </w:r>
      <w:r w:rsidRPr="00BA09FA">
        <w:rPr>
          <w:noProof/>
          <w:lang w:val="es-ES"/>
        </w:rPr>
        <w:instrText xml:space="preserve"> PAGEREF _Toc460785895 \h </w:instrText>
      </w:r>
      <w:r>
        <w:rPr>
          <w:noProof/>
        </w:rPr>
      </w:r>
      <w:r>
        <w:rPr>
          <w:noProof/>
        </w:rPr>
        <w:fldChar w:fldCharType="separate"/>
      </w:r>
      <w:r w:rsidRPr="00BA09FA">
        <w:rPr>
          <w:noProof/>
          <w:lang w:val="es-ES"/>
        </w:rPr>
        <w:t>15</w:t>
      </w:r>
      <w:r>
        <w:rPr>
          <w:noProof/>
        </w:rPr>
        <w:fldChar w:fldCharType="end"/>
      </w:r>
    </w:p>
    <w:p w14:paraId="4C13E5A0"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BA09FA">
        <w:rPr>
          <w:rFonts w:eastAsia="Verdana" w:cs="Verdana"/>
          <w:noProof/>
          <w:lang w:val="es-ES"/>
        </w:rPr>
        <w:t>3.11.</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Abrir puesto Operario</w:t>
      </w:r>
      <w:r w:rsidRPr="00BA09FA">
        <w:rPr>
          <w:noProof/>
          <w:lang w:val="es-ES"/>
        </w:rPr>
        <w:tab/>
      </w:r>
      <w:r>
        <w:rPr>
          <w:noProof/>
        </w:rPr>
        <w:fldChar w:fldCharType="begin"/>
      </w:r>
      <w:r w:rsidRPr="00BA09FA">
        <w:rPr>
          <w:noProof/>
          <w:lang w:val="es-ES"/>
        </w:rPr>
        <w:instrText xml:space="preserve"> PAGEREF _Toc460785896 \h </w:instrText>
      </w:r>
      <w:r>
        <w:rPr>
          <w:noProof/>
        </w:rPr>
      </w:r>
      <w:r>
        <w:rPr>
          <w:noProof/>
        </w:rPr>
        <w:fldChar w:fldCharType="separate"/>
      </w:r>
      <w:r w:rsidRPr="00BA09FA">
        <w:rPr>
          <w:noProof/>
          <w:lang w:val="es-ES"/>
        </w:rPr>
        <w:t>15</w:t>
      </w:r>
      <w:r>
        <w:rPr>
          <w:noProof/>
        </w:rPr>
        <w:fldChar w:fldCharType="end"/>
      </w:r>
    </w:p>
    <w:p w14:paraId="325D093C"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BA09FA">
        <w:rPr>
          <w:rFonts w:eastAsia="Verdana" w:cs="Verdana"/>
          <w:noProof/>
          <w:lang w:val="es-ES"/>
        </w:rPr>
        <w:t>3.12.</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Cerrar Puesto Operario</w:t>
      </w:r>
      <w:r w:rsidRPr="00BA09FA">
        <w:rPr>
          <w:noProof/>
          <w:lang w:val="es-ES"/>
        </w:rPr>
        <w:tab/>
      </w:r>
      <w:r>
        <w:rPr>
          <w:noProof/>
        </w:rPr>
        <w:fldChar w:fldCharType="begin"/>
      </w:r>
      <w:r w:rsidRPr="00BA09FA">
        <w:rPr>
          <w:noProof/>
          <w:lang w:val="es-ES"/>
        </w:rPr>
        <w:instrText xml:space="preserve"> PAGEREF _Toc460785897 \h </w:instrText>
      </w:r>
      <w:r>
        <w:rPr>
          <w:noProof/>
        </w:rPr>
      </w:r>
      <w:r>
        <w:rPr>
          <w:noProof/>
        </w:rPr>
        <w:fldChar w:fldCharType="separate"/>
      </w:r>
      <w:r w:rsidRPr="00BA09FA">
        <w:rPr>
          <w:noProof/>
          <w:lang w:val="es-ES"/>
        </w:rPr>
        <w:t>16</w:t>
      </w:r>
      <w:r>
        <w:rPr>
          <w:noProof/>
        </w:rPr>
        <w:fldChar w:fldCharType="end"/>
      </w:r>
    </w:p>
    <w:p w14:paraId="36382208"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3.13.</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Asignar trámite a puesto</w:t>
      </w:r>
      <w:r w:rsidRPr="00BA09FA">
        <w:rPr>
          <w:noProof/>
          <w:lang w:val="es-ES"/>
        </w:rPr>
        <w:tab/>
      </w:r>
      <w:r>
        <w:rPr>
          <w:noProof/>
        </w:rPr>
        <w:fldChar w:fldCharType="begin"/>
      </w:r>
      <w:r w:rsidRPr="00BA09FA">
        <w:rPr>
          <w:noProof/>
          <w:lang w:val="es-ES"/>
        </w:rPr>
        <w:instrText xml:space="preserve"> PAGEREF _Toc460785898 \h </w:instrText>
      </w:r>
      <w:r>
        <w:rPr>
          <w:noProof/>
        </w:rPr>
      </w:r>
      <w:r>
        <w:rPr>
          <w:noProof/>
        </w:rPr>
        <w:fldChar w:fldCharType="separate"/>
      </w:r>
      <w:r w:rsidRPr="00BA09FA">
        <w:rPr>
          <w:noProof/>
          <w:lang w:val="es-ES"/>
        </w:rPr>
        <w:t>16</w:t>
      </w:r>
      <w:r>
        <w:rPr>
          <w:noProof/>
        </w:rPr>
        <w:fldChar w:fldCharType="end"/>
      </w:r>
    </w:p>
    <w:p w14:paraId="227E6194"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3.14.</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Des asignar trámite a puesto</w:t>
      </w:r>
      <w:r w:rsidRPr="00BA09FA">
        <w:rPr>
          <w:noProof/>
          <w:lang w:val="es-ES"/>
        </w:rPr>
        <w:tab/>
      </w:r>
      <w:r>
        <w:rPr>
          <w:noProof/>
        </w:rPr>
        <w:fldChar w:fldCharType="begin"/>
      </w:r>
      <w:r w:rsidRPr="00BA09FA">
        <w:rPr>
          <w:noProof/>
          <w:lang w:val="es-ES"/>
        </w:rPr>
        <w:instrText xml:space="preserve"> PAGEREF _Toc460785899 \h </w:instrText>
      </w:r>
      <w:r>
        <w:rPr>
          <w:noProof/>
        </w:rPr>
      </w:r>
      <w:r>
        <w:rPr>
          <w:noProof/>
        </w:rPr>
        <w:fldChar w:fldCharType="separate"/>
      </w:r>
      <w:r w:rsidRPr="00BA09FA">
        <w:rPr>
          <w:noProof/>
          <w:lang w:val="es-ES"/>
        </w:rPr>
        <w:t>16</w:t>
      </w:r>
      <w:r>
        <w:rPr>
          <w:noProof/>
        </w:rPr>
        <w:fldChar w:fldCharType="end"/>
      </w:r>
    </w:p>
    <w:p w14:paraId="657227FB"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3.15.</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Asignar puesto a sector</w:t>
      </w:r>
      <w:r w:rsidRPr="00BA09FA">
        <w:rPr>
          <w:noProof/>
          <w:lang w:val="es-ES"/>
        </w:rPr>
        <w:tab/>
      </w:r>
      <w:r>
        <w:rPr>
          <w:noProof/>
        </w:rPr>
        <w:fldChar w:fldCharType="begin"/>
      </w:r>
      <w:r w:rsidRPr="00BA09FA">
        <w:rPr>
          <w:noProof/>
          <w:lang w:val="es-ES"/>
        </w:rPr>
        <w:instrText xml:space="preserve"> PAGEREF _Toc460785900 \h </w:instrText>
      </w:r>
      <w:r>
        <w:rPr>
          <w:noProof/>
        </w:rPr>
      </w:r>
      <w:r>
        <w:rPr>
          <w:noProof/>
        </w:rPr>
        <w:fldChar w:fldCharType="separate"/>
      </w:r>
      <w:r w:rsidRPr="00BA09FA">
        <w:rPr>
          <w:noProof/>
          <w:lang w:val="es-ES"/>
        </w:rPr>
        <w:t>16</w:t>
      </w:r>
      <w:r>
        <w:rPr>
          <w:noProof/>
        </w:rPr>
        <w:fldChar w:fldCharType="end"/>
      </w:r>
    </w:p>
    <w:p w14:paraId="6774B161"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3.16.</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Des asignar puesto de sector</w:t>
      </w:r>
      <w:r w:rsidRPr="00BA09FA">
        <w:rPr>
          <w:noProof/>
          <w:lang w:val="es-ES"/>
        </w:rPr>
        <w:tab/>
      </w:r>
      <w:r>
        <w:rPr>
          <w:noProof/>
        </w:rPr>
        <w:fldChar w:fldCharType="begin"/>
      </w:r>
      <w:r w:rsidRPr="00BA09FA">
        <w:rPr>
          <w:noProof/>
          <w:lang w:val="es-ES"/>
        </w:rPr>
        <w:instrText xml:space="preserve"> PAGEREF _Toc460785901 \h </w:instrText>
      </w:r>
      <w:r>
        <w:rPr>
          <w:noProof/>
        </w:rPr>
      </w:r>
      <w:r>
        <w:rPr>
          <w:noProof/>
        </w:rPr>
        <w:fldChar w:fldCharType="separate"/>
      </w:r>
      <w:r w:rsidRPr="00BA09FA">
        <w:rPr>
          <w:noProof/>
          <w:lang w:val="es-ES"/>
        </w:rPr>
        <w:t>16</w:t>
      </w:r>
      <w:r>
        <w:rPr>
          <w:noProof/>
        </w:rPr>
        <w:fldChar w:fldCharType="end"/>
      </w:r>
    </w:p>
    <w:p w14:paraId="02C5D758"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3.17.</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Asignar trámite a sector</w:t>
      </w:r>
      <w:r w:rsidRPr="00BA09FA">
        <w:rPr>
          <w:noProof/>
          <w:lang w:val="es-ES"/>
        </w:rPr>
        <w:tab/>
      </w:r>
      <w:r>
        <w:rPr>
          <w:noProof/>
        </w:rPr>
        <w:fldChar w:fldCharType="begin"/>
      </w:r>
      <w:r w:rsidRPr="00BA09FA">
        <w:rPr>
          <w:noProof/>
          <w:lang w:val="es-ES"/>
        </w:rPr>
        <w:instrText xml:space="preserve"> PAGEREF _Toc460785902 \h </w:instrText>
      </w:r>
      <w:r>
        <w:rPr>
          <w:noProof/>
        </w:rPr>
      </w:r>
      <w:r>
        <w:rPr>
          <w:noProof/>
        </w:rPr>
        <w:fldChar w:fldCharType="separate"/>
      </w:r>
      <w:r w:rsidRPr="00BA09FA">
        <w:rPr>
          <w:noProof/>
          <w:lang w:val="es-ES"/>
        </w:rPr>
        <w:t>16</w:t>
      </w:r>
      <w:r>
        <w:rPr>
          <w:noProof/>
        </w:rPr>
        <w:fldChar w:fldCharType="end"/>
      </w:r>
    </w:p>
    <w:p w14:paraId="7AE2FD2B"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3.18.</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Des asignar trámite de sector</w:t>
      </w:r>
      <w:r w:rsidRPr="00BA09FA">
        <w:rPr>
          <w:noProof/>
          <w:lang w:val="es-ES"/>
        </w:rPr>
        <w:tab/>
      </w:r>
      <w:r>
        <w:rPr>
          <w:noProof/>
        </w:rPr>
        <w:fldChar w:fldCharType="begin"/>
      </w:r>
      <w:r w:rsidRPr="00BA09FA">
        <w:rPr>
          <w:noProof/>
          <w:lang w:val="es-ES"/>
        </w:rPr>
        <w:instrText xml:space="preserve"> PAGEREF _Toc460785903 \h </w:instrText>
      </w:r>
      <w:r>
        <w:rPr>
          <w:noProof/>
        </w:rPr>
      </w:r>
      <w:r>
        <w:rPr>
          <w:noProof/>
        </w:rPr>
        <w:fldChar w:fldCharType="separate"/>
      </w:r>
      <w:r w:rsidRPr="00BA09FA">
        <w:rPr>
          <w:noProof/>
          <w:lang w:val="es-ES"/>
        </w:rPr>
        <w:t>16</w:t>
      </w:r>
      <w:r>
        <w:rPr>
          <w:noProof/>
        </w:rPr>
        <w:fldChar w:fldCharType="end"/>
      </w:r>
    </w:p>
    <w:p w14:paraId="71174F49"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3.19.</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Alta, baja de Display</w:t>
      </w:r>
      <w:r w:rsidRPr="00BA09FA">
        <w:rPr>
          <w:noProof/>
          <w:lang w:val="es-ES"/>
        </w:rPr>
        <w:tab/>
      </w:r>
      <w:r>
        <w:rPr>
          <w:noProof/>
        </w:rPr>
        <w:fldChar w:fldCharType="begin"/>
      </w:r>
      <w:r w:rsidRPr="00BA09FA">
        <w:rPr>
          <w:noProof/>
          <w:lang w:val="es-ES"/>
        </w:rPr>
        <w:instrText xml:space="preserve"> PAGEREF _Toc460785904 \h </w:instrText>
      </w:r>
      <w:r>
        <w:rPr>
          <w:noProof/>
        </w:rPr>
      </w:r>
      <w:r>
        <w:rPr>
          <w:noProof/>
        </w:rPr>
        <w:fldChar w:fldCharType="separate"/>
      </w:r>
      <w:r w:rsidRPr="00BA09FA">
        <w:rPr>
          <w:noProof/>
          <w:lang w:val="es-ES"/>
        </w:rPr>
        <w:t>16</w:t>
      </w:r>
      <w:r>
        <w:rPr>
          <w:noProof/>
        </w:rPr>
        <w:fldChar w:fldCharType="end"/>
      </w:r>
    </w:p>
    <w:p w14:paraId="26498D3F"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3.20.</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Asignar Display a Sector</w:t>
      </w:r>
      <w:r w:rsidRPr="00BA09FA">
        <w:rPr>
          <w:noProof/>
          <w:lang w:val="es-ES"/>
        </w:rPr>
        <w:tab/>
      </w:r>
      <w:r>
        <w:rPr>
          <w:noProof/>
        </w:rPr>
        <w:fldChar w:fldCharType="begin"/>
      </w:r>
      <w:r w:rsidRPr="00BA09FA">
        <w:rPr>
          <w:noProof/>
          <w:lang w:val="es-ES"/>
        </w:rPr>
        <w:instrText xml:space="preserve"> PAGEREF _Toc460785905 \h </w:instrText>
      </w:r>
      <w:r>
        <w:rPr>
          <w:noProof/>
        </w:rPr>
      </w:r>
      <w:r>
        <w:rPr>
          <w:noProof/>
        </w:rPr>
        <w:fldChar w:fldCharType="separate"/>
      </w:r>
      <w:r w:rsidRPr="00BA09FA">
        <w:rPr>
          <w:noProof/>
          <w:lang w:val="es-ES"/>
        </w:rPr>
        <w:t>16</w:t>
      </w:r>
      <w:r>
        <w:rPr>
          <w:noProof/>
        </w:rPr>
        <w:fldChar w:fldCharType="end"/>
      </w:r>
    </w:p>
    <w:p w14:paraId="6EBC68C0"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3.21.</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Des asignar Display a Sector</w:t>
      </w:r>
      <w:r w:rsidRPr="00BA09FA">
        <w:rPr>
          <w:noProof/>
          <w:lang w:val="es-ES"/>
        </w:rPr>
        <w:tab/>
      </w:r>
      <w:r>
        <w:rPr>
          <w:noProof/>
        </w:rPr>
        <w:fldChar w:fldCharType="begin"/>
      </w:r>
      <w:r w:rsidRPr="00BA09FA">
        <w:rPr>
          <w:noProof/>
          <w:lang w:val="es-ES"/>
        </w:rPr>
        <w:instrText xml:space="preserve"> PAGEREF _Toc460785906 \h </w:instrText>
      </w:r>
      <w:r>
        <w:rPr>
          <w:noProof/>
        </w:rPr>
      </w:r>
      <w:r>
        <w:rPr>
          <w:noProof/>
        </w:rPr>
        <w:fldChar w:fldCharType="separate"/>
      </w:r>
      <w:r w:rsidRPr="00BA09FA">
        <w:rPr>
          <w:noProof/>
          <w:lang w:val="es-ES"/>
        </w:rPr>
        <w:t>16</w:t>
      </w:r>
      <w:r>
        <w:rPr>
          <w:noProof/>
        </w:rPr>
        <w:fldChar w:fldCharType="end"/>
      </w:r>
    </w:p>
    <w:p w14:paraId="4D0B76CD"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3.22.</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Iniciar Sesión</w:t>
      </w:r>
      <w:r w:rsidRPr="00BA09FA">
        <w:rPr>
          <w:noProof/>
          <w:lang w:val="es-ES"/>
        </w:rPr>
        <w:tab/>
      </w:r>
      <w:r>
        <w:rPr>
          <w:noProof/>
        </w:rPr>
        <w:fldChar w:fldCharType="begin"/>
      </w:r>
      <w:r w:rsidRPr="00BA09FA">
        <w:rPr>
          <w:noProof/>
          <w:lang w:val="es-ES"/>
        </w:rPr>
        <w:instrText xml:space="preserve"> PAGEREF _Toc460785907 \h </w:instrText>
      </w:r>
      <w:r>
        <w:rPr>
          <w:noProof/>
        </w:rPr>
      </w:r>
      <w:r>
        <w:rPr>
          <w:noProof/>
        </w:rPr>
        <w:fldChar w:fldCharType="separate"/>
      </w:r>
      <w:r w:rsidRPr="00BA09FA">
        <w:rPr>
          <w:noProof/>
          <w:lang w:val="es-ES"/>
        </w:rPr>
        <w:t>17</w:t>
      </w:r>
      <w:r>
        <w:rPr>
          <w:noProof/>
        </w:rPr>
        <w:fldChar w:fldCharType="end"/>
      </w:r>
    </w:p>
    <w:p w14:paraId="4BD96346"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3.23.</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Cerrar Sesión</w:t>
      </w:r>
      <w:r w:rsidRPr="00BA09FA">
        <w:rPr>
          <w:noProof/>
          <w:lang w:val="es-ES"/>
        </w:rPr>
        <w:tab/>
      </w:r>
      <w:r>
        <w:rPr>
          <w:noProof/>
        </w:rPr>
        <w:fldChar w:fldCharType="begin"/>
      </w:r>
      <w:r w:rsidRPr="00BA09FA">
        <w:rPr>
          <w:noProof/>
          <w:lang w:val="es-ES"/>
        </w:rPr>
        <w:instrText xml:space="preserve"> PAGEREF _Toc460785908 \h </w:instrText>
      </w:r>
      <w:r>
        <w:rPr>
          <w:noProof/>
        </w:rPr>
      </w:r>
      <w:r>
        <w:rPr>
          <w:noProof/>
        </w:rPr>
        <w:fldChar w:fldCharType="separate"/>
      </w:r>
      <w:r w:rsidRPr="00BA09FA">
        <w:rPr>
          <w:noProof/>
          <w:lang w:val="es-ES"/>
        </w:rPr>
        <w:t>17</w:t>
      </w:r>
      <w:r>
        <w:rPr>
          <w:noProof/>
        </w:rPr>
        <w:fldChar w:fldCharType="end"/>
      </w:r>
    </w:p>
    <w:p w14:paraId="6DC2553C"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3.24.</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Cambiar estado de número</w:t>
      </w:r>
      <w:r w:rsidRPr="00BA09FA">
        <w:rPr>
          <w:noProof/>
          <w:lang w:val="es-ES"/>
        </w:rPr>
        <w:tab/>
      </w:r>
      <w:r>
        <w:rPr>
          <w:noProof/>
        </w:rPr>
        <w:fldChar w:fldCharType="begin"/>
      </w:r>
      <w:r w:rsidRPr="00BA09FA">
        <w:rPr>
          <w:noProof/>
          <w:lang w:val="es-ES"/>
        </w:rPr>
        <w:instrText xml:space="preserve"> PAGEREF _Toc460785909 \h </w:instrText>
      </w:r>
      <w:r>
        <w:rPr>
          <w:noProof/>
        </w:rPr>
      </w:r>
      <w:r>
        <w:rPr>
          <w:noProof/>
        </w:rPr>
        <w:fldChar w:fldCharType="separate"/>
      </w:r>
      <w:r w:rsidRPr="00BA09FA">
        <w:rPr>
          <w:noProof/>
          <w:lang w:val="es-ES"/>
        </w:rPr>
        <w:t>17</w:t>
      </w:r>
      <w:r>
        <w:rPr>
          <w:noProof/>
        </w:rPr>
        <w:fldChar w:fldCharType="end"/>
      </w:r>
    </w:p>
    <w:p w14:paraId="534CD2B6"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BA09FA">
        <w:rPr>
          <w:rFonts w:eastAsia="Verdana" w:cs="Verdana"/>
          <w:noProof/>
          <w:lang w:val="es-ES"/>
        </w:rPr>
        <w:t>3.25.</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Comenzar atención</w:t>
      </w:r>
      <w:r w:rsidRPr="00BA09FA">
        <w:rPr>
          <w:noProof/>
          <w:lang w:val="es-ES"/>
        </w:rPr>
        <w:tab/>
      </w:r>
      <w:r>
        <w:rPr>
          <w:noProof/>
        </w:rPr>
        <w:fldChar w:fldCharType="begin"/>
      </w:r>
      <w:r w:rsidRPr="00BA09FA">
        <w:rPr>
          <w:noProof/>
          <w:lang w:val="es-ES"/>
        </w:rPr>
        <w:instrText xml:space="preserve"> PAGEREF _Toc460785910 \h </w:instrText>
      </w:r>
      <w:r>
        <w:rPr>
          <w:noProof/>
        </w:rPr>
      </w:r>
      <w:r>
        <w:rPr>
          <w:noProof/>
        </w:rPr>
        <w:fldChar w:fldCharType="separate"/>
      </w:r>
      <w:r w:rsidRPr="00BA09FA">
        <w:rPr>
          <w:noProof/>
          <w:lang w:val="es-ES"/>
        </w:rPr>
        <w:t>17</w:t>
      </w:r>
      <w:r>
        <w:rPr>
          <w:noProof/>
        </w:rPr>
        <w:fldChar w:fldCharType="end"/>
      </w:r>
    </w:p>
    <w:p w14:paraId="453C69F5"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3.26.</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Pausar número</w:t>
      </w:r>
      <w:r w:rsidRPr="00BA09FA">
        <w:rPr>
          <w:noProof/>
          <w:lang w:val="es-ES"/>
        </w:rPr>
        <w:tab/>
      </w:r>
      <w:r>
        <w:rPr>
          <w:noProof/>
        </w:rPr>
        <w:fldChar w:fldCharType="begin"/>
      </w:r>
      <w:r w:rsidRPr="00BA09FA">
        <w:rPr>
          <w:noProof/>
          <w:lang w:val="es-ES"/>
        </w:rPr>
        <w:instrText xml:space="preserve"> PAGEREF _Toc460785911 \h </w:instrText>
      </w:r>
      <w:r>
        <w:rPr>
          <w:noProof/>
        </w:rPr>
      </w:r>
      <w:r>
        <w:rPr>
          <w:noProof/>
        </w:rPr>
        <w:fldChar w:fldCharType="separate"/>
      </w:r>
      <w:r w:rsidRPr="00BA09FA">
        <w:rPr>
          <w:noProof/>
          <w:lang w:val="es-ES"/>
        </w:rPr>
        <w:t>17</w:t>
      </w:r>
      <w:r>
        <w:rPr>
          <w:noProof/>
        </w:rPr>
        <w:fldChar w:fldCharType="end"/>
      </w:r>
    </w:p>
    <w:p w14:paraId="39B9ADAD"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3.27.</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Reanudar número</w:t>
      </w:r>
      <w:r w:rsidRPr="00BA09FA">
        <w:rPr>
          <w:noProof/>
          <w:lang w:val="es-ES"/>
        </w:rPr>
        <w:tab/>
      </w:r>
      <w:r>
        <w:rPr>
          <w:noProof/>
        </w:rPr>
        <w:fldChar w:fldCharType="begin"/>
      </w:r>
      <w:r w:rsidRPr="00BA09FA">
        <w:rPr>
          <w:noProof/>
          <w:lang w:val="es-ES"/>
        </w:rPr>
        <w:instrText xml:space="preserve"> PAGEREF _Toc460785912 \h </w:instrText>
      </w:r>
      <w:r>
        <w:rPr>
          <w:noProof/>
        </w:rPr>
      </w:r>
      <w:r>
        <w:rPr>
          <w:noProof/>
        </w:rPr>
        <w:fldChar w:fldCharType="separate"/>
      </w:r>
      <w:r w:rsidRPr="00BA09FA">
        <w:rPr>
          <w:noProof/>
          <w:lang w:val="es-ES"/>
        </w:rPr>
        <w:t>17</w:t>
      </w:r>
      <w:r>
        <w:rPr>
          <w:noProof/>
        </w:rPr>
        <w:fldChar w:fldCharType="end"/>
      </w:r>
    </w:p>
    <w:p w14:paraId="23489F3D"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3.28.</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Liberar número</w:t>
      </w:r>
      <w:r w:rsidRPr="00BA09FA">
        <w:rPr>
          <w:noProof/>
          <w:lang w:val="es-ES"/>
        </w:rPr>
        <w:tab/>
      </w:r>
      <w:r>
        <w:rPr>
          <w:noProof/>
        </w:rPr>
        <w:fldChar w:fldCharType="begin"/>
      </w:r>
      <w:r w:rsidRPr="00BA09FA">
        <w:rPr>
          <w:noProof/>
          <w:lang w:val="es-ES"/>
        </w:rPr>
        <w:instrText xml:space="preserve"> PAGEREF _Toc460785913 \h </w:instrText>
      </w:r>
      <w:r>
        <w:rPr>
          <w:noProof/>
        </w:rPr>
      </w:r>
      <w:r>
        <w:rPr>
          <w:noProof/>
        </w:rPr>
        <w:fldChar w:fldCharType="separate"/>
      </w:r>
      <w:r w:rsidRPr="00BA09FA">
        <w:rPr>
          <w:noProof/>
          <w:lang w:val="es-ES"/>
        </w:rPr>
        <w:t>18</w:t>
      </w:r>
      <w:r>
        <w:rPr>
          <w:noProof/>
        </w:rPr>
        <w:fldChar w:fldCharType="end"/>
      </w:r>
    </w:p>
    <w:p w14:paraId="3411B563"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3.29.</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Llamar número</w:t>
      </w:r>
      <w:r w:rsidRPr="00BA09FA">
        <w:rPr>
          <w:noProof/>
          <w:lang w:val="es-ES"/>
        </w:rPr>
        <w:tab/>
      </w:r>
      <w:r>
        <w:rPr>
          <w:noProof/>
        </w:rPr>
        <w:fldChar w:fldCharType="begin"/>
      </w:r>
      <w:r w:rsidRPr="00BA09FA">
        <w:rPr>
          <w:noProof/>
          <w:lang w:val="es-ES"/>
        </w:rPr>
        <w:instrText xml:space="preserve"> PAGEREF _Toc460785914 \h </w:instrText>
      </w:r>
      <w:r>
        <w:rPr>
          <w:noProof/>
        </w:rPr>
      </w:r>
      <w:r>
        <w:rPr>
          <w:noProof/>
        </w:rPr>
        <w:fldChar w:fldCharType="separate"/>
      </w:r>
      <w:r w:rsidRPr="00BA09FA">
        <w:rPr>
          <w:noProof/>
          <w:lang w:val="es-ES"/>
        </w:rPr>
        <w:t>18</w:t>
      </w:r>
      <w:r>
        <w:rPr>
          <w:noProof/>
        </w:rPr>
        <w:fldChar w:fldCharType="end"/>
      </w:r>
    </w:p>
    <w:p w14:paraId="266862B8"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3.30.</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Re-llamar número</w:t>
      </w:r>
      <w:r w:rsidRPr="00BA09FA">
        <w:rPr>
          <w:noProof/>
          <w:lang w:val="es-ES"/>
        </w:rPr>
        <w:tab/>
      </w:r>
      <w:r>
        <w:rPr>
          <w:noProof/>
        </w:rPr>
        <w:fldChar w:fldCharType="begin"/>
      </w:r>
      <w:r w:rsidRPr="00BA09FA">
        <w:rPr>
          <w:noProof/>
          <w:lang w:val="es-ES"/>
        </w:rPr>
        <w:instrText xml:space="preserve"> PAGEREF _Toc460785915 \h </w:instrText>
      </w:r>
      <w:r>
        <w:rPr>
          <w:noProof/>
        </w:rPr>
      </w:r>
      <w:r>
        <w:rPr>
          <w:noProof/>
        </w:rPr>
        <w:fldChar w:fldCharType="separate"/>
      </w:r>
      <w:r w:rsidRPr="00BA09FA">
        <w:rPr>
          <w:noProof/>
          <w:lang w:val="es-ES"/>
        </w:rPr>
        <w:t>18</w:t>
      </w:r>
      <w:r>
        <w:rPr>
          <w:noProof/>
        </w:rPr>
        <w:fldChar w:fldCharType="end"/>
      </w:r>
    </w:p>
    <w:p w14:paraId="0D9FF8D3"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3.31.</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Finalizar atención</w:t>
      </w:r>
      <w:r w:rsidRPr="00BA09FA">
        <w:rPr>
          <w:noProof/>
          <w:lang w:val="es-ES"/>
        </w:rPr>
        <w:tab/>
      </w:r>
      <w:r>
        <w:rPr>
          <w:noProof/>
        </w:rPr>
        <w:fldChar w:fldCharType="begin"/>
      </w:r>
      <w:r w:rsidRPr="00BA09FA">
        <w:rPr>
          <w:noProof/>
          <w:lang w:val="es-ES"/>
        </w:rPr>
        <w:instrText xml:space="preserve"> PAGEREF _Toc460785916 \h </w:instrText>
      </w:r>
      <w:r>
        <w:rPr>
          <w:noProof/>
        </w:rPr>
      </w:r>
      <w:r>
        <w:rPr>
          <w:noProof/>
        </w:rPr>
        <w:fldChar w:fldCharType="separate"/>
      </w:r>
      <w:r w:rsidRPr="00BA09FA">
        <w:rPr>
          <w:noProof/>
          <w:lang w:val="es-ES"/>
        </w:rPr>
        <w:t>18</w:t>
      </w:r>
      <w:r>
        <w:rPr>
          <w:noProof/>
        </w:rPr>
        <w:fldChar w:fldCharType="end"/>
      </w:r>
    </w:p>
    <w:p w14:paraId="4D19712C"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3.32.</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Transferir número</w:t>
      </w:r>
      <w:r w:rsidRPr="00BA09FA">
        <w:rPr>
          <w:noProof/>
          <w:lang w:val="es-ES"/>
        </w:rPr>
        <w:tab/>
      </w:r>
      <w:r>
        <w:rPr>
          <w:noProof/>
        </w:rPr>
        <w:fldChar w:fldCharType="begin"/>
      </w:r>
      <w:r w:rsidRPr="00BA09FA">
        <w:rPr>
          <w:noProof/>
          <w:lang w:val="es-ES"/>
        </w:rPr>
        <w:instrText xml:space="preserve"> PAGEREF _Toc460785917 \h </w:instrText>
      </w:r>
      <w:r>
        <w:rPr>
          <w:noProof/>
        </w:rPr>
      </w:r>
      <w:r>
        <w:rPr>
          <w:noProof/>
        </w:rPr>
        <w:fldChar w:fldCharType="separate"/>
      </w:r>
      <w:r w:rsidRPr="00BA09FA">
        <w:rPr>
          <w:noProof/>
          <w:lang w:val="es-ES"/>
        </w:rPr>
        <w:t>18</w:t>
      </w:r>
      <w:r>
        <w:rPr>
          <w:noProof/>
        </w:rPr>
        <w:fldChar w:fldCharType="end"/>
      </w:r>
    </w:p>
    <w:p w14:paraId="64177980"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3.33.</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Desviar número</w:t>
      </w:r>
      <w:r w:rsidRPr="00BA09FA">
        <w:rPr>
          <w:noProof/>
          <w:lang w:val="es-ES"/>
        </w:rPr>
        <w:tab/>
      </w:r>
      <w:r>
        <w:rPr>
          <w:noProof/>
        </w:rPr>
        <w:fldChar w:fldCharType="begin"/>
      </w:r>
      <w:r w:rsidRPr="00BA09FA">
        <w:rPr>
          <w:noProof/>
          <w:lang w:val="es-ES"/>
        </w:rPr>
        <w:instrText xml:space="preserve"> PAGEREF _Toc460785918 \h </w:instrText>
      </w:r>
      <w:r>
        <w:rPr>
          <w:noProof/>
        </w:rPr>
      </w:r>
      <w:r>
        <w:rPr>
          <w:noProof/>
        </w:rPr>
        <w:fldChar w:fldCharType="separate"/>
      </w:r>
      <w:r w:rsidRPr="00BA09FA">
        <w:rPr>
          <w:noProof/>
          <w:lang w:val="es-ES"/>
        </w:rPr>
        <w:t>18</w:t>
      </w:r>
      <w:r>
        <w:rPr>
          <w:noProof/>
        </w:rPr>
        <w:fldChar w:fldCharType="end"/>
      </w:r>
    </w:p>
    <w:p w14:paraId="739D1F81"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BA09FA">
        <w:rPr>
          <w:rFonts w:eastAsia="Verdana" w:cs="Verdana"/>
          <w:noProof/>
          <w:lang w:val="es-ES"/>
        </w:rPr>
        <w:t>3.34.</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Llamar atrasado automáticamente</w:t>
      </w:r>
      <w:r w:rsidRPr="00BA09FA">
        <w:rPr>
          <w:noProof/>
          <w:lang w:val="es-ES"/>
        </w:rPr>
        <w:tab/>
      </w:r>
      <w:r>
        <w:rPr>
          <w:noProof/>
        </w:rPr>
        <w:fldChar w:fldCharType="begin"/>
      </w:r>
      <w:r w:rsidRPr="00BA09FA">
        <w:rPr>
          <w:noProof/>
          <w:lang w:val="es-ES"/>
        </w:rPr>
        <w:instrText xml:space="preserve"> PAGEREF _Toc460785919 \h </w:instrText>
      </w:r>
      <w:r>
        <w:rPr>
          <w:noProof/>
        </w:rPr>
      </w:r>
      <w:r>
        <w:rPr>
          <w:noProof/>
        </w:rPr>
        <w:fldChar w:fldCharType="separate"/>
      </w:r>
      <w:r w:rsidRPr="00BA09FA">
        <w:rPr>
          <w:noProof/>
          <w:lang w:val="es-ES"/>
        </w:rPr>
        <w:t>18</w:t>
      </w:r>
      <w:r>
        <w:rPr>
          <w:noProof/>
        </w:rPr>
        <w:fldChar w:fldCharType="end"/>
      </w:r>
    </w:p>
    <w:p w14:paraId="6DCE894D"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3.35.</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Configurar tiempo de re-llamado en sector</w:t>
      </w:r>
      <w:r w:rsidRPr="00BA09FA">
        <w:rPr>
          <w:noProof/>
          <w:lang w:val="es-ES"/>
        </w:rPr>
        <w:tab/>
      </w:r>
      <w:r>
        <w:rPr>
          <w:noProof/>
        </w:rPr>
        <w:fldChar w:fldCharType="begin"/>
      </w:r>
      <w:r w:rsidRPr="00BA09FA">
        <w:rPr>
          <w:noProof/>
          <w:lang w:val="es-ES"/>
        </w:rPr>
        <w:instrText xml:space="preserve"> PAGEREF _Toc460785920 \h </w:instrText>
      </w:r>
      <w:r>
        <w:rPr>
          <w:noProof/>
        </w:rPr>
      </w:r>
      <w:r>
        <w:rPr>
          <w:noProof/>
        </w:rPr>
        <w:fldChar w:fldCharType="separate"/>
      </w:r>
      <w:r w:rsidRPr="00BA09FA">
        <w:rPr>
          <w:noProof/>
          <w:lang w:val="es-ES"/>
        </w:rPr>
        <w:t>19</w:t>
      </w:r>
      <w:r>
        <w:rPr>
          <w:noProof/>
        </w:rPr>
        <w:fldChar w:fldCharType="end"/>
      </w:r>
    </w:p>
    <w:p w14:paraId="27764F54"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BA09FA">
        <w:rPr>
          <w:rFonts w:eastAsia="Verdana" w:cs="Verdana"/>
          <w:noProof/>
          <w:lang w:val="es-ES"/>
        </w:rPr>
        <w:t>3.36.</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Llamar atrasado a demanda</w:t>
      </w:r>
      <w:r w:rsidRPr="00BA09FA">
        <w:rPr>
          <w:noProof/>
          <w:lang w:val="es-ES"/>
        </w:rPr>
        <w:tab/>
      </w:r>
      <w:r>
        <w:rPr>
          <w:noProof/>
        </w:rPr>
        <w:fldChar w:fldCharType="begin"/>
      </w:r>
      <w:r w:rsidRPr="00BA09FA">
        <w:rPr>
          <w:noProof/>
          <w:lang w:val="es-ES"/>
        </w:rPr>
        <w:instrText xml:space="preserve"> PAGEREF _Toc460785921 \h </w:instrText>
      </w:r>
      <w:r>
        <w:rPr>
          <w:noProof/>
        </w:rPr>
      </w:r>
      <w:r>
        <w:rPr>
          <w:noProof/>
        </w:rPr>
        <w:fldChar w:fldCharType="separate"/>
      </w:r>
      <w:r w:rsidRPr="00BA09FA">
        <w:rPr>
          <w:noProof/>
          <w:lang w:val="es-ES"/>
        </w:rPr>
        <w:t>19</w:t>
      </w:r>
      <w:r>
        <w:rPr>
          <w:noProof/>
        </w:rPr>
        <w:fldChar w:fldCharType="end"/>
      </w:r>
    </w:p>
    <w:p w14:paraId="5C4DF9C6"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3.38.</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Configurar hora de limpiado automático del sistema</w:t>
      </w:r>
      <w:r w:rsidRPr="00BA09FA">
        <w:rPr>
          <w:noProof/>
          <w:lang w:val="es-ES"/>
        </w:rPr>
        <w:tab/>
      </w:r>
      <w:r>
        <w:rPr>
          <w:noProof/>
        </w:rPr>
        <w:fldChar w:fldCharType="begin"/>
      </w:r>
      <w:r w:rsidRPr="00BA09FA">
        <w:rPr>
          <w:noProof/>
          <w:lang w:val="es-ES"/>
        </w:rPr>
        <w:instrText xml:space="preserve"> PAGEREF _Toc460785924 \h </w:instrText>
      </w:r>
      <w:r>
        <w:rPr>
          <w:noProof/>
        </w:rPr>
      </w:r>
      <w:r>
        <w:rPr>
          <w:noProof/>
        </w:rPr>
        <w:fldChar w:fldCharType="separate"/>
      </w:r>
      <w:r w:rsidRPr="00BA09FA">
        <w:rPr>
          <w:noProof/>
          <w:lang w:val="es-ES"/>
        </w:rPr>
        <w:t>19</w:t>
      </w:r>
      <w:r>
        <w:rPr>
          <w:noProof/>
        </w:rPr>
        <w:fldChar w:fldCharType="end"/>
      </w:r>
    </w:p>
    <w:p w14:paraId="367417D7"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3.39.</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Ver estado de los puestos de responsable de sector</w:t>
      </w:r>
      <w:r w:rsidRPr="00BA09FA">
        <w:rPr>
          <w:noProof/>
          <w:lang w:val="es-ES"/>
        </w:rPr>
        <w:tab/>
      </w:r>
      <w:r>
        <w:rPr>
          <w:noProof/>
        </w:rPr>
        <w:fldChar w:fldCharType="begin"/>
      </w:r>
      <w:r w:rsidRPr="00BA09FA">
        <w:rPr>
          <w:noProof/>
          <w:lang w:val="es-ES"/>
        </w:rPr>
        <w:instrText xml:space="preserve"> PAGEREF _Toc460785925 \h </w:instrText>
      </w:r>
      <w:r>
        <w:rPr>
          <w:noProof/>
        </w:rPr>
      </w:r>
      <w:r>
        <w:rPr>
          <w:noProof/>
        </w:rPr>
        <w:fldChar w:fldCharType="separate"/>
      </w:r>
      <w:r w:rsidRPr="00BA09FA">
        <w:rPr>
          <w:noProof/>
          <w:lang w:val="es-ES"/>
        </w:rPr>
        <w:t>19</w:t>
      </w:r>
      <w:r>
        <w:rPr>
          <w:noProof/>
        </w:rPr>
        <w:fldChar w:fldCharType="end"/>
      </w:r>
    </w:p>
    <w:p w14:paraId="1EC37710"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BA09FA">
        <w:rPr>
          <w:rFonts w:eastAsia="Verdana" w:cs="Verdana"/>
          <w:noProof/>
          <w:lang w:val="es-ES"/>
        </w:rPr>
        <w:t>3.40.</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Listar números en espera</w:t>
      </w:r>
      <w:r w:rsidRPr="00BA09FA">
        <w:rPr>
          <w:noProof/>
          <w:lang w:val="es-ES"/>
        </w:rPr>
        <w:tab/>
      </w:r>
      <w:r>
        <w:rPr>
          <w:noProof/>
        </w:rPr>
        <w:fldChar w:fldCharType="begin"/>
      </w:r>
      <w:r w:rsidRPr="00BA09FA">
        <w:rPr>
          <w:noProof/>
          <w:lang w:val="es-ES"/>
        </w:rPr>
        <w:instrText xml:space="preserve"> PAGEREF _Toc460785926 \h </w:instrText>
      </w:r>
      <w:r>
        <w:rPr>
          <w:noProof/>
        </w:rPr>
      </w:r>
      <w:r>
        <w:rPr>
          <w:noProof/>
        </w:rPr>
        <w:fldChar w:fldCharType="separate"/>
      </w:r>
      <w:r w:rsidRPr="00BA09FA">
        <w:rPr>
          <w:noProof/>
          <w:lang w:val="es-ES"/>
        </w:rPr>
        <w:t>19</w:t>
      </w:r>
      <w:r>
        <w:rPr>
          <w:noProof/>
        </w:rPr>
        <w:fldChar w:fldCharType="end"/>
      </w:r>
    </w:p>
    <w:p w14:paraId="4BBB6020"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BA09FA">
        <w:rPr>
          <w:rFonts w:eastAsia="Verdana" w:cs="Verdana"/>
          <w:noProof/>
          <w:lang w:val="es-ES"/>
        </w:rPr>
        <w:t>3.41.</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Listar números pausados</w:t>
      </w:r>
      <w:r w:rsidRPr="00BA09FA">
        <w:rPr>
          <w:noProof/>
          <w:lang w:val="es-ES"/>
        </w:rPr>
        <w:tab/>
      </w:r>
      <w:r>
        <w:rPr>
          <w:noProof/>
        </w:rPr>
        <w:fldChar w:fldCharType="begin"/>
      </w:r>
      <w:r w:rsidRPr="00BA09FA">
        <w:rPr>
          <w:noProof/>
          <w:lang w:val="es-ES"/>
        </w:rPr>
        <w:instrText xml:space="preserve"> PAGEREF _Toc460785927 \h </w:instrText>
      </w:r>
      <w:r>
        <w:rPr>
          <w:noProof/>
        </w:rPr>
      </w:r>
      <w:r>
        <w:rPr>
          <w:noProof/>
        </w:rPr>
        <w:fldChar w:fldCharType="separate"/>
      </w:r>
      <w:r w:rsidRPr="00BA09FA">
        <w:rPr>
          <w:noProof/>
          <w:lang w:val="es-ES"/>
        </w:rPr>
        <w:t>19</w:t>
      </w:r>
      <w:r>
        <w:rPr>
          <w:noProof/>
        </w:rPr>
        <w:fldChar w:fldCharType="end"/>
      </w:r>
    </w:p>
    <w:p w14:paraId="6E63981E"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BA09FA">
        <w:rPr>
          <w:rFonts w:eastAsia="Verdana" w:cs="Verdana"/>
          <w:noProof/>
          <w:lang w:val="es-ES"/>
        </w:rPr>
        <w:t>3.42.</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Listar números atrasados</w:t>
      </w:r>
      <w:r w:rsidRPr="00BA09FA">
        <w:rPr>
          <w:noProof/>
          <w:lang w:val="es-ES"/>
        </w:rPr>
        <w:tab/>
      </w:r>
      <w:r>
        <w:rPr>
          <w:noProof/>
        </w:rPr>
        <w:fldChar w:fldCharType="begin"/>
      </w:r>
      <w:r w:rsidRPr="00BA09FA">
        <w:rPr>
          <w:noProof/>
          <w:lang w:val="es-ES"/>
        </w:rPr>
        <w:instrText xml:space="preserve"> PAGEREF _Toc460785928 \h </w:instrText>
      </w:r>
      <w:r>
        <w:rPr>
          <w:noProof/>
        </w:rPr>
      </w:r>
      <w:r>
        <w:rPr>
          <w:noProof/>
        </w:rPr>
        <w:fldChar w:fldCharType="separate"/>
      </w:r>
      <w:r w:rsidRPr="00BA09FA">
        <w:rPr>
          <w:noProof/>
          <w:lang w:val="es-ES"/>
        </w:rPr>
        <w:t>19</w:t>
      </w:r>
      <w:r>
        <w:rPr>
          <w:noProof/>
        </w:rPr>
        <w:fldChar w:fldCharType="end"/>
      </w:r>
    </w:p>
    <w:p w14:paraId="7DCFB7B2"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BA09FA">
        <w:rPr>
          <w:rFonts w:eastAsia="Verdana" w:cs="Verdana"/>
          <w:noProof/>
          <w:lang w:val="es-ES"/>
        </w:rPr>
        <w:t>3.43.</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Listar números del sistema</w:t>
      </w:r>
      <w:r w:rsidRPr="00BA09FA">
        <w:rPr>
          <w:noProof/>
          <w:lang w:val="es-ES"/>
        </w:rPr>
        <w:tab/>
      </w:r>
      <w:r>
        <w:rPr>
          <w:noProof/>
        </w:rPr>
        <w:fldChar w:fldCharType="begin"/>
      </w:r>
      <w:r w:rsidRPr="00BA09FA">
        <w:rPr>
          <w:noProof/>
          <w:lang w:val="es-ES"/>
        </w:rPr>
        <w:instrText xml:space="preserve"> PAGEREF _Toc460785929 \h </w:instrText>
      </w:r>
      <w:r>
        <w:rPr>
          <w:noProof/>
        </w:rPr>
      </w:r>
      <w:r>
        <w:rPr>
          <w:noProof/>
        </w:rPr>
        <w:fldChar w:fldCharType="separate"/>
      </w:r>
      <w:r w:rsidRPr="00BA09FA">
        <w:rPr>
          <w:noProof/>
          <w:lang w:val="es-ES"/>
        </w:rPr>
        <w:t>20</w:t>
      </w:r>
      <w:r>
        <w:rPr>
          <w:noProof/>
        </w:rPr>
        <w:fldChar w:fldCharType="end"/>
      </w:r>
    </w:p>
    <w:p w14:paraId="24C73129"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BA09FA">
        <w:rPr>
          <w:rFonts w:eastAsia="Verdana" w:cs="Verdana"/>
          <w:noProof/>
          <w:lang w:val="es-ES"/>
        </w:rPr>
        <w:t>3.44.</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Registrar métricas</w:t>
      </w:r>
      <w:r w:rsidRPr="00BA09FA">
        <w:rPr>
          <w:noProof/>
          <w:lang w:val="es-ES"/>
        </w:rPr>
        <w:tab/>
      </w:r>
      <w:r>
        <w:rPr>
          <w:noProof/>
        </w:rPr>
        <w:fldChar w:fldCharType="begin"/>
      </w:r>
      <w:r w:rsidRPr="00BA09FA">
        <w:rPr>
          <w:noProof/>
          <w:lang w:val="es-ES"/>
        </w:rPr>
        <w:instrText xml:space="preserve"> PAGEREF _Toc460785930 \h </w:instrText>
      </w:r>
      <w:r>
        <w:rPr>
          <w:noProof/>
        </w:rPr>
      </w:r>
      <w:r>
        <w:rPr>
          <w:noProof/>
        </w:rPr>
        <w:fldChar w:fldCharType="separate"/>
      </w:r>
      <w:r w:rsidRPr="00BA09FA">
        <w:rPr>
          <w:noProof/>
          <w:lang w:val="es-ES"/>
        </w:rPr>
        <w:t>20</w:t>
      </w:r>
      <w:r>
        <w:rPr>
          <w:noProof/>
        </w:rPr>
        <w:fldChar w:fldCharType="end"/>
      </w:r>
    </w:p>
    <w:p w14:paraId="08B5B15D"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BA09FA">
        <w:rPr>
          <w:rFonts w:eastAsia="Verdana" w:cs="Verdana"/>
          <w:noProof/>
          <w:lang w:val="es-ES"/>
        </w:rPr>
        <w:t>3.45.</w:t>
      </w:r>
      <w:r>
        <w:rPr>
          <w:rFonts w:eastAsiaTheme="minorEastAsia" w:cstheme="minorBidi"/>
          <w:b w:val="0"/>
          <w:bCs w:val="0"/>
          <w:noProof/>
          <w:bdr w:val="none" w:sz="0" w:space="0" w:color="auto"/>
          <w:lang w:val="es-ES" w:eastAsia="es-ES"/>
        </w:rPr>
        <w:tab/>
      </w:r>
      <w:r w:rsidRPr="00CB0DD3">
        <w:rPr>
          <w:rFonts w:eastAsia="Verdana,Verdana,Arial" w:cs="Verdana,Verdana,Arial"/>
          <w:noProof/>
          <w:lang w:val="es-ES"/>
        </w:rPr>
        <w:t>Consultar métricas por sector/sectores</w:t>
      </w:r>
      <w:r w:rsidRPr="00BA09FA">
        <w:rPr>
          <w:noProof/>
          <w:lang w:val="es-ES"/>
        </w:rPr>
        <w:tab/>
      </w:r>
      <w:r>
        <w:rPr>
          <w:noProof/>
        </w:rPr>
        <w:fldChar w:fldCharType="begin"/>
      </w:r>
      <w:r w:rsidRPr="00BA09FA">
        <w:rPr>
          <w:noProof/>
          <w:lang w:val="es-ES"/>
        </w:rPr>
        <w:instrText xml:space="preserve"> PAGEREF _Toc460785931 \h </w:instrText>
      </w:r>
      <w:r>
        <w:rPr>
          <w:noProof/>
        </w:rPr>
      </w:r>
      <w:r>
        <w:rPr>
          <w:noProof/>
        </w:rPr>
        <w:fldChar w:fldCharType="separate"/>
      </w:r>
      <w:r w:rsidRPr="00BA09FA">
        <w:rPr>
          <w:noProof/>
          <w:lang w:val="es-ES"/>
        </w:rPr>
        <w:t>20</w:t>
      </w:r>
      <w:r>
        <w:rPr>
          <w:noProof/>
        </w:rPr>
        <w:fldChar w:fldCharType="end"/>
      </w:r>
    </w:p>
    <w:p w14:paraId="3D61EA7E" w14:textId="77777777" w:rsidR="00BA09FA" w:rsidRDefault="00BA09FA">
      <w:pPr>
        <w:pStyle w:val="TDC1"/>
        <w:tabs>
          <w:tab w:val="left" w:pos="480"/>
          <w:tab w:val="right" w:leader="dot" w:pos="8771"/>
        </w:tabs>
        <w:rPr>
          <w:rFonts w:eastAsiaTheme="minorEastAsia" w:cstheme="minorBidi"/>
          <w:b w:val="0"/>
          <w:bCs w:val="0"/>
          <w:noProof/>
          <w:sz w:val="22"/>
          <w:szCs w:val="22"/>
          <w:bdr w:val="none" w:sz="0" w:space="0" w:color="auto"/>
          <w:lang w:val="es-ES" w:eastAsia="es-ES"/>
        </w:rPr>
      </w:pPr>
      <w:r w:rsidRPr="00CB0DD3">
        <w:rPr>
          <w:noProof/>
          <w:lang w:val="es-ES"/>
        </w:rPr>
        <w:t>4.</w:t>
      </w:r>
      <w:r>
        <w:rPr>
          <w:rFonts w:eastAsiaTheme="minorEastAsia" w:cstheme="minorBidi"/>
          <w:b w:val="0"/>
          <w:bCs w:val="0"/>
          <w:noProof/>
          <w:sz w:val="22"/>
          <w:szCs w:val="22"/>
          <w:bdr w:val="none" w:sz="0" w:space="0" w:color="auto"/>
          <w:lang w:val="es-ES" w:eastAsia="es-ES"/>
        </w:rPr>
        <w:tab/>
      </w:r>
      <w:r w:rsidRPr="00CB0DD3">
        <w:rPr>
          <w:noProof/>
          <w:lang w:val="es-ES"/>
        </w:rPr>
        <w:t>Requerimientos de documentación</w:t>
      </w:r>
      <w:r w:rsidRPr="00BA09FA">
        <w:rPr>
          <w:noProof/>
          <w:lang w:val="es-ES"/>
        </w:rPr>
        <w:tab/>
      </w:r>
      <w:r>
        <w:rPr>
          <w:noProof/>
        </w:rPr>
        <w:fldChar w:fldCharType="begin"/>
      </w:r>
      <w:r w:rsidRPr="00BA09FA">
        <w:rPr>
          <w:noProof/>
          <w:lang w:val="es-ES"/>
        </w:rPr>
        <w:instrText xml:space="preserve"> PAGEREF _Toc460785932 \h </w:instrText>
      </w:r>
      <w:r>
        <w:rPr>
          <w:noProof/>
        </w:rPr>
      </w:r>
      <w:r>
        <w:rPr>
          <w:noProof/>
        </w:rPr>
        <w:fldChar w:fldCharType="separate"/>
      </w:r>
      <w:r w:rsidRPr="00BA09FA">
        <w:rPr>
          <w:noProof/>
          <w:lang w:val="es-ES"/>
        </w:rPr>
        <w:t>20</w:t>
      </w:r>
      <w:r>
        <w:rPr>
          <w:noProof/>
        </w:rPr>
        <w:fldChar w:fldCharType="end"/>
      </w:r>
    </w:p>
    <w:p w14:paraId="706DB5F8"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4.1.</w:t>
      </w:r>
      <w:r>
        <w:rPr>
          <w:rFonts w:eastAsiaTheme="minorEastAsia" w:cstheme="minorBidi"/>
          <w:b w:val="0"/>
          <w:bCs w:val="0"/>
          <w:noProof/>
          <w:bdr w:val="none" w:sz="0" w:space="0" w:color="auto"/>
          <w:lang w:val="es-ES" w:eastAsia="es-ES"/>
        </w:rPr>
        <w:tab/>
      </w:r>
      <w:r w:rsidRPr="00CB0DD3">
        <w:rPr>
          <w:noProof/>
          <w:lang w:val="es-ES"/>
        </w:rPr>
        <w:t>Manual de Usuario</w:t>
      </w:r>
      <w:r w:rsidRPr="00BA09FA">
        <w:rPr>
          <w:noProof/>
          <w:lang w:val="es-ES"/>
        </w:rPr>
        <w:tab/>
      </w:r>
      <w:r>
        <w:rPr>
          <w:noProof/>
        </w:rPr>
        <w:fldChar w:fldCharType="begin"/>
      </w:r>
      <w:r w:rsidRPr="00BA09FA">
        <w:rPr>
          <w:noProof/>
          <w:lang w:val="es-ES"/>
        </w:rPr>
        <w:instrText xml:space="preserve"> PAGEREF _Toc460785933 \h </w:instrText>
      </w:r>
      <w:r>
        <w:rPr>
          <w:noProof/>
        </w:rPr>
      </w:r>
      <w:r>
        <w:rPr>
          <w:noProof/>
        </w:rPr>
        <w:fldChar w:fldCharType="separate"/>
      </w:r>
      <w:r w:rsidRPr="00BA09FA">
        <w:rPr>
          <w:noProof/>
          <w:lang w:val="es-ES"/>
        </w:rPr>
        <w:t>20</w:t>
      </w:r>
      <w:r>
        <w:rPr>
          <w:noProof/>
        </w:rPr>
        <w:fldChar w:fldCharType="end"/>
      </w:r>
    </w:p>
    <w:p w14:paraId="3BEACEE6"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4.2.</w:t>
      </w:r>
      <w:r>
        <w:rPr>
          <w:rFonts w:eastAsiaTheme="minorEastAsia" w:cstheme="minorBidi"/>
          <w:b w:val="0"/>
          <w:bCs w:val="0"/>
          <w:noProof/>
          <w:bdr w:val="none" w:sz="0" w:space="0" w:color="auto"/>
          <w:lang w:val="es-ES" w:eastAsia="es-ES"/>
        </w:rPr>
        <w:tab/>
      </w:r>
      <w:r w:rsidRPr="00CB0DD3">
        <w:rPr>
          <w:noProof/>
          <w:lang w:val="es-ES"/>
        </w:rPr>
        <w:t>Ayuda en línea</w:t>
      </w:r>
      <w:r w:rsidRPr="00BA09FA">
        <w:rPr>
          <w:noProof/>
          <w:lang w:val="es-ES"/>
        </w:rPr>
        <w:tab/>
      </w:r>
      <w:r>
        <w:rPr>
          <w:noProof/>
        </w:rPr>
        <w:fldChar w:fldCharType="begin"/>
      </w:r>
      <w:r w:rsidRPr="00BA09FA">
        <w:rPr>
          <w:noProof/>
          <w:lang w:val="es-ES"/>
        </w:rPr>
        <w:instrText xml:space="preserve"> PAGEREF _Toc460785934 \h </w:instrText>
      </w:r>
      <w:r>
        <w:rPr>
          <w:noProof/>
        </w:rPr>
      </w:r>
      <w:r>
        <w:rPr>
          <w:noProof/>
        </w:rPr>
        <w:fldChar w:fldCharType="separate"/>
      </w:r>
      <w:r w:rsidRPr="00BA09FA">
        <w:rPr>
          <w:noProof/>
          <w:lang w:val="es-ES"/>
        </w:rPr>
        <w:t>20</w:t>
      </w:r>
      <w:r>
        <w:rPr>
          <w:noProof/>
        </w:rPr>
        <w:fldChar w:fldCharType="end"/>
      </w:r>
    </w:p>
    <w:p w14:paraId="3A10254C"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4.3.</w:t>
      </w:r>
      <w:r>
        <w:rPr>
          <w:rFonts w:eastAsiaTheme="minorEastAsia" w:cstheme="minorBidi"/>
          <w:b w:val="0"/>
          <w:bCs w:val="0"/>
          <w:noProof/>
          <w:bdr w:val="none" w:sz="0" w:space="0" w:color="auto"/>
          <w:lang w:val="es-ES" w:eastAsia="es-ES"/>
        </w:rPr>
        <w:tab/>
      </w:r>
      <w:r w:rsidRPr="00CB0DD3">
        <w:rPr>
          <w:noProof/>
          <w:lang w:val="es-ES"/>
        </w:rPr>
        <w:t>Guías de instalación, configuración y archivo Léame.</w:t>
      </w:r>
      <w:r w:rsidRPr="00BA09FA">
        <w:rPr>
          <w:noProof/>
          <w:lang w:val="es-ES"/>
        </w:rPr>
        <w:tab/>
      </w:r>
      <w:r>
        <w:rPr>
          <w:noProof/>
        </w:rPr>
        <w:fldChar w:fldCharType="begin"/>
      </w:r>
      <w:r w:rsidRPr="00BA09FA">
        <w:rPr>
          <w:noProof/>
          <w:lang w:val="es-ES"/>
        </w:rPr>
        <w:instrText xml:space="preserve"> PAGEREF _Toc460785935 \h </w:instrText>
      </w:r>
      <w:r>
        <w:rPr>
          <w:noProof/>
        </w:rPr>
      </w:r>
      <w:r>
        <w:rPr>
          <w:noProof/>
        </w:rPr>
        <w:fldChar w:fldCharType="separate"/>
      </w:r>
      <w:r w:rsidRPr="00BA09FA">
        <w:rPr>
          <w:noProof/>
          <w:lang w:val="es-ES"/>
        </w:rPr>
        <w:t>20</w:t>
      </w:r>
      <w:r>
        <w:rPr>
          <w:noProof/>
        </w:rPr>
        <w:fldChar w:fldCharType="end"/>
      </w:r>
    </w:p>
    <w:p w14:paraId="1873A2FD"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4.4.</w:t>
      </w:r>
      <w:r>
        <w:rPr>
          <w:rFonts w:eastAsiaTheme="minorEastAsia" w:cstheme="minorBidi"/>
          <w:b w:val="0"/>
          <w:bCs w:val="0"/>
          <w:noProof/>
          <w:bdr w:val="none" w:sz="0" w:space="0" w:color="auto"/>
          <w:lang w:val="es-ES" w:eastAsia="es-ES"/>
        </w:rPr>
        <w:tab/>
      </w:r>
      <w:r w:rsidRPr="00CB0DD3">
        <w:rPr>
          <w:noProof/>
          <w:lang w:val="es-ES"/>
        </w:rPr>
        <w:t>Etiquetado y empaquetado</w:t>
      </w:r>
      <w:r w:rsidRPr="00BA09FA">
        <w:rPr>
          <w:noProof/>
          <w:lang w:val="es-ES"/>
        </w:rPr>
        <w:tab/>
      </w:r>
      <w:r>
        <w:rPr>
          <w:noProof/>
        </w:rPr>
        <w:fldChar w:fldCharType="begin"/>
      </w:r>
      <w:r w:rsidRPr="00BA09FA">
        <w:rPr>
          <w:noProof/>
          <w:lang w:val="es-ES"/>
        </w:rPr>
        <w:instrText xml:space="preserve"> PAGEREF _Toc460785936 \h </w:instrText>
      </w:r>
      <w:r>
        <w:rPr>
          <w:noProof/>
        </w:rPr>
      </w:r>
      <w:r>
        <w:rPr>
          <w:noProof/>
        </w:rPr>
        <w:fldChar w:fldCharType="separate"/>
      </w:r>
      <w:r w:rsidRPr="00BA09FA">
        <w:rPr>
          <w:noProof/>
          <w:lang w:val="es-ES"/>
        </w:rPr>
        <w:t>20</w:t>
      </w:r>
      <w:r>
        <w:rPr>
          <w:noProof/>
        </w:rPr>
        <w:fldChar w:fldCharType="end"/>
      </w:r>
    </w:p>
    <w:p w14:paraId="2740773D" w14:textId="77777777" w:rsidR="00BA09FA" w:rsidRDefault="00BA09FA">
      <w:pPr>
        <w:pStyle w:val="TDC1"/>
        <w:tabs>
          <w:tab w:val="left" w:pos="480"/>
          <w:tab w:val="right" w:leader="dot" w:pos="8771"/>
        </w:tabs>
        <w:rPr>
          <w:rFonts w:eastAsiaTheme="minorEastAsia" w:cstheme="minorBidi"/>
          <w:b w:val="0"/>
          <w:bCs w:val="0"/>
          <w:noProof/>
          <w:sz w:val="22"/>
          <w:szCs w:val="22"/>
          <w:bdr w:val="none" w:sz="0" w:space="0" w:color="auto"/>
          <w:lang w:val="es-ES" w:eastAsia="es-ES"/>
        </w:rPr>
      </w:pPr>
      <w:r w:rsidRPr="00CB0DD3">
        <w:rPr>
          <w:noProof/>
          <w:lang w:val="es-ES"/>
        </w:rPr>
        <w:t>5.</w:t>
      </w:r>
      <w:r>
        <w:rPr>
          <w:rFonts w:eastAsiaTheme="minorEastAsia" w:cstheme="minorBidi"/>
          <w:b w:val="0"/>
          <w:bCs w:val="0"/>
          <w:noProof/>
          <w:sz w:val="22"/>
          <w:szCs w:val="22"/>
          <w:bdr w:val="none" w:sz="0" w:space="0" w:color="auto"/>
          <w:lang w:val="es-ES" w:eastAsia="es-ES"/>
        </w:rPr>
        <w:tab/>
      </w:r>
      <w:r w:rsidRPr="00CB0DD3">
        <w:rPr>
          <w:noProof/>
          <w:lang w:val="es-ES"/>
        </w:rPr>
        <w:t>Requerimientos no funcionales</w:t>
      </w:r>
      <w:r w:rsidRPr="00BA09FA">
        <w:rPr>
          <w:noProof/>
          <w:lang w:val="es-ES"/>
        </w:rPr>
        <w:tab/>
      </w:r>
      <w:r>
        <w:rPr>
          <w:noProof/>
        </w:rPr>
        <w:fldChar w:fldCharType="begin"/>
      </w:r>
      <w:r w:rsidRPr="00BA09FA">
        <w:rPr>
          <w:noProof/>
          <w:lang w:val="es-ES"/>
        </w:rPr>
        <w:instrText xml:space="preserve"> PAGEREF _Toc460785937 \h </w:instrText>
      </w:r>
      <w:r>
        <w:rPr>
          <w:noProof/>
        </w:rPr>
      </w:r>
      <w:r>
        <w:rPr>
          <w:noProof/>
        </w:rPr>
        <w:fldChar w:fldCharType="separate"/>
      </w:r>
      <w:r w:rsidRPr="00BA09FA">
        <w:rPr>
          <w:noProof/>
          <w:lang w:val="es-ES"/>
        </w:rPr>
        <w:t>20</w:t>
      </w:r>
      <w:r>
        <w:rPr>
          <w:noProof/>
        </w:rPr>
        <w:fldChar w:fldCharType="end"/>
      </w:r>
    </w:p>
    <w:p w14:paraId="6F2B22E5"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5.1.</w:t>
      </w:r>
      <w:r>
        <w:rPr>
          <w:rFonts w:eastAsiaTheme="minorEastAsia" w:cstheme="minorBidi"/>
          <w:b w:val="0"/>
          <w:bCs w:val="0"/>
          <w:noProof/>
          <w:bdr w:val="none" w:sz="0" w:space="0" w:color="auto"/>
          <w:lang w:val="es-ES" w:eastAsia="es-ES"/>
        </w:rPr>
        <w:tab/>
      </w:r>
      <w:r w:rsidRPr="00CB0DD3">
        <w:rPr>
          <w:noProof/>
          <w:lang w:val="es-ES"/>
        </w:rPr>
        <w:t>Plataforma</w:t>
      </w:r>
      <w:r w:rsidRPr="00BA09FA">
        <w:rPr>
          <w:noProof/>
          <w:lang w:val="es-ES"/>
        </w:rPr>
        <w:tab/>
      </w:r>
      <w:r>
        <w:rPr>
          <w:noProof/>
        </w:rPr>
        <w:fldChar w:fldCharType="begin"/>
      </w:r>
      <w:r w:rsidRPr="00BA09FA">
        <w:rPr>
          <w:noProof/>
          <w:lang w:val="es-ES"/>
        </w:rPr>
        <w:instrText xml:space="preserve"> PAGEREF _Toc460785938 \h </w:instrText>
      </w:r>
      <w:r>
        <w:rPr>
          <w:noProof/>
        </w:rPr>
      </w:r>
      <w:r>
        <w:rPr>
          <w:noProof/>
        </w:rPr>
        <w:fldChar w:fldCharType="separate"/>
      </w:r>
      <w:r w:rsidRPr="00BA09FA">
        <w:rPr>
          <w:noProof/>
          <w:lang w:val="es-ES"/>
        </w:rPr>
        <w:t>20</w:t>
      </w:r>
      <w:r>
        <w:rPr>
          <w:noProof/>
        </w:rPr>
        <w:fldChar w:fldCharType="end"/>
      </w:r>
    </w:p>
    <w:p w14:paraId="64E68CD2"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5.2.</w:t>
      </w:r>
      <w:r>
        <w:rPr>
          <w:rFonts w:eastAsiaTheme="minorEastAsia" w:cstheme="minorBidi"/>
          <w:b w:val="0"/>
          <w:bCs w:val="0"/>
          <w:noProof/>
          <w:bdr w:val="none" w:sz="0" w:space="0" w:color="auto"/>
          <w:lang w:val="es-ES" w:eastAsia="es-ES"/>
        </w:rPr>
        <w:tab/>
      </w:r>
      <w:r w:rsidRPr="00CB0DD3">
        <w:rPr>
          <w:noProof/>
          <w:lang w:val="es-ES"/>
        </w:rPr>
        <w:t>Adaptabilidad y código abierto</w:t>
      </w:r>
      <w:r w:rsidRPr="00BA09FA">
        <w:rPr>
          <w:noProof/>
          <w:lang w:val="es-ES"/>
        </w:rPr>
        <w:tab/>
      </w:r>
      <w:r>
        <w:rPr>
          <w:noProof/>
        </w:rPr>
        <w:fldChar w:fldCharType="begin"/>
      </w:r>
      <w:r w:rsidRPr="00BA09FA">
        <w:rPr>
          <w:noProof/>
          <w:lang w:val="es-ES"/>
        </w:rPr>
        <w:instrText xml:space="preserve"> PAGEREF _Toc460785939 \h </w:instrText>
      </w:r>
      <w:r>
        <w:rPr>
          <w:noProof/>
        </w:rPr>
      </w:r>
      <w:r>
        <w:rPr>
          <w:noProof/>
        </w:rPr>
        <w:fldChar w:fldCharType="separate"/>
      </w:r>
      <w:r w:rsidRPr="00BA09FA">
        <w:rPr>
          <w:noProof/>
          <w:lang w:val="es-ES"/>
        </w:rPr>
        <w:t>20</w:t>
      </w:r>
      <w:r>
        <w:rPr>
          <w:noProof/>
        </w:rPr>
        <w:fldChar w:fldCharType="end"/>
      </w:r>
    </w:p>
    <w:p w14:paraId="7BB54833"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5.3.</w:t>
      </w:r>
      <w:r>
        <w:rPr>
          <w:rFonts w:eastAsiaTheme="minorEastAsia" w:cstheme="minorBidi"/>
          <w:b w:val="0"/>
          <w:bCs w:val="0"/>
          <w:noProof/>
          <w:bdr w:val="none" w:sz="0" w:space="0" w:color="auto"/>
          <w:lang w:val="es-ES" w:eastAsia="es-ES"/>
        </w:rPr>
        <w:tab/>
      </w:r>
      <w:r w:rsidRPr="00CB0DD3">
        <w:rPr>
          <w:noProof/>
          <w:lang w:val="es-ES"/>
        </w:rPr>
        <w:t>Concurrencia</w:t>
      </w:r>
      <w:r>
        <w:rPr>
          <w:noProof/>
        </w:rPr>
        <w:tab/>
      </w:r>
      <w:r>
        <w:rPr>
          <w:noProof/>
        </w:rPr>
        <w:fldChar w:fldCharType="begin"/>
      </w:r>
      <w:r>
        <w:rPr>
          <w:noProof/>
        </w:rPr>
        <w:instrText xml:space="preserve"> PAGEREF _Toc460785940 \h </w:instrText>
      </w:r>
      <w:r>
        <w:rPr>
          <w:noProof/>
        </w:rPr>
      </w:r>
      <w:r>
        <w:rPr>
          <w:noProof/>
        </w:rPr>
        <w:fldChar w:fldCharType="separate"/>
      </w:r>
      <w:r>
        <w:rPr>
          <w:noProof/>
        </w:rPr>
        <w:t>21</w:t>
      </w:r>
      <w:r>
        <w:rPr>
          <w:noProof/>
        </w:rPr>
        <w:fldChar w:fldCharType="end"/>
      </w:r>
    </w:p>
    <w:p w14:paraId="749FCCA7"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5.4.</w:t>
      </w:r>
      <w:r>
        <w:rPr>
          <w:rFonts w:eastAsiaTheme="minorEastAsia" w:cstheme="minorBidi"/>
          <w:b w:val="0"/>
          <w:bCs w:val="0"/>
          <w:noProof/>
          <w:bdr w:val="none" w:sz="0" w:space="0" w:color="auto"/>
          <w:lang w:val="es-ES" w:eastAsia="es-ES"/>
        </w:rPr>
        <w:tab/>
      </w:r>
      <w:r w:rsidRPr="00CB0DD3">
        <w:rPr>
          <w:noProof/>
          <w:lang w:val="es-ES"/>
        </w:rPr>
        <w:t>Usabilidad</w:t>
      </w:r>
      <w:r>
        <w:rPr>
          <w:noProof/>
        </w:rPr>
        <w:tab/>
      </w:r>
      <w:r>
        <w:rPr>
          <w:noProof/>
        </w:rPr>
        <w:fldChar w:fldCharType="begin"/>
      </w:r>
      <w:r>
        <w:rPr>
          <w:noProof/>
        </w:rPr>
        <w:instrText xml:space="preserve"> PAGEREF _Toc460785941 \h </w:instrText>
      </w:r>
      <w:r>
        <w:rPr>
          <w:noProof/>
        </w:rPr>
      </w:r>
      <w:r>
        <w:rPr>
          <w:noProof/>
        </w:rPr>
        <w:fldChar w:fldCharType="separate"/>
      </w:r>
      <w:r>
        <w:rPr>
          <w:noProof/>
        </w:rPr>
        <w:t>21</w:t>
      </w:r>
      <w:r>
        <w:rPr>
          <w:noProof/>
        </w:rPr>
        <w:fldChar w:fldCharType="end"/>
      </w:r>
    </w:p>
    <w:p w14:paraId="317B13BC"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5.5.</w:t>
      </w:r>
      <w:r>
        <w:rPr>
          <w:rFonts w:eastAsiaTheme="minorEastAsia" w:cstheme="minorBidi"/>
          <w:b w:val="0"/>
          <w:bCs w:val="0"/>
          <w:noProof/>
          <w:bdr w:val="none" w:sz="0" w:space="0" w:color="auto"/>
          <w:lang w:val="es-ES" w:eastAsia="es-ES"/>
        </w:rPr>
        <w:tab/>
      </w:r>
      <w:r w:rsidRPr="00CB0DD3">
        <w:rPr>
          <w:noProof/>
          <w:lang w:val="es-ES"/>
        </w:rPr>
        <w:t>Mantenibilidad</w:t>
      </w:r>
      <w:r>
        <w:rPr>
          <w:noProof/>
        </w:rPr>
        <w:tab/>
      </w:r>
      <w:r>
        <w:rPr>
          <w:noProof/>
        </w:rPr>
        <w:fldChar w:fldCharType="begin"/>
      </w:r>
      <w:r>
        <w:rPr>
          <w:noProof/>
        </w:rPr>
        <w:instrText xml:space="preserve"> PAGEREF _Toc460785942 \h </w:instrText>
      </w:r>
      <w:r>
        <w:rPr>
          <w:noProof/>
        </w:rPr>
      </w:r>
      <w:r>
        <w:rPr>
          <w:noProof/>
        </w:rPr>
        <w:fldChar w:fldCharType="separate"/>
      </w:r>
      <w:r>
        <w:rPr>
          <w:noProof/>
        </w:rPr>
        <w:t>21</w:t>
      </w:r>
      <w:r>
        <w:rPr>
          <w:noProof/>
        </w:rPr>
        <w:fldChar w:fldCharType="end"/>
      </w:r>
    </w:p>
    <w:p w14:paraId="59B0F0E2" w14:textId="77777777" w:rsidR="00BA09FA" w:rsidRDefault="00BA09FA">
      <w:pPr>
        <w:pStyle w:val="TDC2"/>
        <w:tabs>
          <w:tab w:val="left" w:pos="960"/>
          <w:tab w:val="right" w:leader="dot" w:pos="8771"/>
        </w:tabs>
        <w:rPr>
          <w:rFonts w:eastAsiaTheme="minorEastAsia" w:cstheme="minorBidi"/>
          <w:b w:val="0"/>
          <w:bCs w:val="0"/>
          <w:noProof/>
          <w:bdr w:val="none" w:sz="0" w:space="0" w:color="auto"/>
          <w:lang w:val="es-ES" w:eastAsia="es-ES"/>
        </w:rPr>
      </w:pPr>
      <w:r w:rsidRPr="00CB0DD3">
        <w:rPr>
          <w:rFonts w:eastAsia="Verdana" w:cs="Verdana"/>
          <w:noProof/>
          <w:lang w:val="es-ES"/>
        </w:rPr>
        <w:t>5.6.</w:t>
      </w:r>
      <w:r>
        <w:rPr>
          <w:rFonts w:eastAsiaTheme="minorEastAsia" w:cstheme="minorBidi"/>
          <w:b w:val="0"/>
          <w:bCs w:val="0"/>
          <w:noProof/>
          <w:bdr w:val="none" w:sz="0" w:space="0" w:color="auto"/>
          <w:lang w:val="es-ES" w:eastAsia="es-ES"/>
        </w:rPr>
        <w:tab/>
      </w:r>
      <w:r w:rsidRPr="00CB0DD3">
        <w:rPr>
          <w:noProof/>
          <w:lang w:val="es-ES"/>
        </w:rPr>
        <w:t>Escalabilidad</w:t>
      </w:r>
      <w:r>
        <w:rPr>
          <w:noProof/>
        </w:rPr>
        <w:tab/>
      </w:r>
      <w:r>
        <w:rPr>
          <w:noProof/>
        </w:rPr>
        <w:fldChar w:fldCharType="begin"/>
      </w:r>
      <w:r>
        <w:rPr>
          <w:noProof/>
        </w:rPr>
        <w:instrText xml:space="preserve"> PAGEREF _Toc460785943 \h </w:instrText>
      </w:r>
      <w:r>
        <w:rPr>
          <w:noProof/>
        </w:rPr>
      </w:r>
      <w:r>
        <w:rPr>
          <w:noProof/>
        </w:rPr>
        <w:fldChar w:fldCharType="separate"/>
      </w:r>
      <w:r>
        <w:rPr>
          <w:noProof/>
        </w:rPr>
        <w:t>21</w:t>
      </w:r>
      <w:r>
        <w:rPr>
          <w:noProof/>
        </w:rPr>
        <w:fldChar w:fldCharType="end"/>
      </w:r>
    </w:p>
    <w:p w14:paraId="4996CB79" w14:textId="77777777" w:rsidR="00FB51DD" w:rsidRPr="00BA09FA" w:rsidRDefault="002925BE" w:rsidP="00E66007">
      <w:pPr>
        <w:pStyle w:val="MTtulo1"/>
        <w:jc w:val="left"/>
        <w:rPr>
          <w:b w:val="0"/>
          <w:bCs w:val="0"/>
          <w:sz w:val="20"/>
          <w:szCs w:val="20"/>
          <w:lang w:val="es-ES"/>
        </w:rPr>
      </w:pPr>
      <w:r w:rsidRPr="00BA09FA">
        <w:rPr>
          <w:b w:val="0"/>
          <w:bCs w:val="0"/>
          <w:sz w:val="20"/>
          <w:szCs w:val="20"/>
          <w:lang w:val="es-ES"/>
        </w:rPr>
        <w:fldChar w:fldCharType="end"/>
      </w:r>
    </w:p>
    <w:p w14:paraId="3908AE6F" w14:textId="77777777" w:rsidR="0044728C" w:rsidRPr="00BA09FA" w:rsidRDefault="0044728C" w:rsidP="00AA551D">
      <w:pPr>
        <w:pStyle w:val="MTemaNormal"/>
        <w:ind w:left="0"/>
        <w:rPr>
          <w:lang w:val="es-ES"/>
        </w:rPr>
      </w:pPr>
    </w:p>
    <w:p w14:paraId="1D18AB1F" w14:textId="77777777" w:rsidR="0044728C" w:rsidRPr="00BA09FA" w:rsidRDefault="0044728C" w:rsidP="00AA551D">
      <w:pPr>
        <w:pStyle w:val="MTemaNormal"/>
        <w:ind w:left="0"/>
        <w:rPr>
          <w:lang w:val="es-ES"/>
        </w:rPr>
      </w:pPr>
    </w:p>
    <w:p w14:paraId="3510A719" w14:textId="6AC69A50" w:rsidR="005B62CD" w:rsidRPr="00BA09FA" w:rsidRDefault="005B62CD">
      <w:pPr>
        <w:rPr>
          <w:rFonts w:ascii="Verdana" w:hAnsi="Verdana"/>
          <w:b/>
          <w:kern w:val="36"/>
          <w:sz w:val="22"/>
          <w:szCs w:val="20"/>
          <w:bdr w:val="none" w:sz="0" w:space="0" w:color="auto"/>
          <w:lang w:val="es-ES" w:eastAsia="es-UY"/>
        </w:rPr>
      </w:pPr>
      <w:bookmarkStart w:id="19" w:name="_Toc"/>
    </w:p>
    <w:p w14:paraId="5AE74724" w14:textId="77777777" w:rsidR="00FB51DD" w:rsidRPr="00BA09FA" w:rsidRDefault="00D70A00" w:rsidP="00AA551D">
      <w:pPr>
        <w:pStyle w:val="Ttulo1"/>
        <w:ind w:left="0" w:firstLine="0"/>
        <w:rPr>
          <w:lang w:val="es-ES"/>
        </w:rPr>
      </w:pPr>
      <w:bookmarkStart w:id="20" w:name="_Toc460785856"/>
      <w:r w:rsidRPr="00BA09FA">
        <w:rPr>
          <w:lang w:val="es-ES"/>
        </w:rPr>
        <w:t>Introducción</w:t>
      </w:r>
      <w:bookmarkEnd w:id="19"/>
      <w:bookmarkEnd w:id="20"/>
    </w:p>
    <w:p w14:paraId="75A120D8" w14:textId="4310F94A" w:rsidR="00FB51DD" w:rsidRPr="00BA09FA" w:rsidRDefault="382F1390" w:rsidP="00AA551D">
      <w:pPr>
        <w:pStyle w:val="MTemaNormal"/>
        <w:ind w:left="284"/>
        <w:jc w:val="both"/>
        <w:rPr>
          <w:lang w:val="es-ES"/>
        </w:rPr>
      </w:pPr>
      <w:r w:rsidRPr="00BA09FA">
        <w:rPr>
          <w:lang w:val="es-ES"/>
        </w:rPr>
        <w:t xml:space="preserve">En este documento se especifican </w:t>
      </w:r>
      <w:r w:rsidR="004E6AAE" w:rsidRPr="00BA09FA">
        <w:rPr>
          <w:lang w:val="es-ES"/>
        </w:rPr>
        <w:t xml:space="preserve">en alto nivel </w:t>
      </w:r>
      <w:r w:rsidRPr="00BA09FA">
        <w:rPr>
          <w:lang w:val="es-ES"/>
        </w:rPr>
        <w:t>los requerimien</w:t>
      </w:r>
      <w:r w:rsidR="004E6AAE" w:rsidRPr="00BA09FA">
        <w:rPr>
          <w:lang w:val="es-ES"/>
        </w:rPr>
        <w:t>tos relevados con el cliente</w:t>
      </w:r>
      <w:r w:rsidRPr="00BA09FA">
        <w:rPr>
          <w:lang w:val="es-ES"/>
        </w:rPr>
        <w:t>. Se proporciona una visión general de los mismos, que fue posible capturar en las reuniones de relevamiento correspondientes.</w:t>
      </w:r>
    </w:p>
    <w:p w14:paraId="4175E678" w14:textId="77777777" w:rsidR="00A709A4" w:rsidRPr="00BA09FA" w:rsidRDefault="00A709A4" w:rsidP="00AA551D">
      <w:pPr>
        <w:pStyle w:val="MTemaNormal"/>
        <w:ind w:left="0"/>
        <w:jc w:val="both"/>
        <w:rPr>
          <w:lang w:val="es-ES"/>
        </w:rPr>
      </w:pPr>
    </w:p>
    <w:p w14:paraId="631767ED" w14:textId="77777777" w:rsidR="00FB51DD" w:rsidRPr="00BA09FA" w:rsidRDefault="00D70A00" w:rsidP="00AA551D">
      <w:pPr>
        <w:pStyle w:val="Ttulo2"/>
        <w:ind w:left="0" w:firstLine="0"/>
        <w:rPr>
          <w:lang w:val="es-ES"/>
        </w:rPr>
      </w:pPr>
      <w:bookmarkStart w:id="21" w:name="_Toc1"/>
      <w:bookmarkStart w:id="22" w:name="_Toc460785857"/>
      <w:r w:rsidRPr="00BA09FA">
        <w:rPr>
          <w:lang w:val="es-ES"/>
        </w:rPr>
        <w:t>Propósito</w:t>
      </w:r>
      <w:bookmarkEnd w:id="21"/>
      <w:bookmarkEnd w:id="22"/>
    </w:p>
    <w:p w14:paraId="13FAE33D" w14:textId="68F1DC99" w:rsidR="00FB51DD" w:rsidRPr="00BA09FA" w:rsidRDefault="004E6AAE" w:rsidP="00AA551D">
      <w:pPr>
        <w:pStyle w:val="MTemaNormal"/>
        <w:ind w:left="284"/>
        <w:jc w:val="both"/>
        <w:rPr>
          <w:lang w:val="es-ES"/>
        </w:rPr>
      </w:pPr>
      <w:r w:rsidRPr="00BA09FA">
        <w:rPr>
          <w:lang w:val="es-ES"/>
        </w:rPr>
        <w:t xml:space="preserve">El documento está dirigido al equipo de desarrollo, así como también al cliente. En el primer caso, para ser utilizado como entrada al modelado de casos de uso, y, en el segundo, para ser validado ayudando así a determinar el alcance del proyecto. </w:t>
      </w:r>
    </w:p>
    <w:p w14:paraId="1AEC6378" w14:textId="77777777" w:rsidR="00A709A4" w:rsidRPr="00BA09FA" w:rsidRDefault="00A709A4" w:rsidP="00AA551D">
      <w:pPr>
        <w:pStyle w:val="MTemaNormal"/>
        <w:ind w:left="0"/>
        <w:rPr>
          <w:lang w:val="es-ES"/>
        </w:rPr>
      </w:pPr>
    </w:p>
    <w:p w14:paraId="79B0B0EE" w14:textId="77777777" w:rsidR="00FB51DD" w:rsidRPr="00BA09FA" w:rsidRDefault="00D70A00" w:rsidP="00AA551D">
      <w:pPr>
        <w:pStyle w:val="Ttulo2"/>
        <w:ind w:left="0" w:firstLine="0"/>
        <w:rPr>
          <w:lang w:val="es-ES"/>
        </w:rPr>
      </w:pPr>
      <w:bookmarkStart w:id="23" w:name="_Toc2"/>
      <w:bookmarkStart w:id="24" w:name="_Toc460785858"/>
      <w:r w:rsidRPr="00BA09FA">
        <w:rPr>
          <w:lang w:val="es-ES"/>
        </w:rPr>
        <w:t>Alcance</w:t>
      </w:r>
      <w:bookmarkEnd w:id="23"/>
      <w:bookmarkEnd w:id="24"/>
    </w:p>
    <w:p w14:paraId="0A809F76" w14:textId="77777777" w:rsidR="00FB51DD" w:rsidRPr="00BA09FA" w:rsidRDefault="382F1390" w:rsidP="00AA551D">
      <w:pPr>
        <w:pStyle w:val="MTemaNormal"/>
        <w:ind w:left="284"/>
        <w:jc w:val="both"/>
        <w:rPr>
          <w:lang w:val="es-ES"/>
        </w:rPr>
      </w:pPr>
      <w:r w:rsidRPr="00BA09FA">
        <w:rPr>
          <w:lang w:val="es-ES"/>
        </w:rPr>
        <w:t>El BPS utiliza distintas formas de atención que pueden variar según el perfil de los ciudadanos que se atienden, la cantidad de personas que asisten diariamente a una determinada sucursal, la cantidad de funcionarios con que cuenta el organismo para atender a dichas personas, etc. A grandes rasgos, un trámite puede ser atendido a través de una reserva que el ciudadano deberá hacer con anticipación a su visita a las oficinas de BPS, o puede ser atendido simplemente por orden de llegada, sin reserva previa.</w:t>
      </w:r>
    </w:p>
    <w:p w14:paraId="0372353B" w14:textId="77777777" w:rsidR="00FB51DD" w:rsidRPr="00BA09FA" w:rsidRDefault="00FB51DD" w:rsidP="00AA551D">
      <w:pPr>
        <w:pStyle w:val="MTemaNormal"/>
        <w:ind w:left="0"/>
        <w:jc w:val="both"/>
        <w:rPr>
          <w:lang w:val="es-ES"/>
        </w:rPr>
      </w:pPr>
    </w:p>
    <w:p w14:paraId="4F70D739" w14:textId="77777777" w:rsidR="00FB51DD" w:rsidRPr="00BA09FA" w:rsidRDefault="382F1390" w:rsidP="00AA551D">
      <w:pPr>
        <w:pStyle w:val="MTemaNormal"/>
        <w:ind w:left="284"/>
        <w:jc w:val="both"/>
        <w:rPr>
          <w:lang w:val="es-ES"/>
        </w:rPr>
      </w:pPr>
      <w:r w:rsidRPr="00BA09FA">
        <w:rPr>
          <w:lang w:val="es-ES"/>
        </w:rPr>
        <w:t>Actualmente, el BPS cuenta con el sistema SAE (Sistema de Agenda Electrónica) para resolver el agendamiento de los ciudadanos que obtienen día y hora para ser atendidos. Sin embargo, carece de funcionalidades que permitan una atención sin reserva previa. Asimismo, las funcionalidades que brinda la herramienta para el momento de atención de los números son muy básicas. Se requiere un mayor nivel de detalle en información de gestión que actualmente la aplicación no registra, así como también potenciar el módulo de consultas y estadísticas de atención.</w:t>
      </w:r>
    </w:p>
    <w:p w14:paraId="36FD87CA" w14:textId="77777777" w:rsidR="00533014" w:rsidRPr="00BA09FA" w:rsidRDefault="00533014" w:rsidP="00AA551D">
      <w:pPr>
        <w:pStyle w:val="MTemaNormal"/>
        <w:ind w:left="284"/>
        <w:jc w:val="both"/>
        <w:rPr>
          <w:lang w:val="es-ES"/>
        </w:rPr>
      </w:pPr>
    </w:p>
    <w:p w14:paraId="0FF48FA4" w14:textId="49318B7E" w:rsidR="00FB51DD" w:rsidRPr="00BA09FA" w:rsidRDefault="382F1390" w:rsidP="009327D4">
      <w:pPr>
        <w:pStyle w:val="MNormal"/>
        <w:ind w:left="284"/>
        <w:jc w:val="both"/>
      </w:pPr>
      <w:r w:rsidRPr="00BA09FA">
        <w:t xml:space="preserve">Por esta razón, el sistema a desarrollar consiste en una aplicación web que se encarga de gestionar la atención al público de BPS integrando las dos formas de reserva mencionadas anteriormente. </w:t>
      </w:r>
      <w:r w:rsidR="00A37CFC" w:rsidRPr="00BA09FA">
        <w:rPr>
          <w:lang w:val="es-ES"/>
        </w:rPr>
        <w:tab/>
      </w:r>
    </w:p>
    <w:p w14:paraId="34374EBC" w14:textId="77777777" w:rsidR="007917ED" w:rsidRPr="00BA09FA" w:rsidRDefault="007917ED" w:rsidP="00AA551D">
      <w:pPr>
        <w:pStyle w:val="MTemaNormal"/>
        <w:ind w:left="0" w:firstLine="284"/>
        <w:jc w:val="both"/>
        <w:rPr>
          <w:lang w:val="es-ES"/>
        </w:rPr>
      </w:pPr>
    </w:p>
    <w:p w14:paraId="6A890B4D" w14:textId="22537B7A" w:rsidR="009327D4" w:rsidRPr="00BA09FA" w:rsidRDefault="32D4FF93" w:rsidP="009327D4">
      <w:pPr>
        <w:pStyle w:val="Ttulo3"/>
        <w:ind w:left="567" w:firstLine="0"/>
        <w:rPr>
          <w:lang w:val="es-ES"/>
        </w:rPr>
      </w:pPr>
      <w:bookmarkStart w:id="25" w:name="_Toc460785859"/>
      <w:r w:rsidRPr="00BA09FA">
        <w:rPr>
          <w:lang w:val="es-ES"/>
        </w:rPr>
        <w:t>Especificación de</w:t>
      </w:r>
      <w:r w:rsidR="009327D4" w:rsidRPr="00BA09FA">
        <w:rPr>
          <w:lang w:val="es-ES"/>
        </w:rPr>
        <w:t>l sistema</w:t>
      </w:r>
      <w:bookmarkEnd w:id="25"/>
    </w:p>
    <w:p w14:paraId="6EC6CA1D" w14:textId="68539BB3" w:rsidR="009327D4" w:rsidRPr="00BA09FA" w:rsidRDefault="009327D4" w:rsidP="009327D4">
      <w:pPr>
        <w:ind w:left="567"/>
        <w:rPr>
          <w:rFonts w:ascii="Verdana" w:hAnsi="Verdana"/>
          <w:sz w:val="20"/>
          <w:szCs w:val="20"/>
          <w:lang w:val="es-ES"/>
        </w:rPr>
      </w:pPr>
      <w:r w:rsidRPr="00BA09FA">
        <w:rPr>
          <w:rFonts w:ascii="Verdana" w:hAnsi="Verdana"/>
          <w:sz w:val="20"/>
          <w:szCs w:val="20"/>
          <w:lang w:val="es-ES"/>
        </w:rPr>
        <w:t>El sistema de atención se divide en tres grandes momentos que se describirán a continuación:</w:t>
      </w:r>
    </w:p>
    <w:p w14:paraId="4A890176" w14:textId="77777777" w:rsidR="009327D4" w:rsidRPr="00BA09FA" w:rsidRDefault="009327D4" w:rsidP="009327D4">
      <w:pPr>
        <w:ind w:left="567"/>
        <w:rPr>
          <w:rFonts w:ascii="Verdana" w:hAnsi="Verdana"/>
          <w:sz w:val="20"/>
          <w:szCs w:val="20"/>
          <w:lang w:val="es-UY"/>
        </w:rPr>
      </w:pPr>
    </w:p>
    <w:p w14:paraId="1569A1B1" w14:textId="77777777" w:rsidR="00FB51DD" w:rsidRPr="00BA09FA" w:rsidRDefault="32D4FF93" w:rsidP="00AA551D">
      <w:pPr>
        <w:pStyle w:val="Ttulo4"/>
        <w:ind w:left="993" w:firstLine="0"/>
        <w:rPr>
          <w:lang w:val="es-ES"/>
        </w:rPr>
      </w:pPr>
      <w:bookmarkStart w:id="26" w:name="_Toc460785860"/>
      <w:r w:rsidRPr="00BA09FA">
        <w:rPr>
          <w:lang w:val="es-ES"/>
        </w:rPr>
        <w:t>Entrega de números</w:t>
      </w:r>
      <w:bookmarkEnd w:id="26"/>
    </w:p>
    <w:p w14:paraId="106CC5D7" w14:textId="77777777" w:rsidR="00FB51DD" w:rsidRPr="00BA09FA" w:rsidRDefault="382F1390" w:rsidP="00136C64">
      <w:pPr>
        <w:pStyle w:val="MTemaNormal"/>
        <w:ind w:left="993" w:firstLine="283"/>
        <w:rPr>
          <w:lang w:val="es-ES"/>
        </w:rPr>
      </w:pPr>
      <w:r w:rsidRPr="00BA09FA">
        <w:rPr>
          <w:lang w:val="es-ES"/>
        </w:rPr>
        <w:t>Existen tres casos:</w:t>
      </w:r>
    </w:p>
    <w:p w14:paraId="37EE87F9" w14:textId="77777777" w:rsidR="00A37CFC" w:rsidRPr="00BA09FA" w:rsidRDefault="382F1390" w:rsidP="00134754">
      <w:pPr>
        <w:pStyle w:val="MTemaNormal"/>
        <w:numPr>
          <w:ilvl w:val="0"/>
          <w:numId w:val="30"/>
        </w:numPr>
        <w:ind w:left="1276" w:firstLine="142"/>
        <w:rPr>
          <w:lang w:val="es-ES"/>
        </w:rPr>
      </w:pPr>
      <w:r w:rsidRPr="00BA09FA">
        <w:rPr>
          <w:lang w:val="es-ES"/>
        </w:rPr>
        <w:t>Autogestión mediante atril.</w:t>
      </w:r>
    </w:p>
    <w:p w14:paraId="54E31E24" w14:textId="77777777" w:rsidR="00A37CFC" w:rsidRPr="00BA09FA" w:rsidRDefault="382F1390" w:rsidP="00134754">
      <w:pPr>
        <w:pStyle w:val="MTemaNormal"/>
        <w:numPr>
          <w:ilvl w:val="0"/>
          <w:numId w:val="30"/>
        </w:numPr>
        <w:ind w:left="1276" w:firstLine="142"/>
        <w:rPr>
          <w:lang w:val="es-ES"/>
        </w:rPr>
      </w:pPr>
      <w:r w:rsidRPr="00BA09FA">
        <w:rPr>
          <w:lang w:val="es-ES"/>
        </w:rPr>
        <w:t>Gestión mediante recepcionista.</w:t>
      </w:r>
    </w:p>
    <w:p w14:paraId="28083E3F" w14:textId="77777777" w:rsidR="00FB51DD" w:rsidRPr="00BA09FA" w:rsidRDefault="382F1390" w:rsidP="00134754">
      <w:pPr>
        <w:pStyle w:val="MTemaNormal"/>
        <w:numPr>
          <w:ilvl w:val="0"/>
          <w:numId w:val="30"/>
        </w:numPr>
        <w:ind w:left="1276" w:firstLine="142"/>
        <w:rPr>
          <w:lang w:val="es-ES"/>
        </w:rPr>
      </w:pPr>
      <w:r w:rsidRPr="00BA09FA">
        <w:rPr>
          <w:lang w:val="es-ES"/>
        </w:rPr>
        <w:t>Reserva online mediante SAE.</w:t>
      </w:r>
    </w:p>
    <w:p w14:paraId="5F48B154" w14:textId="77777777" w:rsidR="00FB51DD" w:rsidRPr="00BA09FA" w:rsidRDefault="00FB51DD" w:rsidP="00AA551D">
      <w:pPr>
        <w:pStyle w:val="MTemaNormal"/>
        <w:ind w:left="1276"/>
        <w:rPr>
          <w:lang w:val="es-ES"/>
        </w:rPr>
      </w:pPr>
    </w:p>
    <w:p w14:paraId="02C7D76F" w14:textId="77777777" w:rsidR="00FB51DD" w:rsidRPr="00BA09FA" w:rsidRDefault="382F1390" w:rsidP="00134754">
      <w:pPr>
        <w:pStyle w:val="MTemaNormal"/>
        <w:numPr>
          <w:ilvl w:val="0"/>
          <w:numId w:val="38"/>
        </w:numPr>
        <w:ind w:left="1276"/>
        <w:jc w:val="both"/>
        <w:rPr>
          <w:lang w:val="es-ES"/>
        </w:rPr>
      </w:pPr>
      <w:r w:rsidRPr="00BA09FA">
        <w:rPr>
          <w:lang w:val="es-ES"/>
        </w:rPr>
        <w:t xml:space="preserve">Este tipo de gestión se da cuando una persona llega al BPS con el motivo de realizar un trámite para el cual no tiene reserva previa. Para esto se dirige a un atril que brinda una interfaz mediante la cual la persona interactúa y se le brinda (a través de una impresora térmica) un número de atención. </w:t>
      </w:r>
    </w:p>
    <w:p w14:paraId="47A070BA" w14:textId="77777777" w:rsidR="00A709A4" w:rsidRPr="00BA09FA" w:rsidRDefault="00A709A4" w:rsidP="00AA551D">
      <w:pPr>
        <w:pStyle w:val="MTemaNormal"/>
        <w:ind w:left="1276"/>
        <w:rPr>
          <w:lang w:val="es-ES"/>
        </w:rPr>
      </w:pPr>
    </w:p>
    <w:p w14:paraId="71115A46" w14:textId="77777777" w:rsidR="00FB51DD" w:rsidRPr="00BA09FA" w:rsidRDefault="382F1390" w:rsidP="00136C64">
      <w:pPr>
        <w:pStyle w:val="MTemaNormal"/>
        <w:ind w:left="775" w:firstLine="501"/>
        <w:rPr>
          <w:lang w:val="es-ES"/>
        </w:rPr>
      </w:pPr>
      <w:r w:rsidRPr="00BA09FA">
        <w:rPr>
          <w:lang w:val="es-ES"/>
        </w:rPr>
        <w:t>La interfaz brindada podrá ser una de las siguientes:</w:t>
      </w:r>
    </w:p>
    <w:p w14:paraId="41C123F2" w14:textId="77777777" w:rsidR="00FB51DD" w:rsidRPr="00BA09FA" w:rsidRDefault="00FB51DD" w:rsidP="00AA551D">
      <w:pPr>
        <w:pStyle w:val="MTemaNormal"/>
        <w:ind w:left="1276"/>
        <w:rPr>
          <w:lang w:val="es-ES"/>
        </w:rPr>
      </w:pPr>
    </w:p>
    <w:p w14:paraId="298CBFC6" w14:textId="5B155EC3" w:rsidR="00FB51DD" w:rsidRPr="00BA09FA" w:rsidRDefault="382F1390" w:rsidP="00134754">
      <w:pPr>
        <w:pStyle w:val="MTemaNormal"/>
        <w:numPr>
          <w:ilvl w:val="0"/>
          <w:numId w:val="43"/>
        </w:numPr>
        <w:ind w:left="1560" w:hanging="284"/>
        <w:jc w:val="both"/>
        <w:rPr>
          <w:lang w:val="es-ES"/>
        </w:rPr>
      </w:pPr>
      <w:r w:rsidRPr="00BA09FA">
        <w:rPr>
          <w:lang w:val="es-ES"/>
        </w:rPr>
        <w:t xml:space="preserve">Un botón: con el cual la persona indica que quiere número para un trámite </w:t>
      </w:r>
      <w:r w:rsidR="00AC035C" w:rsidRPr="00BA09FA">
        <w:rPr>
          <w:lang w:val="es-ES"/>
        </w:rPr>
        <w:t xml:space="preserve">(de </w:t>
      </w:r>
      <w:r w:rsidR="00AD7B7E" w:rsidRPr="00BA09FA">
        <w:rPr>
          <w:lang w:val="es-ES"/>
        </w:rPr>
        <w:t xml:space="preserve">un </w:t>
      </w:r>
      <w:r w:rsidR="00AC035C" w:rsidRPr="00BA09FA">
        <w:rPr>
          <w:lang w:val="es-ES"/>
        </w:rPr>
        <w:t xml:space="preserve">sector) </w:t>
      </w:r>
      <w:r w:rsidRPr="00BA09FA">
        <w:rPr>
          <w:lang w:val="es-ES"/>
        </w:rPr>
        <w:t>específico.</w:t>
      </w:r>
    </w:p>
    <w:p w14:paraId="17A5E600" w14:textId="5DE141F8" w:rsidR="00FB51DD" w:rsidRPr="00BA09FA" w:rsidRDefault="382F1390" w:rsidP="00134754">
      <w:pPr>
        <w:pStyle w:val="MTemaNormal"/>
        <w:numPr>
          <w:ilvl w:val="0"/>
          <w:numId w:val="43"/>
        </w:numPr>
        <w:ind w:left="1560" w:hanging="284"/>
        <w:jc w:val="both"/>
        <w:rPr>
          <w:lang w:val="es-ES"/>
        </w:rPr>
      </w:pPr>
      <w:r w:rsidRPr="00BA09FA">
        <w:rPr>
          <w:lang w:val="es-ES"/>
        </w:rPr>
        <w:t>Un teclado numérico: mediante el cual la persona indica qué trámite quiere realizar de diversas opciones brindadas</w:t>
      </w:r>
      <w:r w:rsidR="00AD7B7E" w:rsidRPr="00BA09FA">
        <w:rPr>
          <w:lang w:val="es-ES"/>
        </w:rPr>
        <w:t xml:space="preserve"> (en este caso pueden ser trámites de distintos sectores)</w:t>
      </w:r>
      <w:r w:rsidRPr="00BA09FA">
        <w:rPr>
          <w:lang w:val="es-ES"/>
        </w:rPr>
        <w:t xml:space="preserve">. </w:t>
      </w:r>
    </w:p>
    <w:p w14:paraId="52754406" w14:textId="77777777" w:rsidR="00FB51DD" w:rsidRPr="00BA09FA" w:rsidRDefault="00FB51DD" w:rsidP="00AA551D">
      <w:pPr>
        <w:pStyle w:val="MTemaNormal"/>
        <w:ind w:left="1276"/>
        <w:rPr>
          <w:lang w:val="es-ES"/>
        </w:rPr>
      </w:pPr>
    </w:p>
    <w:p w14:paraId="77BF7298" w14:textId="77777777" w:rsidR="00FB51DD" w:rsidRPr="00BA09FA" w:rsidRDefault="382F1390" w:rsidP="00134754">
      <w:pPr>
        <w:pStyle w:val="MTemaNormal"/>
        <w:numPr>
          <w:ilvl w:val="0"/>
          <w:numId w:val="38"/>
        </w:numPr>
        <w:ind w:left="1276"/>
        <w:jc w:val="both"/>
        <w:rPr>
          <w:lang w:val="es-ES"/>
        </w:rPr>
      </w:pPr>
      <w:r w:rsidRPr="00BA09FA">
        <w:rPr>
          <w:lang w:val="es-ES"/>
        </w:rPr>
        <w:t>Esta gestión se da cuando la persona se dirige a un puesto con un recepcionista quien le brindará ayuda para el retiro del número para el trámite que requiere.</w:t>
      </w:r>
    </w:p>
    <w:p w14:paraId="069C17F3" w14:textId="77777777" w:rsidR="00AA551D" w:rsidRPr="00BA09FA" w:rsidRDefault="00AA551D" w:rsidP="00AA551D">
      <w:pPr>
        <w:pStyle w:val="MTemaNormal"/>
        <w:ind w:left="1276"/>
        <w:jc w:val="both"/>
        <w:rPr>
          <w:lang w:val="es-ES"/>
        </w:rPr>
      </w:pPr>
    </w:p>
    <w:p w14:paraId="2D4F79F4" w14:textId="0D7B5DC2" w:rsidR="00FB51DD" w:rsidRPr="00BA09FA" w:rsidRDefault="645B0B00" w:rsidP="00AA551D">
      <w:pPr>
        <w:pStyle w:val="MTemaNormal"/>
        <w:ind w:left="1276" w:firstLine="2"/>
        <w:jc w:val="both"/>
        <w:rPr>
          <w:lang w:val="es-ES"/>
        </w:rPr>
      </w:pPr>
      <w:r w:rsidRPr="00BA09FA">
        <w:rPr>
          <w:lang w:val="es-ES"/>
        </w:rPr>
        <w:t xml:space="preserve">La entrega de número mediante este recepcionista puede ser dirigida a un sector en particular o a varios sectores. El recepcionista brinda números para cualquier trámite de los sectores que se le configuren su puesto.  </w:t>
      </w:r>
    </w:p>
    <w:p w14:paraId="5D0653B7" w14:textId="77777777" w:rsidR="00AA551D" w:rsidRPr="00BA09FA" w:rsidRDefault="00AA551D" w:rsidP="00AA551D">
      <w:pPr>
        <w:pStyle w:val="MTemaNormal"/>
        <w:ind w:left="1276"/>
        <w:jc w:val="both"/>
        <w:rPr>
          <w:lang w:val="es-ES"/>
        </w:rPr>
      </w:pPr>
    </w:p>
    <w:p w14:paraId="56C677A9" w14:textId="747F1FED" w:rsidR="00FB51DD" w:rsidRPr="00BA09FA" w:rsidRDefault="06CD86CE" w:rsidP="00AA551D">
      <w:pPr>
        <w:pStyle w:val="MTemaNormal"/>
        <w:ind w:left="1276"/>
        <w:jc w:val="both"/>
        <w:rPr>
          <w:lang w:val="es-ES"/>
        </w:rPr>
      </w:pPr>
      <w:r w:rsidRPr="00BA09FA">
        <w:rPr>
          <w:lang w:val="es-ES"/>
        </w:rPr>
        <w:t>El recepcionista cuenta con una interfaz en la cual se listan todos los trámites disponibles (agrupados por sector) sobre los cuales puede dar número.</w:t>
      </w:r>
    </w:p>
    <w:p w14:paraId="16E9629E" w14:textId="77777777" w:rsidR="00AA551D" w:rsidRPr="00BA09FA" w:rsidRDefault="00AA551D" w:rsidP="00AA551D">
      <w:pPr>
        <w:pStyle w:val="MTemaNormal"/>
        <w:ind w:left="1276"/>
        <w:jc w:val="both"/>
        <w:rPr>
          <w:lang w:val="es-ES"/>
        </w:rPr>
      </w:pPr>
    </w:p>
    <w:p w14:paraId="1279012C" w14:textId="0A2D30E9" w:rsidR="675F5F18" w:rsidRPr="00BA09FA" w:rsidRDefault="382F1390" w:rsidP="00AA551D">
      <w:pPr>
        <w:pStyle w:val="MTemaNormal"/>
        <w:ind w:left="1276"/>
        <w:jc w:val="both"/>
        <w:rPr>
          <w:lang w:val="es-ES"/>
        </w:rPr>
      </w:pPr>
      <w:r w:rsidRPr="00BA09FA">
        <w:rPr>
          <w:lang w:val="es-ES"/>
        </w:rPr>
        <w:t>Por otro lado, en este modelo de atención, el recepcionista puede pedir a la persona que le provea cierta información para ser asociada al número. Esta información puede ser</w:t>
      </w:r>
      <w:r w:rsidR="002F7F0F" w:rsidRPr="00BA09FA">
        <w:rPr>
          <w:lang w:val="es-ES"/>
        </w:rPr>
        <w:t xml:space="preserve"> configurable, algunos ejemplos son</w:t>
      </w:r>
      <w:r w:rsidRPr="00BA09FA">
        <w:rPr>
          <w:lang w:val="es-ES"/>
        </w:rPr>
        <w:t xml:space="preserve"> tipo de documento, número de documento, nombre y apellido. En caso de que el cliente sea una empresa se utiliza como nombre el de la empresa y como documento el RUT. En caso de no proveerse esta información se llamará únicamente mediante el número.</w:t>
      </w:r>
    </w:p>
    <w:p w14:paraId="472EAA2F" w14:textId="77777777" w:rsidR="00FB51DD" w:rsidRPr="00BA09FA" w:rsidRDefault="00FB51DD" w:rsidP="00AA551D">
      <w:pPr>
        <w:tabs>
          <w:tab w:val="left" w:pos="3927"/>
        </w:tabs>
        <w:ind w:left="1276"/>
        <w:jc w:val="both"/>
        <w:rPr>
          <w:rFonts w:ascii="Verdana" w:hAnsi="Verdana"/>
          <w:sz w:val="20"/>
          <w:szCs w:val="20"/>
          <w:lang w:val="es-ES"/>
        </w:rPr>
      </w:pPr>
    </w:p>
    <w:p w14:paraId="6443A590" w14:textId="4F5F2DC5" w:rsidR="008724B5" w:rsidRPr="00BA09FA" w:rsidRDefault="0D49B20A" w:rsidP="00AA551D">
      <w:pPr>
        <w:pStyle w:val="MTemaNormal"/>
        <w:ind w:left="1276"/>
        <w:jc w:val="both"/>
        <w:rPr>
          <w:lang w:val="es-ES"/>
        </w:rPr>
      </w:pPr>
      <w:r w:rsidRPr="00BA09FA">
        <w:rPr>
          <w:lang w:val="es-ES"/>
        </w:rPr>
        <w:t xml:space="preserve">Tanto en el caso </w:t>
      </w:r>
      <w:r w:rsidRPr="00BA09FA">
        <w:rPr>
          <w:rStyle w:val="Nmerodepgina"/>
          <w:b/>
          <w:bCs/>
          <w:lang w:val="es-ES"/>
        </w:rPr>
        <w:t>a</w:t>
      </w:r>
      <w:r w:rsidRPr="00BA09FA">
        <w:rPr>
          <w:lang w:val="es-ES"/>
        </w:rPr>
        <w:t xml:space="preserve"> como en el </w:t>
      </w:r>
      <w:r w:rsidRPr="00BA09FA">
        <w:rPr>
          <w:rStyle w:val="Nmerodepgina"/>
          <w:b/>
          <w:bCs/>
          <w:lang w:val="es-ES"/>
        </w:rPr>
        <w:t>b</w:t>
      </w:r>
      <w:r w:rsidRPr="00BA09FA">
        <w:rPr>
          <w:lang w:val="es-ES"/>
        </w:rPr>
        <w:t xml:space="preserve">, existe la posibilidad de que la persona quiera realizar más de un trámite. Esto se podrá resolver mediante un solo número que se utilizará para la atención de los distintos trámites, sean o no dentro de un mismo sector. Lo anterior funcionará de la siguiente manera: una vez finalizado el primer trámite, el número se colocaría en la cola de espera del siguiente trámite en caso de ser de sectores distintos, de lo contrario si es posible el siguiente tramite se atenderá en el mismo puesto, y así sucesivamente. </w:t>
      </w:r>
    </w:p>
    <w:p w14:paraId="12337303" w14:textId="77777777" w:rsidR="000B3927" w:rsidRPr="00BA09FA" w:rsidRDefault="000B3927" w:rsidP="00AA551D">
      <w:pPr>
        <w:pStyle w:val="MTemaNormal"/>
        <w:ind w:left="1276"/>
        <w:jc w:val="both"/>
        <w:rPr>
          <w:lang w:val="es-ES"/>
        </w:rPr>
      </w:pPr>
    </w:p>
    <w:p w14:paraId="5ACFEA91" w14:textId="2CDB00EB" w:rsidR="008724B5" w:rsidRPr="00BA09FA" w:rsidRDefault="382F1390" w:rsidP="00AA551D">
      <w:pPr>
        <w:pStyle w:val="MTemaNormal"/>
        <w:ind w:left="1276"/>
        <w:jc w:val="both"/>
        <w:rPr>
          <w:lang w:val="es-ES"/>
        </w:rPr>
      </w:pPr>
      <w:r w:rsidRPr="00BA09FA">
        <w:rPr>
          <w:lang w:val="es-ES"/>
        </w:rPr>
        <w:t>Es importante remarcar que un mismo trámite puede estar asociado a varios sect</w:t>
      </w:r>
      <w:r w:rsidR="00B628DD" w:rsidRPr="00BA09FA">
        <w:rPr>
          <w:lang w:val="es-ES"/>
        </w:rPr>
        <w:t>ores, pero al momento de sacar</w:t>
      </w:r>
      <w:r w:rsidRPr="00BA09FA">
        <w:rPr>
          <w:lang w:val="es-ES"/>
        </w:rPr>
        <w:t xml:space="preserve"> número para un determinado tramite, también es necesario indicar para cual sector.</w:t>
      </w:r>
    </w:p>
    <w:p w14:paraId="7566AA85" w14:textId="77777777" w:rsidR="00FB51DD" w:rsidRPr="00BA09FA" w:rsidRDefault="00FB51DD" w:rsidP="00AA551D">
      <w:pPr>
        <w:pStyle w:val="MTemaNormal"/>
        <w:ind w:left="1276"/>
        <w:rPr>
          <w:lang w:val="es-ES"/>
        </w:rPr>
      </w:pPr>
    </w:p>
    <w:p w14:paraId="7EA89517" w14:textId="77777777" w:rsidR="00FB51DD" w:rsidRPr="00BA09FA" w:rsidRDefault="382F1390" w:rsidP="00134754">
      <w:pPr>
        <w:pStyle w:val="MTemaNormal"/>
        <w:numPr>
          <w:ilvl w:val="0"/>
          <w:numId w:val="38"/>
        </w:numPr>
        <w:ind w:left="1276"/>
        <w:jc w:val="both"/>
        <w:rPr>
          <w:lang w:val="es-ES"/>
        </w:rPr>
      </w:pPr>
      <w:r w:rsidRPr="00BA09FA">
        <w:rPr>
          <w:lang w:val="es-ES"/>
        </w:rPr>
        <w:t xml:space="preserve">Este caso se da cuando la persona realizó previamente la reserva de hora mediante el sistema SAE, para este caso no se realizará ninguna implementación, pero se deberá resolver la integración con el mismo de cara a la gestión de las reservas web en conjunto con las mencionadas en los puntos </w:t>
      </w:r>
      <w:r w:rsidRPr="00BA09FA">
        <w:rPr>
          <w:b/>
          <w:lang w:val="es-ES"/>
        </w:rPr>
        <w:t>a</w:t>
      </w:r>
      <w:r w:rsidRPr="00BA09FA">
        <w:rPr>
          <w:lang w:val="es-ES"/>
        </w:rPr>
        <w:t xml:space="preserve"> y </w:t>
      </w:r>
      <w:r w:rsidRPr="00BA09FA">
        <w:rPr>
          <w:b/>
          <w:lang w:val="es-ES"/>
        </w:rPr>
        <w:t>b</w:t>
      </w:r>
      <w:r w:rsidRPr="00BA09FA">
        <w:rPr>
          <w:lang w:val="es-ES"/>
        </w:rPr>
        <w:t>.</w:t>
      </w:r>
    </w:p>
    <w:p w14:paraId="246C9F66" w14:textId="77777777" w:rsidR="00FB51DD" w:rsidRPr="00BA09FA" w:rsidRDefault="00FB51DD" w:rsidP="00AA551D">
      <w:pPr>
        <w:pStyle w:val="MTemaNormal"/>
        <w:ind w:left="0"/>
        <w:rPr>
          <w:lang w:val="es-ES"/>
        </w:rPr>
      </w:pPr>
    </w:p>
    <w:p w14:paraId="762BD242" w14:textId="77777777" w:rsidR="00FB51DD" w:rsidRPr="00BA09FA" w:rsidRDefault="00A50286" w:rsidP="00AF20A4">
      <w:pPr>
        <w:pStyle w:val="Ttulo4"/>
        <w:ind w:left="993" w:firstLine="0"/>
        <w:rPr>
          <w:lang w:val="es-ES"/>
        </w:rPr>
      </w:pPr>
      <w:bookmarkStart w:id="27" w:name="_Toc460785861"/>
      <w:r w:rsidRPr="00BA09FA">
        <w:rPr>
          <w:lang w:val="es-ES"/>
        </w:rPr>
        <w:t xml:space="preserve">Espera de la </w:t>
      </w:r>
      <w:r w:rsidR="32D4FF93" w:rsidRPr="00BA09FA">
        <w:rPr>
          <w:lang w:val="es-ES"/>
        </w:rPr>
        <w:t>atención</w:t>
      </w:r>
      <w:bookmarkEnd w:id="27"/>
    </w:p>
    <w:p w14:paraId="0A2E35C0" w14:textId="113CE7B8" w:rsidR="00AA551D" w:rsidRPr="00BA09FA" w:rsidRDefault="00F721FB" w:rsidP="00AA551D">
      <w:pPr>
        <w:pStyle w:val="MTemaNormal"/>
        <w:ind w:left="993"/>
        <w:jc w:val="both"/>
        <w:rPr>
          <w:lang w:val="es-ES"/>
        </w:rPr>
      </w:pPr>
      <w:r w:rsidRPr="00BA09FA">
        <w:rPr>
          <w:lang w:val="es-ES"/>
        </w:rPr>
        <w:t>En este</w:t>
      </w:r>
      <w:r w:rsidR="382F1390" w:rsidRPr="00BA09FA">
        <w:rPr>
          <w:lang w:val="es-ES"/>
        </w:rPr>
        <w:t xml:space="preserve"> </w:t>
      </w:r>
      <w:r w:rsidR="00BE045D" w:rsidRPr="00BA09FA">
        <w:rPr>
          <w:lang w:val="es-ES"/>
        </w:rPr>
        <w:t>momento</w:t>
      </w:r>
      <w:r w:rsidR="00AF20A4" w:rsidRPr="00BA09FA">
        <w:rPr>
          <w:lang w:val="es-ES"/>
        </w:rPr>
        <w:t>,</w:t>
      </w:r>
      <w:r w:rsidR="382F1390" w:rsidRPr="00BA09FA">
        <w:rPr>
          <w:lang w:val="es-ES"/>
        </w:rPr>
        <w:t xml:space="preserve"> la persona </w:t>
      </w:r>
      <w:r w:rsidR="00AF20A4" w:rsidRPr="00BA09FA">
        <w:rPr>
          <w:lang w:val="es-ES"/>
        </w:rPr>
        <w:t>(</w:t>
      </w:r>
      <w:r w:rsidR="382F1390" w:rsidRPr="00BA09FA">
        <w:rPr>
          <w:lang w:val="es-ES"/>
        </w:rPr>
        <w:t>con el número ya adquirido</w:t>
      </w:r>
      <w:r w:rsidR="00AF20A4" w:rsidRPr="00BA09FA">
        <w:rPr>
          <w:lang w:val="es-ES"/>
        </w:rPr>
        <w:t>)</w:t>
      </w:r>
      <w:r w:rsidR="382F1390" w:rsidRPr="00BA09FA">
        <w:rPr>
          <w:lang w:val="es-ES"/>
        </w:rPr>
        <w:t>, esp</w:t>
      </w:r>
      <w:r w:rsidR="00AF20A4" w:rsidRPr="00BA09FA">
        <w:rPr>
          <w:lang w:val="es-ES"/>
        </w:rPr>
        <w:t xml:space="preserve">era a ser llamado </w:t>
      </w:r>
      <w:r w:rsidR="00BE045D" w:rsidRPr="00BA09FA">
        <w:rPr>
          <w:lang w:val="es-ES"/>
        </w:rPr>
        <w:t>a través de</w:t>
      </w:r>
      <w:r w:rsidR="00AF20A4" w:rsidRPr="00BA09FA">
        <w:rPr>
          <w:lang w:val="es-ES"/>
        </w:rPr>
        <w:t xml:space="preserve"> un </w:t>
      </w:r>
      <w:proofErr w:type="spellStart"/>
      <w:r w:rsidR="00AF20A4" w:rsidRPr="00BA09FA">
        <w:rPr>
          <w:lang w:val="es-ES"/>
        </w:rPr>
        <w:t>display</w:t>
      </w:r>
      <w:proofErr w:type="spellEnd"/>
      <w:r w:rsidR="00AF20A4" w:rsidRPr="00BA09FA">
        <w:rPr>
          <w:lang w:val="es-ES"/>
        </w:rPr>
        <w:t>.</w:t>
      </w:r>
      <w:r w:rsidR="00E416EA" w:rsidRPr="00BA09FA">
        <w:rPr>
          <w:lang w:val="es-ES"/>
        </w:rPr>
        <w:t xml:space="preserve"> </w:t>
      </w:r>
      <w:r w:rsidR="00AF20A4" w:rsidRPr="00BA09FA">
        <w:rPr>
          <w:lang w:val="es-ES"/>
        </w:rPr>
        <w:t>Éste</w:t>
      </w:r>
      <w:r w:rsidR="382F1390" w:rsidRPr="00BA09FA">
        <w:rPr>
          <w:lang w:val="es-ES"/>
        </w:rPr>
        <w:t xml:space="preserve"> indicará el número</w:t>
      </w:r>
      <w:r w:rsidR="00AF20A4" w:rsidRPr="00BA09FA">
        <w:rPr>
          <w:lang w:val="es-ES"/>
        </w:rPr>
        <w:t xml:space="preserve"> de atención</w:t>
      </w:r>
      <w:r w:rsidR="382F1390" w:rsidRPr="00BA09FA">
        <w:rPr>
          <w:lang w:val="es-ES"/>
        </w:rPr>
        <w:t xml:space="preserve"> y/o </w:t>
      </w:r>
      <w:r w:rsidR="382F1390" w:rsidRPr="00BA09FA">
        <w:rPr>
          <w:lang w:val="es-ES"/>
        </w:rPr>
        <w:lastRenderedPageBreak/>
        <w:t xml:space="preserve">información sobre la persona, brindada previamente, </w:t>
      </w:r>
      <w:r w:rsidR="00AF20A4" w:rsidRPr="00BA09FA">
        <w:rPr>
          <w:lang w:val="es-ES"/>
        </w:rPr>
        <w:t>así como también</w:t>
      </w:r>
      <w:r w:rsidR="382F1390" w:rsidRPr="00BA09FA">
        <w:rPr>
          <w:lang w:val="es-ES"/>
        </w:rPr>
        <w:t xml:space="preserve"> el puesto al cual debe dirigirse para hacer efectiva la atención. </w:t>
      </w:r>
    </w:p>
    <w:p w14:paraId="29D0BF53" w14:textId="77777777" w:rsidR="00AA551D" w:rsidRPr="00BA09FA" w:rsidRDefault="00AA551D" w:rsidP="00AA551D">
      <w:pPr>
        <w:pStyle w:val="MTemaNormal"/>
        <w:ind w:left="993"/>
        <w:jc w:val="both"/>
        <w:rPr>
          <w:lang w:val="es-ES"/>
        </w:rPr>
      </w:pPr>
    </w:p>
    <w:p w14:paraId="6C659776" w14:textId="75846662" w:rsidR="00981E13" w:rsidRPr="00BA09FA" w:rsidRDefault="00981E13" w:rsidP="00AA551D">
      <w:pPr>
        <w:pStyle w:val="MTemaNormal"/>
        <w:ind w:left="993"/>
        <w:jc w:val="both"/>
        <w:rPr>
          <w:u w:val="single"/>
          <w:lang w:val="es-ES"/>
        </w:rPr>
      </w:pPr>
      <w:r w:rsidRPr="00BA09FA">
        <w:rPr>
          <w:u w:val="single"/>
          <w:lang w:val="es-ES"/>
        </w:rPr>
        <w:t xml:space="preserve">Configuraciones </w:t>
      </w:r>
      <w:r w:rsidR="004E093A" w:rsidRPr="00BA09FA">
        <w:rPr>
          <w:u w:val="single"/>
          <w:lang w:val="es-ES"/>
        </w:rPr>
        <w:t>pertinentes</w:t>
      </w:r>
    </w:p>
    <w:p w14:paraId="10708AF9" w14:textId="77777777" w:rsidR="00981E13" w:rsidRPr="00BA09FA" w:rsidRDefault="00981E13" w:rsidP="00AA551D">
      <w:pPr>
        <w:pStyle w:val="MTemaNormal"/>
        <w:ind w:left="993"/>
        <w:jc w:val="both"/>
        <w:rPr>
          <w:lang w:val="es-ES"/>
        </w:rPr>
      </w:pPr>
    </w:p>
    <w:p w14:paraId="4CFB2398" w14:textId="77777777" w:rsidR="004E093A" w:rsidRPr="00BA09FA" w:rsidRDefault="382F1390" w:rsidP="00AA551D">
      <w:pPr>
        <w:pStyle w:val="MTemaNormal"/>
        <w:ind w:left="993"/>
        <w:jc w:val="both"/>
        <w:rPr>
          <w:lang w:val="es-ES"/>
        </w:rPr>
      </w:pPr>
      <w:r w:rsidRPr="00BA09FA">
        <w:rPr>
          <w:lang w:val="es-ES"/>
        </w:rPr>
        <w:t xml:space="preserve">El sistema debe </w:t>
      </w:r>
      <w:r w:rsidR="004E093A" w:rsidRPr="00BA09FA">
        <w:rPr>
          <w:lang w:val="es-ES"/>
        </w:rPr>
        <w:t>brindar la funcionalidad de poder</w:t>
      </w:r>
      <w:r w:rsidR="00AF20A4" w:rsidRPr="00BA09FA">
        <w:rPr>
          <w:lang w:val="es-ES"/>
        </w:rPr>
        <w:t xml:space="preserve"> configurar qué</w:t>
      </w:r>
      <w:r w:rsidRPr="00BA09FA">
        <w:rPr>
          <w:lang w:val="es-ES"/>
        </w:rPr>
        <w:t xml:space="preserve"> sectores podrán mostrar el llamado de sus trámites en los diferentes </w:t>
      </w:r>
      <w:proofErr w:type="spellStart"/>
      <w:r w:rsidRPr="00BA09FA">
        <w:rPr>
          <w:lang w:val="es-ES"/>
        </w:rPr>
        <w:t>displays</w:t>
      </w:r>
      <w:proofErr w:type="spellEnd"/>
      <w:r w:rsidRPr="00BA09FA">
        <w:rPr>
          <w:lang w:val="es-ES"/>
        </w:rPr>
        <w:t xml:space="preserve">, pudiendo un mismo </w:t>
      </w:r>
      <w:proofErr w:type="spellStart"/>
      <w:r w:rsidRPr="00BA09FA">
        <w:rPr>
          <w:lang w:val="es-ES"/>
        </w:rPr>
        <w:t>display</w:t>
      </w:r>
      <w:proofErr w:type="spellEnd"/>
      <w:r w:rsidRPr="00BA09FA">
        <w:rPr>
          <w:lang w:val="es-ES"/>
        </w:rPr>
        <w:t xml:space="preserve"> most</w:t>
      </w:r>
      <w:r w:rsidR="00AF20A4" w:rsidRPr="00BA09FA">
        <w:rPr>
          <w:lang w:val="es-ES"/>
        </w:rPr>
        <w:t>r</w:t>
      </w:r>
      <w:r w:rsidRPr="00BA09FA">
        <w:rPr>
          <w:lang w:val="es-ES"/>
        </w:rPr>
        <w:t xml:space="preserve">ar números de varios sectores. </w:t>
      </w:r>
    </w:p>
    <w:p w14:paraId="3A1B1FEE" w14:textId="77777777" w:rsidR="004E093A" w:rsidRPr="00BA09FA" w:rsidRDefault="004E093A" w:rsidP="00AA551D">
      <w:pPr>
        <w:pStyle w:val="MTemaNormal"/>
        <w:ind w:left="993"/>
        <w:jc w:val="both"/>
        <w:rPr>
          <w:lang w:val="es-ES"/>
        </w:rPr>
      </w:pPr>
    </w:p>
    <w:p w14:paraId="48488BF3" w14:textId="599166A1" w:rsidR="00FB51DD" w:rsidRPr="00BA09FA" w:rsidRDefault="382F1390" w:rsidP="00AA551D">
      <w:pPr>
        <w:pStyle w:val="MTemaNormal"/>
        <w:ind w:left="993"/>
        <w:jc w:val="both"/>
        <w:rPr>
          <w:lang w:val="es-ES"/>
        </w:rPr>
      </w:pPr>
      <w:r w:rsidRPr="00BA09FA">
        <w:rPr>
          <w:lang w:val="es-ES"/>
        </w:rPr>
        <w:t xml:space="preserve">Cada </w:t>
      </w:r>
      <w:proofErr w:type="spellStart"/>
      <w:r w:rsidRPr="00BA09FA">
        <w:rPr>
          <w:lang w:val="es-ES"/>
        </w:rPr>
        <w:t>display</w:t>
      </w:r>
      <w:proofErr w:type="spellEnd"/>
      <w:r w:rsidRPr="00BA09FA">
        <w:rPr>
          <w:lang w:val="es-ES"/>
        </w:rPr>
        <w:t xml:space="preserve"> consume datos directamente de un archivo de t</w:t>
      </w:r>
      <w:r w:rsidR="00AF20A4" w:rsidRPr="00BA09FA">
        <w:rPr>
          <w:lang w:val="es-ES"/>
        </w:rPr>
        <w:t xml:space="preserve">exto con un determinado formato. Dicho archivo </w:t>
      </w:r>
      <w:r w:rsidRPr="00BA09FA">
        <w:rPr>
          <w:lang w:val="es-ES"/>
        </w:rPr>
        <w:t>se aloja en una ubicación específica</w:t>
      </w:r>
      <w:r w:rsidR="00AF20A4" w:rsidRPr="00BA09FA">
        <w:rPr>
          <w:lang w:val="es-ES"/>
        </w:rPr>
        <w:t xml:space="preserve"> dentro del servidor</w:t>
      </w:r>
      <w:r w:rsidRPr="00BA09FA">
        <w:rPr>
          <w:lang w:val="es-ES"/>
        </w:rPr>
        <w:t>.</w:t>
      </w:r>
    </w:p>
    <w:p w14:paraId="222DB6FB" w14:textId="77777777" w:rsidR="00AA551D" w:rsidRPr="00BA09FA" w:rsidRDefault="00AA551D" w:rsidP="00AA551D">
      <w:pPr>
        <w:pStyle w:val="MTemaNormal"/>
        <w:ind w:left="0"/>
        <w:jc w:val="both"/>
        <w:rPr>
          <w:lang w:val="es-ES"/>
        </w:rPr>
      </w:pPr>
    </w:p>
    <w:p w14:paraId="4ED17C85" w14:textId="77777777" w:rsidR="00FB51DD" w:rsidRPr="00BA09FA" w:rsidRDefault="382F1390" w:rsidP="00AF20A4">
      <w:pPr>
        <w:pStyle w:val="MTemaNormal"/>
        <w:ind w:left="993"/>
        <w:jc w:val="both"/>
        <w:rPr>
          <w:lang w:val="es-ES"/>
        </w:rPr>
      </w:pPr>
      <w:r w:rsidRPr="00BA09FA">
        <w:rPr>
          <w:lang w:val="es-ES"/>
        </w:rPr>
        <w:t xml:space="preserve">El sistema debe contar con la capacidad para dar de alta nuevos </w:t>
      </w:r>
      <w:proofErr w:type="spellStart"/>
      <w:r w:rsidRPr="00BA09FA">
        <w:rPr>
          <w:lang w:val="es-ES"/>
        </w:rPr>
        <w:t>displays</w:t>
      </w:r>
      <w:proofErr w:type="spellEnd"/>
      <w:r w:rsidRPr="00BA09FA">
        <w:rPr>
          <w:lang w:val="es-ES"/>
        </w:rPr>
        <w:t xml:space="preserve"> </w:t>
      </w:r>
      <w:r w:rsidR="00AF20A4" w:rsidRPr="00BA09FA">
        <w:rPr>
          <w:lang w:val="es-ES"/>
        </w:rPr>
        <w:t>y</w:t>
      </w:r>
      <w:r w:rsidRPr="00BA09FA">
        <w:rPr>
          <w:lang w:val="es-ES"/>
        </w:rPr>
        <w:t xml:space="preserve"> poder asociar sectores a </w:t>
      </w:r>
      <w:proofErr w:type="spellStart"/>
      <w:r w:rsidRPr="00BA09FA">
        <w:rPr>
          <w:lang w:val="es-ES"/>
        </w:rPr>
        <w:t>displays</w:t>
      </w:r>
      <w:proofErr w:type="spellEnd"/>
      <w:r w:rsidRPr="00BA09FA">
        <w:rPr>
          <w:lang w:val="es-ES"/>
        </w:rPr>
        <w:t xml:space="preserve"> para mos</w:t>
      </w:r>
      <w:r w:rsidR="00AF20A4" w:rsidRPr="00BA09FA">
        <w:rPr>
          <w:lang w:val="es-ES"/>
        </w:rPr>
        <w:t>trar el llamado de sus trámites.</w:t>
      </w:r>
    </w:p>
    <w:p w14:paraId="55A2E324" w14:textId="77777777" w:rsidR="00AA551D" w:rsidRPr="00BA09FA" w:rsidRDefault="00AA551D" w:rsidP="00AF20A4">
      <w:pPr>
        <w:pStyle w:val="MTemaNormal"/>
        <w:ind w:left="993"/>
        <w:jc w:val="both"/>
        <w:rPr>
          <w:lang w:val="es-ES"/>
        </w:rPr>
      </w:pPr>
    </w:p>
    <w:p w14:paraId="64F0BA56" w14:textId="77777777" w:rsidR="00AA551D" w:rsidRPr="00BA09FA" w:rsidRDefault="382F1390" w:rsidP="00AF20A4">
      <w:pPr>
        <w:pStyle w:val="MTemaNormal"/>
        <w:ind w:left="285" w:firstLine="708"/>
        <w:jc w:val="both"/>
        <w:rPr>
          <w:lang w:val="es-ES"/>
        </w:rPr>
      </w:pPr>
      <w:r w:rsidRPr="00BA09FA">
        <w:rPr>
          <w:lang w:val="es-ES"/>
        </w:rPr>
        <w:t xml:space="preserve">El sistema brindará todos los archivos de texto para </w:t>
      </w:r>
      <w:proofErr w:type="spellStart"/>
      <w:r w:rsidRPr="00BA09FA">
        <w:rPr>
          <w:lang w:val="es-ES"/>
        </w:rPr>
        <w:t>displays</w:t>
      </w:r>
      <w:proofErr w:type="spellEnd"/>
      <w:r w:rsidRPr="00BA09FA">
        <w:rPr>
          <w:lang w:val="es-ES"/>
        </w:rPr>
        <w:t xml:space="preserve">. </w:t>
      </w:r>
    </w:p>
    <w:p w14:paraId="0229626B" w14:textId="77777777" w:rsidR="00AF20A4" w:rsidRPr="00BA09FA" w:rsidRDefault="00AF20A4" w:rsidP="00AF20A4">
      <w:pPr>
        <w:pStyle w:val="MTemaNormal"/>
        <w:ind w:left="993"/>
        <w:jc w:val="both"/>
        <w:rPr>
          <w:lang w:val="es-ES"/>
        </w:rPr>
      </w:pPr>
    </w:p>
    <w:p w14:paraId="08B148F0" w14:textId="77777777" w:rsidR="00FB51DD" w:rsidRPr="00BA09FA" w:rsidRDefault="382F1390" w:rsidP="00AF20A4">
      <w:pPr>
        <w:pStyle w:val="MTemaNormal"/>
        <w:ind w:left="993"/>
        <w:jc w:val="both"/>
        <w:rPr>
          <w:lang w:val="es-ES"/>
        </w:rPr>
      </w:pPr>
      <w:r w:rsidRPr="00BA09FA">
        <w:rPr>
          <w:lang w:val="es-ES"/>
        </w:rPr>
        <w:t xml:space="preserve">Se quiere mostrar en el </w:t>
      </w:r>
      <w:proofErr w:type="spellStart"/>
      <w:r w:rsidRPr="00BA09FA">
        <w:rPr>
          <w:lang w:val="es-ES"/>
        </w:rPr>
        <w:t>display</w:t>
      </w:r>
      <w:proofErr w:type="spellEnd"/>
      <w:r w:rsidRPr="00BA09FA">
        <w:rPr>
          <w:lang w:val="es-ES"/>
        </w:rPr>
        <w:t xml:space="preserve"> únicamente números que están siendo llamados.</w:t>
      </w:r>
    </w:p>
    <w:p w14:paraId="1447DD29" w14:textId="77777777" w:rsidR="675F5F18" w:rsidRPr="00BA09FA" w:rsidRDefault="675F5F18" w:rsidP="00AF20A4">
      <w:pPr>
        <w:pStyle w:val="MTemaNormal"/>
        <w:ind w:left="0"/>
        <w:jc w:val="both"/>
        <w:rPr>
          <w:lang w:val="es-ES"/>
        </w:rPr>
      </w:pPr>
    </w:p>
    <w:p w14:paraId="6892366A" w14:textId="39FAD5E6" w:rsidR="00F721FB" w:rsidRPr="00BA09FA" w:rsidRDefault="32D4FF93" w:rsidP="00F721FB">
      <w:pPr>
        <w:pStyle w:val="Ttulo4"/>
        <w:ind w:left="993" w:firstLine="0"/>
        <w:rPr>
          <w:lang w:val="es-ES"/>
        </w:rPr>
      </w:pPr>
      <w:bookmarkStart w:id="28" w:name="_Toc460785862"/>
      <w:r w:rsidRPr="00BA09FA">
        <w:rPr>
          <w:lang w:val="es-ES"/>
        </w:rPr>
        <w:t>Llamada y atención</w:t>
      </w:r>
      <w:bookmarkEnd w:id="28"/>
    </w:p>
    <w:p w14:paraId="177FC5BD" w14:textId="77777777" w:rsidR="00F721FB" w:rsidRPr="00BA09FA" w:rsidRDefault="00F721FB" w:rsidP="00F721FB">
      <w:pPr>
        <w:pStyle w:val="MTemaNormal"/>
        <w:ind w:left="993"/>
        <w:jc w:val="both"/>
        <w:rPr>
          <w:u w:val="single"/>
          <w:lang w:val="es-ES"/>
        </w:rPr>
      </w:pPr>
      <w:r w:rsidRPr="00BA09FA">
        <w:rPr>
          <w:u w:val="single"/>
          <w:lang w:val="es-ES"/>
        </w:rPr>
        <w:t>Estado de los puestos</w:t>
      </w:r>
    </w:p>
    <w:p w14:paraId="1BD19BA2" w14:textId="77777777" w:rsidR="00F721FB" w:rsidRPr="00BA09FA" w:rsidRDefault="00F721FB" w:rsidP="00F721FB">
      <w:pPr>
        <w:pStyle w:val="MTemaNormal"/>
        <w:ind w:left="993"/>
        <w:jc w:val="both"/>
        <w:rPr>
          <w:lang w:val="es-ES"/>
        </w:rPr>
      </w:pPr>
    </w:p>
    <w:p w14:paraId="355B05DB" w14:textId="77C9094F" w:rsidR="008D115B" w:rsidRPr="00BA09FA" w:rsidRDefault="00F55317" w:rsidP="00F55317">
      <w:pPr>
        <w:pStyle w:val="MTemaNormal"/>
        <w:ind w:left="993"/>
        <w:jc w:val="both"/>
        <w:rPr>
          <w:lang w:val="es-ES"/>
        </w:rPr>
      </w:pPr>
      <w:r w:rsidRPr="00BA09FA">
        <w:rPr>
          <w:lang w:val="es-ES"/>
        </w:rPr>
        <w:t>Para que un funcionario pueda comenzar a llamar números en su puesto, éste debe primero encontrarse abierto.</w:t>
      </w:r>
    </w:p>
    <w:p w14:paraId="77B4C744" w14:textId="77777777" w:rsidR="00EB3F22" w:rsidRPr="00BA09FA" w:rsidRDefault="00EB3F22" w:rsidP="00F55317">
      <w:pPr>
        <w:pStyle w:val="MTemaNormal"/>
        <w:ind w:left="993"/>
        <w:jc w:val="both"/>
        <w:rPr>
          <w:lang w:val="es-ES"/>
        </w:rPr>
      </w:pPr>
    </w:p>
    <w:p w14:paraId="3496DFCC" w14:textId="7D87C74E" w:rsidR="00F721FB" w:rsidRPr="00BA09FA" w:rsidRDefault="00F721FB" w:rsidP="00F55317">
      <w:pPr>
        <w:pStyle w:val="MTemaNormal"/>
        <w:ind w:left="993"/>
        <w:jc w:val="both"/>
        <w:rPr>
          <w:lang w:val="es-ES"/>
        </w:rPr>
      </w:pPr>
      <w:r w:rsidRPr="00BA09FA">
        <w:rPr>
          <w:lang w:val="es-ES"/>
        </w:rPr>
        <w:t xml:space="preserve">Un puesto tiene dos posibles estados: </w:t>
      </w:r>
    </w:p>
    <w:p w14:paraId="1B145374" w14:textId="77777777" w:rsidR="00F721FB" w:rsidRPr="00BA09FA" w:rsidRDefault="00F721FB" w:rsidP="00F55317">
      <w:pPr>
        <w:pStyle w:val="MTemaNormal"/>
        <w:ind w:left="1416"/>
        <w:jc w:val="both"/>
        <w:rPr>
          <w:b/>
          <w:lang w:val="es-ES"/>
        </w:rPr>
      </w:pPr>
      <w:r w:rsidRPr="00BA09FA">
        <w:rPr>
          <w:b/>
          <w:bCs/>
          <w:lang w:val="es-ES"/>
        </w:rPr>
        <w:t xml:space="preserve">Abierto: </w:t>
      </w:r>
      <w:r w:rsidRPr="00BA09FA">
        <w:rPr>
          <w:lang w:val="es-ES"/>
        </w:rPr>
        <w:t>mientras su operario esté disponible para atender trámites.</w:t>
      </w:r>
    </w:p>
    <w:p w14:paraId="75D24169" w14:textId="77777777" w:rsidR="00F721FB" w:rsidRPr="00BA09FA" w:rsidRDefault="00F721FB" w:rsidP="00F55317">
      <w:pPr>
        <w:pStyle w:val="MTemaNormal"/>
        <w:ind w:left="1416"/>
        <w:jc w:val="both"/>
        <w:rPr>
          <w:b/>
          <w:lang w:val="es-ES"/>
        </w:rPr>
      </w:pPr>
      <w:r w:rsidRPr="00BA09FA">
        <w:rPr>
          <w:b/>
          <w:bCs/>
          <w:lang w:val="es-ES"/>
        </w:rPr>
        <w:t xml:space="preserve">Cerrado: </w:t>
      </w:r>
      <w:r w:rsidRPr="00BA09FA">
        <w:rPr>
          <w:lang w:val="es-ES"/>
        </w:rPr>
        <w:t xml:space="preserve">este estado se da cuando o bien no se </w:t>
      </w:r>
      <w:proofErr w:type="spellStart"/>
      <w:r w:rsidRPr="00BA09FA">
        <w:rPr>
          <w:lang w:val="es-ES"/>
        </w:rPr>
        <w:t>logueo</w:t>
      </w:r>
      <w:proofErr w:type="spellEnd"/>
      <w:r w:rsidRPr="00BA09FA">
        <w:rPr>
          <w:lang w:val="es-ES"/>
        </w:rPr>
        <w:t xml:space="preserve"> ningún operario en el puesto, o éste indica que está inactivo, pudiendo volver a abrir el puesto cuando lo desee.</w:t>
      </w:r>
    </w:p>
    <w:p w14:paraId="1E2442CC" w14:textId="77777777" w:rsidR="00F721FB" w:rsidRPr="00BA09FA" w:rsidRDefault="00F721FB" w:rsidP="00F721FB">
      <w:pPr>
        <w:pStyle w:val="MTemaNormal"/>
        <w:ind w:left="993"/>
        <w:rPr>
          <w:lang w:val="es-ES"/>
        </w:rPr>
      </w:pPr>
    </w:p>
    <w:p w14:paraId="70234414" w14:textId="77777777" w:rsidR="00F721FB" w:rsidRPr="00BA09FA" w:rsidRDefault="00F721FB" w:rsidP="00F721FB">
      <w:pPr>
        <w:pStyle w:val="MTemaNormal"/>
        <w:ind w:left="993"/>
        <w:jc w:val="both"/>
        <w:rPr>
          <w:lang w:val="es-ES"/>
        </w:rPr>
      </w:pPr>
      <w:r w:rsidRPr="00BA09FA">
        <w:rPr>
          <w:lang w:val="es-ES"/>
        </w:rPr>
        <w:t xml:space="preserve">Es importante registrar la hora de cada cierre y apertura de puesto junto con el usuario </w:t>
      </w:r>
      <w:proofErr w:type="spellStart"/>
      <w:r w:rsidRPr="00BA09FA">
        <w:rPr>
          <w:lang w:val="es-ES"/>
        </w:rPr>
        <w:t>logueado</w:t>
      </w:r>
      <w:proofErr w:type="spellEnd"/>
      <w:r w:rsidRPr="00BA09FA">
        <w:rPr>
          <w:lang w:val="es-ES"/>
        </w:rPr>
        <w:t>.</w:t>
      </w:r>
    </w:p>
    <w:p w14:paraId="766B8FFD" w14:textId="77777777" w:rsidR="00F721FB" w:rsidRPr="00BA09FA" w:rsidRDefault="00F721FB" w:rsidP="00F721FB">
      <w:pPr>
        <w:rPr>
          <w:rFonts w:ascii="Verdana" w:hAnsi="Verdana"/>
          <w:lang w:val="es-UY"/>
        </w:rPr>
      </w:pPr>
    </w:p>
    <w:p w14:paraId="66ECBBE8" w14:textId="29D9C5C9" w:rsidR="00F721FB" w:rsidRPr="00BA09FA" w:rsidRDefault="00794E51" w:rsidP="00F721FB">
      <w:pPr>
        <w:ind w:left="993"/>
        <w:rPr>
          <w:rFonts w:ascii="Verdana" w:hAnsi="Verdana"/>
          <w:sz w:val="20"/>
          <w:szCs w:val="20"/>
          <w:u w:val="single"/>
          <w:lang w:val="es-ES_tradnl"/>
        </w:rPr>
      </w:pPr>
      <w:r w:rsidRPr="00BA09FA">
        <w:rPr>
          <w:rFonts w:ascii="Verdana" w:hAnsi="Verdana"/>
          <w:sz w:val="20"/>
          <w:szCs w:val="20"/>
          <w:u w:val="single"/>
          <w:lang w:val="es-ES_tradnl"/>
        </w:rPr>
        <w:t>Llamado de número</w:t>
      </w:r>
    </w:p>
    <w:p w14:paraId="22F1ADF1" w14:textId="77777777" w:rsidR="00F721FB" w:rsidRPr="00BA09FA" w:rsidRDefault="00F721FB" w:rsidP="00F721FB">
      <w:pPr>
        <w:rPr>
          <w:rFonts w:ascii="Verdana" w:hAnsi="Verdana"/>
          <w:lang w:val="es-ES_tradnl"/>
        </w:rPr>
      </w:pPr>
    </w:p>
    <w:p w14:paraId="682F5299" w14:textId="77777777" w:rsidR="00794E51" w:rsidRPr="00BA09FA" w:rsidRDefault="00794E51" w:rsidP="00794E51">
      <w:pPr>
        <w:pStyle w:val="MTemaNormal"/>
        <w:ind w:left="993"/>
        <w:jc w:val="both"/>
        <w:rPr>
          <w:lang w:val="es-ES"/>
        </w:rPr>
      </w:pPr>
      <w:r w:rsidRPr="00BA09FA">
        <w:rPr>
          <w:lang w:val="es-ES"/>
        </w:rPr>
        <w:t>Para el llamado de números, el funcionario contará con un botón, que, luego de oprimirse, llamará al siguiente en la cola (en caso de que efectivamente exista trámite que éste puede atender). En caso contrario, el sistema le avisará que no hay ningún número disponible para ser atendido.</w:t>
      </w:r>
    </w:p>
    <w:p w14:paraId="7526AFB3" w14:textId="77777777" w:rsidR="00794E51" w:rsidRPr="00BA09FA" w:rsidRDefault="00794E51" w:rsidP="00F721FB">
      <w:pPr>
        <w:rPr>
          <w:rFonts w:ascii="Verdana" w:hAnsi="Verdana"/>
          <w:lang w:val="es-ES_tradnl"/>
        </w:rPr>
      </w:pPr>
    </w:p>
    <w:p w14:paraId="198A7B5E" w14:textId="18DE60EB" w:rsidR="00FB51DD" w:rsidRPr="00BA09FA" w:rsidRDefault="00302FC4" w:rsidP="00AA551D">
      <w:pPr>
        <w:pStyle w:val="MTemaNormal"/>
        <w:ind w:left="993"/>
        <w:jc w:val="both"/>
        <w:rPr>
          <w:lang w:val="es-ES"/>
        </w:rPr>
      </w:pPr>
      <w:r w:rsidRPr="00BA09FA">
        <w:rPr>
          <w:lang w:val="es-ES"/>
        </w:rPr>
        <w:t>En este</w:t>
      </w:r>
      <w:r w:rsidR="382F1390" w:rsidRPr="00BA09FA">
        <w:rPr>
          <w:lang w:val="es-ES"/>
        </w:rPr>
        <w:t xml:space="preserve"> </w:t>
      </w:r>
      <w:r w:rsidRPr="00BA09FA">
        <w:rPr>
          <w:lang w:val="es-ES"/>
        </w:rPr>
        <w:t>momento</w:t>
      </w:r>
      <w:r w:rsidR="007E234E" w:rsidRPr="00BA09FA">
        <w:rPr>
          <w:lang w:val="es-ES"/>
        </w:rPr>
        <w:t>,</w:t>
      </w:r>
      <w:r w:rsidR="382F1390" w:rsidRPr="00BA09FA">
        <w:rPr>
          <w:lang w:val="es-ES"/>
        </w:rPr>
        <w:t xml:space="preserve"> la persona que espera a ser a</w:t>
      </w:r>
      <w:r w:rsidR="007E234E" w:rsidRPr="00BA09FA">
        <w:rPr>
          <w:lang w:val="es-ES"/>
        </w:rPr>
        <w:t>tendida es asignada a un puesto.</w:t>
      </w:r>
      <w:r w:rsidR="382F1390" w:rsidRPr="00BA09FA">
        <w:rPr>
          <w:lang w:val="es-ES"/>
        </w:rPr>
        <w:t xml:space="preserve"> </w:t>
      </w:r>
      <w:r w:rsidR="007E234E" w:rsidRPr="00BA09FA">
        <w:rPr>
          <w:lang w:val="es-ES"/>
        </w:rPr>
        <w:t>Es requisito que en dicho puesto se atienda, entre otros,</w:t>
      </w:r>
      <w:r w:rsidR="00AF20A4" w:rsidRPr="00BA09FA">
        <w:rPr>
          <w:lang w:val="es-ES"/>
        </w:rPr>
        <w:t xml:space="preserve"> </w:t>
      </w:r>
      <w:r w:rsidR="382F1390" w:rsidRPr="00BA09FA">
        <w:rPr>
          <w:lang w:val="es-ES"/>
        </w:rPr>
        <w:t>el trámite que la persona requiere.</w:t>
      </w:r>
    </w:p>
    <w:p w14:paraId="775A285C" w14:textId="77777777" w:rsidR="675F5F18" w:rsidRPr="00BA09FA" w:rsidRDefault="675F5F18" w:rsidP="00AA551D">
      <w:pPr>
        <w:pStyle w:val="MTemaNormal"/>
        <w:ind w:left="0"/>
        <w:rPr>
          <w:lang w:val="es-ES"/>
        </w:rPr>
      </w:pPr>
    </w:p>
    <w:p w14:paraId="15547DA3" w14:textId="77777777" w:rsidR="00A87A22" w:rsidRPr="00BA09FA" w:rsidRDefault="382F1390" w:rsidP="001511D2">
      <w:pPr>
        <w:pStyle w:val="MTemaNormal"/>
        <w:ind w:left="993"/>
        <w:jc w:val="both"/>
        <w:rPr>
          <w:lang w:val="es-ES"/>
        </w:rPr>
      </w:pPr>
      <w:r w:rsidRPr="00BA09FA">
        <w:rPr>
          <w:lang w:val="es-ES"/>
        </w:rPr>
        <w:t>Una vez que un puesto llama a un número</w:t>
      </w:r>
      <w:r w:rsidR="002D22BA" w:rsidRPr="00BA09FA">
        <w:rPr>
          <w:lang w:val="es-ES"/>
        </w:rPr>
        <w:t>,</w:t>
      </w:r>
      <w:r w:rsidRPr="00BA09FA">
        <w:rPr>
          <w:lang w:val="es-ES"/>
        </w:rPr>
        <w:t xml:space="preserve"> la persona acude </w:t>
      </w:r>
      <w:r w:rsidR="002D22BA" w:rsidRPr="00BA09FA">
        <w:rPr>
          <w:lang w:val="es-ES"/>
        </w:rPr>
        <w:t>al mismo</w:t>
      </w:r>
      <w:r w:rsidRPr="00BA09FA">
        <w:rPr>
          <w:lang w:val="es-ES"/>
        </w:rPr>
        <w:t xml:space="preserve"> y el </w:t>
      </w:r>
      <w:r w:rsidR="002D22BA" w:rsidRPr="00BA09FA">
        <w:rPr>
          <w:lang w:val="es-ES"/>
        </w:rPr>
        <w:t>funcionario</w:t>
      </w:r>
      <w:r w:rsidRPr="00BA09FA">
        <w:rPr>
          <w:lang w:val="es-ES"/>
        </w:rPr>
        <w:t xml:space="preserve"> oprim</w:t>
      </w:r>
      <w:r w:rsidR="002D22BA" w:rsidRPr="00BA09FA">
        <w:rPr>
          <w:lang w:val="es-ES"/>
        </w:rPr>
        <w:t>e un botón de comenzar atención.</w:t>
      </w:r>
      <w:r w:rsidR="00176CC7" w:rsidRPr="00BA09FA">
        <w:rPr>
          <w:lang w:val="es-ES"/>
        </w:rPr>
        <w:t xml:space="preserve"> </w:t>
      </w:r>
      <w:r w:rsidR="002D22BA" w:rsidRPr="00BA09FA">
        <w:rPr>
          <w:lang w:val="es-ES"/>
        </w:rPr>
        <w:t>E</w:t>
      </w:r>
      <w:r w:rsidRPr="00BA09FA">
        <w:rPr>
          <w:lang w:val="es-ES"/>
        </w:rPr>
        <w:t>n caso de</w:t>
      </w:r>
      <w:r w:rsidR="002D22BA" w:rsidRPr="00BA09FA">
        <w:rPr>
          <w:lang w:val="es-ES"/>
        </w:rPr>
        <w:t xml:space="preserve"> que</w:t>
      </w:r>
      <w:r w:rsidRPr="00BA09FA">
        <w:rPr>
          <w:lang w:val="es-ES"/>
        </w:rPr>
        <w:t xml:space="preserve"> la </w:t>
      </w:r>
      <w:r w:rsidRPr="00BA09FA">
        <w:rPr>
          <w:lang w:val="es-ES"/>
        </w:rPr>
        <w:lastRenderedPageBreak/>
        <w:t>persona no acud</w:t>
      </w:r>
      <w:r w:rsidR="002D22BA" w:rsidRPr="00BA09FA">
        <w:rPr>
          <w:lang w:val="es-ES"/>
        </w:rPr>
        <w:t>a</w:t>
      </w:r>
      <w:r w:rsidRPr="00BA09FA">
        <w:rPr>
          <w:lang w:val="es-ES"/>
        </w:rPr>
        <w:t xml:space="preserve"> al puesto</w:t>
      </w:r>
      <w:r w:rsidR="002D22BA" w:rsidRPr="00BA09FA">
        <w:rPr>
          <w:lang w:val="es-ES"/>
        </w:rPr>
        <w:t>,</w:t>
      </w:r>
      <w:r w:rsidRPr="00BA09FA">
        <w:rPr>
          <w:lang w:val="es-ES"/>
        </w:rPr>
        <w:t xml:space="preserve"> el </w:t>
      </w:r>
      <w:r w:rsidR="002D22BA" w:rsidRPr="00BA09FA">
        <w:rPr>
          <w:lang w:val="es-ES"/>
        </w:rPr>
        <w:t>funcionario tendrá la posibilidad de re-</w:t>
      </w:r>
      <w:r w:rsidRPr="00BA09FA">
        <w:rPr>
          <w:lang w:val="es-ES"/>
        </w:rPr>
        <w:t>llamar al número las veces que quiera, o de marca</w:t>
      </w:r>
      <w:r w:rsidR="002D22BA" w:rsidRPr="00BA09FA">
        <w:rPr>
          <w:lang w:val="es-ES"/>
        </w:rPr>
        <w:t>rlo</w:t>
      </w:r>
      <w:r w:rsidRPr="00BA09FA">
        <w:rPr>
          <w:lang w:val="es-ES"/>
        </w:rPr>
        <w:t xml:space="preserve"> como atrasado</w:t>
      </w:r>
      <w:r w:rsidR="002D22BA" w:rsidRPr="00BA09FA">
        <w:rPr>
          <w:lang w:val="es-ES"/>
        </w:rPr>
        <w:t>. E</w:t>
      </w:r>
      <w:r w:rsidRPr="00BA09FA">
        <w:rPr>
          <w:lang w:val="es-ES"/>
        </w:rPr>
        <w:t>n el segundo caso</w:t>
      </w:r>
      <w:r w:rsidR="002D22BA" w:rsidRPr="00BA09FA">
        <w:rPr>
          <w:lang w:val="es-ES"/>
        </w:rPr>
        <w:t>,</w:t>
      </w:r>
      <w:r w:rsidRPr="00BA09FA">
        <w:rPr>
          <w:lang w:val="es-ES"/>
        </w:rPr>
        <w:t xml:space="preserve"> el puesto puede proceder a llamar a otro número. </w:t>
      </w:r>
    </w:p>
    <w:p w14:paraId="11D1D820" w14:textId="77777777" w:rsidR="00B54D27" w:rsidRPr="00BA09FA" w:rsidRDefault="00B54D27" w:rsidP="001511D2">
      <w:pPr>
        <w:pStyle w:val="MTemaNormal"/>
        <w:ind w:left="993"/>
        <w:jc w:val="both"/>
        <w:rPr>
          <w:u w:val="single"/>
          <w:lang w:val="es-ES"/>
        </w:rPr>
      </w:pPr>
    </w:p>
    <w:p w14:paraId="0A1475F4" w14:textId="1D20BD33" w:rsidR="00AA0045" w:rsidRPr="00BA09FA" w:rsidRDefault="00AA0045" w:rsidP="001511D2">
      <w:pPr>
        <w:pStyle w:val="MTemaNormal"/>
        <w:ind w:left="993"/>
        <w:jc w:val="both"/>
        <w:rPr>
          <w:u w:val="single"/>
          <w:lang w:val="es-ES"/>
        </w:rPr>
      </w:pPr>
      <w:r w:rsidRPr="00BA09FA">
        <w:rPr>
          <w:u w:val="single"/>
          <w:lang w:val="es-ES"/>
        </w:rPr>
        <w:t>Números atrasados</w:t>
      </w:r>
    </w:p>
    <w:p w14:paraId="4DFDCFFB" w14:textId="77777777" w:rsidR="00AA0045" w:rsidRPr="00BA09FA" w:rsidRDefault="00AA0045" w:rsidP="001511D2">
      <w:pPr>
        <w:pStyle w:val="MTemaNormal"/>
        <w:ind w:left="993"/>
        <w:jc w:val="both"/>
        <w:rPr>
          <w:lang w:val="es-ES"/>
        </w:rPr>
      </w:pPr>
    </w:p>
    <w:p w14:paraId="7EFADF0A" w14:textId="4C6D1718" w:rsidR="006A6DF3" w:rsidRPr="00BA09FA" w:rsidRDefault="006A6DF3" w:rsidP="001511D2">
      <w:pPr>
        <w:pStyle w:val="MTemaNormal"/>
        <w:ind w:left="993"/>
        <w:jc w:val="both"/>
        <w:rPr>
          <w:lang w:val="es-ES"/>
        </w:rPr>
      </w:pPr>
      <w:r w:rsidRPr="00BA09FA">
        <w:rPr>
          <w:lang w:val="es-ES"/>
        </w:rPr>
        <w:t xml:space="preserve">Como ya fue mencionado, un número pasa a estar en estado “atrasado” cuando éste es llamado y su propietario no acude al puesto correspondiente. </w:t>
      </w:r>
    </w:p>
    <w:p w14:paraId="598C85EE" w14:textId="77777777" w:rsidR="006A6DF3" w:rsidRPr="00BA09FA" w:rsidRDefault="006A6DF3" w:rsidP="001511D2">
      <w:pPr>
        <w:pStyle w:val="MTemaNormal"/>
        <w:ind w:left="993"/>
        <w:jc w:val="both"/>
        <w:rPr>
          <w:lang w:val="es-ES"/>
        </w:rPr>
      </w:pPr>
    </w:p>
    <w:p w14:paraId="58CB48A2" w14:textId="16FFC93C" w:rsidR="675F5F18" w:rsidRPr="00BA09FA" w:rsidRDefault="006A6DF3" w:rsidP="001511D2">
      <w:pPr>
        <w:pStyle w:val="MTemaNormal"/>
        <w:ind w:left="993"/>
        <w:jc w:val="both"/>
        <w:rPr>
          <w:lang w:val="es-ES"/>
        </w:rPr>
      </w:pPr>
      <w:r w:rsidRPr="00BA09FA">
        <w:rPr>
          <w:lang w:val="es-ES"/>
        </w:rPr>
        <w:t xml:space="preserve">Dicho número </w:t>
      </w:r>
      <w:r w:rsidR="382F1390" w:rsidRPr="00BA09FA">
        <w:rPr>
          <w:lang w:val="es-ES"/>
        </w:rPr>
        <w:t xml:space="preserve">permanecerá </w:t>
      </w:r>
      <w:r w:rsidR="00072397" w:rsidRPr="00BA09FA">
        <w:rPr>
          <w:lang w:val="es-ES"/>
        </w:rPr>
        <w:t>en ese estado</w:t>
      </w:r>
      <w:r w:rsidR="382F1390" w:rsidRPr="00BA09FA">
        <w:rPr>
          <w:lang w:val="es-ES"/>
        </w:rPr>
        <w:t xml:space="preserve"> hasta que se lo </w:t>
      </w:r>
      <w:r w:rsidR="00D804BB" w:rsidRPr="00BA09FA">
        <w:rPr>
          <w:lang w:val="es-ES"/>
        </w:rPr>
        <w:t>llame de nuevo. E</w:t>
      </w:r>
      <w:r w:rsidR="382F1390" w:rsidRPr="00BA09FA">
        <w:rPr>
          <w:lang w:val="es-ES"/>
        </w:rPr>
        <w:t xml:space="preserve">n caso de ser llamado por segunda vez y no acudir, el número pasa a </w:t>
      </w:r>
      <w:r w:rsidR="00072397" w:rsidRPr="00BA09FA">
        <w:rPr>
          <w:lang w:val="es-ES"/>
        </w:rPr>
        <w:t>“no atendido”</w:t>
      </w:r>
      <w:r w:rsidR="007B4EA9" w:rsidRPr="00BA09FA">
        <w:rPr>
          <w:lang w:val="es-ES"/>
        </w:rPr>
        <w:t>.</w:t>
      </w:r>
    </w:p>
    <w:p w14:paraId="09AE4865" w14:textId="77777777" w:rsidR="001511D2" w:rsidRPr="00BA09FA" w:rsidRDefault="001511D2" w:rsidP="00A87A22">
      <w:pPr>
        <w:pStyle w:val="MTemaNormal"/>
        <w:ind w:left="0"/>
        <w:jc w:val="both"/>
        <w:rPr>
          <w:lang w:val="es-ES"/>
        </w:rPr>
      </w:pPr>
    </w:p>
    <w:p w14:paraId="7E1C007D" w14:textId="5469AC40" w:rsidR="675F5F18" w:rsidRPr="00BA09FA" w:rsidRDefault="0D49B20A" w:rsidP="001511D2">
      <w:pPr>
        <w:pStyle w:val="MTemaNormal"/>
        <w:ind w:left="993"/>
        <w:jc w:val="both"/>
        <w:rPr>
          <w:lang w:val="es-ES"/>
        </w:rPr>
      </w:pPr>
      <w:r w:rsidRPr="00BA09FA">
        <w:rPr>
          <w:lang w:val="es-ES"/>
        </w:rPr>
        <w:t>Para volver a llamar a un número atrasado se define, por sector, un tiempo. Luego de transcurrido este tiempo, el número atrasado es puesto en la cola de espera nuevamente para ser llamado. Dicho tiempo puede ser establecido como cero, donde en este caso no se vuelve a meter en la cola de llamado. De esta manera, el número queda indefinidamente en la lista de números atrasados. Para que este número pueda volver a ser llamado deberá ser seleccionado manualmente por un funcionario.</w:t>
      </w:r>
    </w:p>
    <w:p w14:paraId="134BA549" w14:textId="77777777" w:rsidR="001511D2" w:rsidRPr="00BA09FA" w:rsidRDefault="001511D2" w:rsidP="001511D2">
      <w:pPr>
        <w:pStyle w:val="MTemaNormal"/>
        <w:ind w:left="993"/>
        <w:jc w:val="both"/>
        <w:rPr>
          <w:lang w:val="es-ES"/>
        </w:rPr>
      </w:pPr>
    </w:p>
    <w:p w14:paraId="5810AE52" w14:textId="481EA5D3" w:rsidR="675F5F18" w:rsidRPr="00BA09FA" w:rsidRDefault="382F1390" w:rsidP="001511D2">
      <w:pPr>
        <w:pStyle w:val="MTemaNormal"/>
        <w:ind w:left="993"/>
        <w:jc w:val="both"/>
        <w:rPr>
          <w:lang w:val="es-ES"/>
        </w:rPr>
      </w:pPr>
      <w:r w:rsidRPr="00BA09FA">
        <w:rPr>
          <w:lang w:val="es-ES"/>
        </w:rPr>
        <w:t xml:space="preserve">Por otra parte, </w:t>
      </w:r>
      <w:r w:rsidR="00BE4A69" w:rsidRPr="00BA09FA">
        <w:rPr>
          <w:lang w:val="es-ES"/>
        </w:rPr>
        <w:t>si el propietario de un n</w:t>
      </w:r>
      <w:r w:rsidRPr="00BA09FA">
        <w:rPr>
          <w:lang w:val="es-ES"/>
        </w:rPr>
        <w:t xml:space="preserve">úmero atrasado </w:t>
      </w:r>
      <w:r w:rsidR="00BE4A69" w:rsidRPr="00BA09FA">
        <w:rPr>
          <w:lang w:val="es-ES"/>
        </w:rPr>
        <w:t>llega</w:t>
      </w:r>
      <w:r w:rsidRPr="00BA09FA">
        <w:rPr>
          <w:lang w:val="es-ES"/>
        </w:rPr>
        <w:t xml:space="preserve"> antes de s</w:t>
      </w:r>
      <w:r w:rsidR="00BE4A69" w:rsidRPr="00BA09FA">
        <w:rPr>
          <w:lang w:val="es-ES"/>
        </w:rPr>
        <w:t xml:space="preserve">er re-llamado, éste </w:t>
      </w:r>
      <w:r w:rsidRPr="00BA09FA">
        <w:rPr>
          <w:lang w:val="es-ES"/>
        </w:rPr>
        <w:t>también podrá ser llamado a demanda por cualquier operario</w:t>
      </w:r>
      <w:r w:rsidR="00BE4A69" w:rsidRPr="00BA09FA">
        <w:rPr>
          <w:lang w:val="es-ES"/>
        </w:rPr>
        <w:t>. E</w:t>
      </w:r>
      <w:r w:rsidRPr="00BA09FA">
        <w:rPr>
          <w:lang w:val="es-ES"/>
        </w:rPr>
        <w:t xml:space="preserve">sto quiere decir que cada operario que pueda realizar el trámite atrasado tendrá visibilidad sobre la lista de atrasados y podrá escoger de </w:t>
      </w:r>
      <w:r w:rsidR="00F5480D" w:rsidRPr="00BA09FA">
        <w:rPr>
          <w:lang w:val="es-ES"/>
        </w:rPr>
        <w:t>ell</w:t>
      </w:r>
      <w:r w:rsidR="00BE4A69" w:rsidRPr="00BA09FA">
        <w:rPr>
          <w:lang w:val="es-ES"/>
        </w:rPr>
        <w:t>a qué número llamar.</w:t>
      </w:r>
    </w:p>
    <w:p w14:paraId="12FC6099" w14:textId="77777777" w:rsidR="00BE4A69" w:rsidRPr="00BA09FA" w:rsidRDefault="00BE4A69" w:rsidP="001511D2">
      <w:pPr>
        <w:pStyle w:val="MTemaNormal"/>
        <w:ind w:left="993"/>
        <w:jc w:val="both"/>
        <w:rPr>
          <w:lang w:val="es-ES"/>
        </w:rPr>
      </w:pPr>
    </w:p>
    <w:p w14:paraId="44BFE3C0" w14:textId="10912654" w:rsidR="006A6DF3" w:rsidRPr="00BA09FA" w:rsidRDefault="006A6DF3" w:rsidP="001511D2">
      <w:pPr>
        <w:pStyle w:val="MTemaNormal"/>
        <w:ind w:left="993"/>
        <w:jc w:val="both"/>
        <w:rPr>
          <w:u w:val="single"/>
          <w:lang w:val="es-ES"/>
        </w:rPr>
      </w:pPr>
      <w:r w:rsidRPr="00BA09FA">
        <w:rPr>
          <w:u w:val="single"/>
          <w:lang w:val="es-ES"/>
        </w:rPr>
        <w:t>Números pausados</w:t>
      </w:r>
    </w:p>
    <w:p w14:paraId="1FD6411E" w14:textId="77777777" w:rsidR="00BE4A69" w:rsidRPr="00BA09FA" w:rsidRDefault="00BE4A69" w:rsidP="00BE4A69">
      <w:pPr>
        <w:pStyle w:val="MTemaNormal"/>
        <w:ind w:left="0"/>
        <w:rPr>
          <w:lang w:val="es-ES"/>
        </w:rPr>
      </w:pPr>
      <w:r w:rsidRPr="00BA09FA">
        <w:rPr>
          <w:lang w:val="es-ES"/>
        </w:rPr>
        <w:tab/>
      </w:r>
    </w:p>
    <w:p w14:paraId="56A2CCCC" w14:textId="77777777" w:rsidR="003576D0" w:rsidRPr="00BA09FA" w:rsidRDefault="382F1390" w:rsidP="00CE6556">
      <w:pPr>
        <w:pStyle w:val="MTemaNormal"/>
        <w:ind w:left="993"/>
        <w:jc w:val="both"/>
        <w:rPr>
          <w:lang w:val="es-ES"/>
        </w:rPr>
      </w:pPr>
      <w:r w:rsidRPr="00BA09FA">
        <w:rPr>
          <w:lang w:val="es-ES"/>
        </w:rPr>
        <w:t>Una vez comenzada la atención de un número</w:t>
      </w:r>
      <w:r w:rsidR="00BE4A69" w:rsidRPr="00BA09FA">
        <w:rPr>
          <w:lang w:val="es-ES"/>
        </w:rPr>
        <w:t>,</w:t>
      </w:r>
      <w:r w:rsidR="00F5480D" w:rsidRPr="00BA09FA">
        <w:rPr>
          <w:lang w:val="es-ES"/>
        </w:rPr>
        <w:t xml:space="preserve"> </w:t>
      </w:r>
      <w:r w:rsidR="00857550" w:rsidRPr="00BA09FA">
        <w:rPr>
          <w:lang w:val="es-ES"/>
        </w:rPr>
        <w:t xml:space="preserve">éste </w:t>
      </w:r>
      <w:r w:rsidRPr="00BA09FA">
        <w:rPr>
          <w:lang w:val="es-ES"/>
        </w:rPr>
        <w:t xml:space="preserve">podrá ser pausado por algún motivo, pasando a formar parte de </w:t>
      </w:r>
      <w:r w:rsidR="00857550" w:rsidRPr="00BA09FA">
        <w:rPr>
          <w:lang w:val="es-ES"/>
        </w:rPr>
        <w:t xml:space="preserve">un </w:t>
      </w:r>
      <w:r w:rsidR="009A5193" w:rsidRPr="00BA09FA">
        <w:rPr>
          <w:lang w:val="es-ES"/>
        </w:rPr>
        <w:t>conjunto de números pausados.  Éstos</w:t>
      </w:r>
      <w:r w:rsidR="00857550" w:rsidRPr="00BA09FA">
        <w:rPr>
          <w:lang w:val="es-ES"/>
        </w:rPr>
        <w:t>,</w:t>
      </w:r>
      <w:r w:rsidRPr="00BA09FA">
        <w:rPr>
          <w:lang w:val="es-ES"/>
        </w:rPr>
        <w:t xml:space="preserve"> al igual que los atrasados</w:t>
      </w:r>
      <w:r w:rsidR="00857550" w:rsidRPr="00BA09FA">
        <w:rPr>
          <w:lang w:val="es-ES"/>
        </w:rPr>
        <w:t>,</w:t>
      </w:r>
      <w:r w:rsidRPr="00BA09FA">
        <w:rPr>
          <w:lang w:val="es-ES"/>
        </w:rPr>
        <w:t xml:space="preserve"> podrán ser vistos por cualquier operario que pueda realizar el trámite </w:t>
      </w:r>
      <w:r w:rsidR="00857550" w:rsidRPr="00BA09FA">
        <w:rPr>
          <w:lang w:val="es-ES"/>
        </w:rPr>
        <w:t>en cuestión</w:t>
      </w:r>
      <w:r w:rsidRPr="00BA09FA">
        <w:rPr>
          <w:lang w:val="es-ES"/>
        </w:rPr>
        <w:t xml:space="preserve"> y podrá ser retomado por cualquiera de ellos a demanda.</w:t>
      </w:r>
    </w:p>
    <w:p w14:paraId="47F0AF45" w14:textId="77777777" w:rsidR="003576D0" w:rsidRPr="00BA09FA" w:rsidRDefault="003576D0" w:rsidP="00CE6556">
      <w:pPr>
        <w:pStyle w:val="MTemaNormal"/>
        <w:ind w:left="993"/>
        <w:jc w:val="both"/>
        <w:rPr>
          <w:lang w:val="es-ES"/>
        </w:rPr>
      </w:pPr>
    </w:p>
    <w:p w14:paraId="798CE6C0" w14:textId="596662FF" w:rsidR="675F5F18" w:rsidRPr="00BA09FA" w:rsidRDefault="382F1390" w:rsidP="00CE6556">
      <w:pPr>
        <w:pStyle w:val="MTemaNormal"/>
        <w:ind w:left="993"/>
        <w:jc w:val="both"/>
        <w:rPr>
          <w:lang w:val="es-ES"/>
        </w:rPr>
      </w:pPr>
      <w:r w:rsidRPr="00BA09FA">
        <w:rPr>
          <w:lang w:val="es-ES"/>
        </w:rPr>
        <w:t>Luego de que el operario pausa un número</w:t>
      </w:r>
      <w:r w:rsidR="00857550" w:rsidRPr="00BA09FA">
        <w:rPr>
          <w:lang w:val="es-ES"/>
        </w:rPr>
        <w:t>,</w:t>
      </w:r>
      <w:r w:rsidRPr="00BA09FA">
        <w:rPr>
          <w:lang w:val="es-ES"/>
        </w:rPr>
        <w:t xml:space="preserve"> tiene la posibilidad de atender a otro y no está obligado a volver a atender el número que pausó.</w:t>
      </w:r>
    </w:p>
    <w:p w14:paraId="2D7D3F33" w14:textId="77777777" w:rsidR="001511D2" w:rsidRPr="00BA09FA" w:rsidRDefault="001511D2" w:rsidP="00CE6556">
      <w:pPr>
        <w:pStyle w:val="MTemaNormal"/>
        <w:ind w:left="993"/>
        <w:jc w:val="both"/>
        <w:rPr>
          <w:lang w:val="es-ES"/>
        </w:rPr>
      </w:pPr>
    </w:p>
    <w:p w14:paraId="0282993C" w14:textId="47CD1D90" w:rsidR="00557D85" w:rsidRPr="00BA09FA" w:rsidRDefault="00557D85" w:rsidP="00CE6556">
      <w:pPr>
        <w:pStyle w:val="MTemaNormal"/>
        <w:ind w:left="993"/>
        <w:jc w:val="both"/>
        <w:rPr>
          <w:u w:val="single"/>
          <w:lang w:val="es-ES"/>
        </w:rPr>
      </w:pPr>
      <w:r w:rsidRPr="00BA09FA">
        <w:rPr>
          <w:u w:val="single"/>
          <w:lang w:val="es-ES"/>
        </w:rPr>
        <w:t>Números derivados</w:t>
      </w:r>
      <w:r w:rsidR="001B1524" w:rsidRPr="00BA09FA">
        <w:rPr>
          <w:u w:val="single"/>
          <w:lang w:val="es-ES"/>
        </w:rPr>
        <w:t xml:space="preserve"> y transferidos</w:t>
      </w:r>
    </w:p>
    <w:p w14:paraId="0138CCF6" w14:textId="77777777" w:rsidR="00557D85" w:rsidRPr="00BA09FA" w:rsidRDefault="00557D85" w:rsidP="00CE6556">
      <w:pPr>
        <w:pStyle w:val="MTemaNormal"/>
        <w:ind w:left="993"/>
        <w:jc w:val="both"/>
        <w:rPr>
          <w:lang w:val="es-ES"/>
        </w:rPr>
      </w:pPr>
    </w:p>
    <w:p w14:paraId="4AAA829E" w14:textId="77777777" w:rsidR="001B1524" w:rsidRPr="00BA09FA" w:rsidRDefault="00557D85" w:rsidP="00557D85">
      <w:pPr>
        <w:pStyle w:val="MTemaNormal"/>
        <w:ind w:left="993"/>
        <w:jc w:val="both"/>
        <w:rPr>
          <w:lang w:val="es-ES"/>
        </w:rPr>
      </w:pPr>
      <w:r w:rsidRPr="00BA09FA">
        <w:rPr>
          <w:lang w:val="es-ES"/>
        </w:rPr>
        <w:t>Un trámite puede ser derivado a otro puesto para ser completado. En este caso, el cliente no necesitará sacar otro número sino que será agregado a la cola de espera correspondiente</w:t>
      </w:r>
      <w:r w:rsidR="001B1524" w:rsidRPr="00BA09FA">
        <w:rPr>
          <w:lang w:val="es-ES"/>
        </w:rPr>
        <w:t xml:space="preserve"> (en caso de ser derivado a otro sector)</w:t>
      </w:r>
      <w:r w:rsidRPr="00BA09FA">
        <w:rPr>
          <w:lang w:val="es-ES"/>
        </w:rPr>
        <w:t xml:space="preserve">. </w:t>
      </w:r>
    </w:p>
    <w:p w14:paraId="63CBEC7E" w14:textId="77777777" w:rsidR="001B1524" w:rsidRPr="00BA09FA" w:rsidRDefault="001B1524" w:rsidP="00557D85">
      <w:pPr>
        <w:pStyle w:val="MTemaNormal"/>
        <w:ind w:left="993"/>
        <w:jc w:val="both"/>
        <w:rPr>
          <w:lang w:val="es-ES"/>
        </w:rPr>
      </w:pPr>
    </w:p>
    <w:p w14:paraId="7B1BA187" w14:textId="5493DE89" w:rsidR="00557D85" w:rsidRPr="00BA09FA" w:rsidRDefault="00557D85" w:rsidP="00557D85">
      <w:pPr>
        <w:pStyle w:val="MTemaNormal"/>
        <w:ind w:left="993"/>
        <w:jc w:val="both"/>
        <w:rPr>
          <w:lang w:val="es-ES"/>
        </w:rPr>
      </w:pPr>
      <w:r w:rsidRPr="00BA09FA">
        <w:rPr>
          <w:lang w:val="es-ES"/>
        </w:rPr>
        <w:t xml:space="preserve">Además, se </w:t>
      </w:r>
      <w:r w:rsidR="001B1524" w:rsidRPr="00BA09FA">
        <w:rPr>
          <w:lang w:val="es-ES"/>
        </w:rPr>
        <w:t xml:space="preserve">podrá establecer un </w:t>
      </w:r>
      <w:r w:rsidRPr="00BA09FA">
        <w:rPr>
          <w:lang w:val="es-ES"/>
        </w:rPr>
        <w:t>tiempo que el cliente tiene para llegar a</w:t>
      </w:r>
      <w:r w:rsidR="001B1524" w:rsidRPr="00BA09FA">
        <w:rPr>
          <w:lang w:val="es-ES"/>
        </w:rPr>
        <w:t>l</w:t>
      </w:r>
      <w:r w:rsidRPr="00BA09FA">
        <w:rPr>
          <w:lang w:val="es-ES"/>
        </w:rPr>
        <w:t xml:space="preserve"> otro sector, por ejemplo</w:t>
      </w:r>
      <w:r w:rsidR="001B1524" w:rsidRPr="00BA09FA">
        <w:rPr>
          <w:lang w:val="es-ES"/>
        </w:rPr>
        <w:t xml:space="preserve"> </w:t>
      </w:r>
      <w:r w:rsidRPr="00BA09FA">
        <w:rPr>
          <w:lang w:val="es-ES"/>
        </w:rPr>
        <w:t>2 minutos. A partir de ese tiempo el número será insertado en la cola de espera nueva.</w:t>
      </w:r>
    </w:p>
    <w:p w14:paraId="4370962D" w14:textId="77777777" w:rsidR="00725E26" w:rsidRPr="00BA09FA" w:rsidRDefault="00725E26" w:rsidP="00557D85">
      <w:pPr>
        <w:pStyle w:val="MTemaNormal"/>
        <w:ind w:left="993"/>
        <w:jc w:val="both"/>
        <w:rPr>
          <w:lang w:val="es-ES"/>
        </w:rPr>
      </w:pPr>
    </w:p>
    <w:p w14:paraId="513E1AD5" w14:textId="28D30DC9" w:rsidR="00725E26" w:rsidRPr="00BA09FA" w:rsidRDefault="00725E26" w:rsidP="00725E26">
      <w:pPr>
        <w:pStyle w:val="MTemaNormal"/>
        <w:ind w:left="993"/>
        <w:jc w:val="both"/>
        <w:rPr>
          <w:lang w:val="es-ES"/>
        </w:rPr>
      </w:pPr>
      <w:r w:rsidRPr="00BA09FA">
        <w:rPr>
          <w:lang w:val="es-ES"/>
        </w:rPr>
        <w:t xml:space="preserve">Además, puede haber veces que por cierto motivo se desea transferir el trámite de un puesto a otro específico y se requiere que la reasignación sea lo más rápida posible. Esto es, se asigna este trámite al primer lugar de una </w:t>
      </w:r>
      <w:r w:rsidRPr="00BA09FA">
        <w:rPr>
          <w:lang w:val="es-ES"/>
        </w:rPr>
        <w:lastRenderedPageBreak/>
        <w:t xml:space="preserve">cola de espera del puesto a ser transferido. De esta manera, se tiene una mayor prioridad ante los otros números. </w:t>
      </w:r>
    </w:p>
    <w:p w14:paraId="1B4AD5E7" w14:textId="77777777" w:rsidR="00557D85" w:rsidRPr="00BA09FA" w:rsidRDefault="00557D85" w:rsidP="00CE6556">
      <w:pPr>
        <w:pStyle w:val="MTemaNormal"/>
        <w:ind w:left="993"/>
        <w:jc w:val="both"/>
        <w:rPr>
          <w:lang w:val="es-ES"/>
        </w:rPr>
      </w:pPr>
    </w:p>
    <w:p w14:paraId="7780D3B6" w14:textId="50B1ED09" w:rsidR="003576D0" w:rsidRPr="00BA09FA" w:rsidRDefault="003576D0" w:rsidP="00CE6556">
      <w:pPr>
        <w:pStyle w:val="MTemaNormal"/>
        <w:ind w:left="993"/>
        <w:jc w:val="both"/>
        <w:rPr>
          <w:u w:val="single"/>
          <w:lang w:val="es-ES"/>
        </w:rPr>
      </w:pPr>
      <w:r w:rsidRPr="00BA09FA">
        <w:rPr>
          <w:u w:val="single"/>
          <w:lang w:val="es-ES"/>
        </w:rPr>
        <w:t>Fin de la atención</w:t>
      </w:r>
    </w:p>
    <w:p w14:paraId="2446F1AB" w14:textId="77777777" w:rsidR="003576D0" w:rsidRPr="00BA09FA" w:rsidRDefault="003576D0" w:rsidP="00CE6556">
      <w:pPr>
        <w:pStyle w:val="MTemaNormal"/>
        <w:ind w:left="993"/>
        <w:jc w:val="both"/>
        <w:rPr>
          <w:lang w:val="es-ES"/>
        </w:rPr>
      </w:pPr>
    </w:p>
    <w:p w14:paraId="4621BCE1" w14:textId="2D16CDE4" w:rsidR="00171BE3" w:rsidRPr="00BA09FA" w:rsidRDefault="3539FB50" w:rsidP="00CE6556">
      <w:pPr>
        <w:pStyle w:val="MTemaNormal"/>
        <w:ind w:left="993"/>
        <w:jc w:val="both"/>
      </w:pPr>
      <w:r w:rsidRPr="00BA09FA">
        <w:rPr>
          <w:lang w:val="es-ES"/>
        </w:rPr>
        <w:t>Por otro lado, el funcionario podrá indicar que la atención ha sido finalizada y en ese momento tendrá para elegir determinados resultados para catalogar el fin de la atención (</w:t>
      </w:r>
      <w:proofErr w:type="spellStart"/>
      <w:r w:rsidRPr="00BA09FA">
        <w:rPr>
          <w:lang w:val="es-ES"/>
        </w:rPr>
        <w:t>ej</w:t>
      </w:r>
      <w:proofErr w:type="spellEnd"/>
      <w:r w:rsidRPr="00BA09FA">
        <w:rPr>
          <w:lang w:val="es-ES"/>
        </w:rPr>
        <w:t>: atención exitosa, falta de documentación, etc.). Además, puede indicar qué trámite o trámites efectivamente realizó el cliente cuando fue atendido.</w:t>
      </w:r>
    </w:p>
    <w:p w14:paraId="10EE83F0" w14:textId="4B7EE6AE" w:rsidR="00171BE3" w:rsidRPr="00BA09FA" w:rsidRDefault="00171BE3" w:rsidP="00CE6556">
      <w:pPr>
        <w:pStyle w:val="MTemaNormal"/>
        <w:ind w:left="993"/>
        <w:jc w:val="both"/>
      </w:pPr>
    </w:p>
    <w:p w14:paraId="68C1A690" w14:textId="1AF39875" w:rsidR="00171BE3" w:rsidRPr="00BA09FA" w:rsidRDefault="0D49B20A" w:rsidP="3539FB50">
      <w:pPr>
        <w:ind w:left="708" w:firstLine="285"/>
        <w:jc w:val="both"/>
        <w:rPr>
          <w:rFonts w:ascii="Verdana" w:hAnsi="Verdana"/>
          <w:sz w:val="21"/>
          <w:lang w:val="es-UY"/>
        </w:rPr>
      </w:pPr>
      <w:r w:rsidRPr="00BA09FA">
        <w:rPr>
          <w:rFonts w:ascii="Verdana" w:eastAsia="Verdana" w:hAnsi="Verdana" w:cs="Verdana"/>
          <w:sz w:val="20"/>
          <w:szCs w:val="22"/>
          <w:u w:val="single"/>
          <w:lang w:val="es-UY"/>
        </w:rPr>
        <w:t xml:space="preserve">Cambios de estado de un </w:t>
      </w:r>
      <w:r w:rsidR="00B54D27" w:rsidRPr="00BA09FA">
        <w:rPr>
          <w:rFonts w:ascii="Verdana" w:eastAsia="Verdana" w:hAnsi="Verdana" w:cs="Verdana"/>
          <w:sz w:val="20"/>
          <w:szCs w:val="22"/>
          <w:u w:val="single"/>
          <w:lang w:val="es-AR"/>
        </w:rPr>
        <w:t>nú</w:t>
      </w:r>
      <w:r w:rsidRPr="00BA09FA">
        <w:rPr>
          <w:rFonts w:ascii="Verdana" w:eastAsia="Verdana" w:hAnsi="Verdana" w:cs="Verdana"/>
          <w:sz w:val="20"/>
          <w:szCs w:val="22"/>
          <w:u w:val="single"/>
          <w:lang w:val="es-AR"/>
        </w:rPr>
        <w:t>mero</w:t>
      </w:r>
    </w:p>
    <w:p w14:paraId="6D4D74A3" w14:textId="77777777" w:rsidR="00EB3F22" w:rsidRPr="00BA09FA" w:rsidRDefault="00EB3F22" w:rsidP="3539FB50">
      <w:pPr>
        <w:pStyle w:val="MTemaNormal"/>
        <w:ind w:left="708" w:firstLine="285"/>
        <w:jc w:val="both"/>
        <w:rPr>
          <w:lang w:val="es-AR"/>
        </w:rPr>
      </w:pPr>
    </w:p>
    <w:p w14:paraId="6263161A" w14:textId="2F21564C" w:rsidR="00171BE3" w:rsidRPr="00BA09FA" w:rsidRDefault="3539FB50" w:rsidP="00EB3F22">
      <w:pPr>
        <w:pStyle w:val="MTemaNormal"/>
        <w:ind w:left="993"/>
        <w:jc w:val="both"/>
        <w:rPr>
          <w:lang w:val="es-ES"/>
        </w:rPr>
      </w:pPr>
      <w:r w:rsidRPr="00BA09FA">
        <w:rPr>
          <w:lang w:val="es-AR"/>
        </w:rPr>
        <w:t>Existen distintos estados por los que pa</w:t>
      </w:r>
      <w:r w:rsidR="00EB3F22" w:rsidRPr="00BA09FA">
        <w:rPr>
          <w:lang w:val="es-AR"/>
        </w:rPr>
        <w:t xml:space="preserve">sa un número a partir de que </w:t>
      </w:r>
      <w:r w:rsidRPr="00BA09FA">
        <w:rPr>
          <w:lang w:val="es-AR"/>
        </w:rPr>
        <w:t xml:space="preserve">es </w:t>
      </w:r>
      <w:r w:rsidR="00EB3F22" w:rsidRPr="00BA09FA">
        <w:rPr>
          <w:lang w:val="es-AR"/>
        </w:rPr>
        <w:t>asignado a un cliente. A</w:t>
      </w:r>
      <w:r w:rsidRPr="00BA09FA">
        <w:rPr>
          <w:lang w:val="es-AR"/>
        </w:rPr>
        <w:t xml:space="preserve"> continuación se listan estos estados con su descripción. </w:t>
      </w:r>
    </w:p>
    <w:p w14:paraId="4B70F5B8" w14:textId="479A5E53" w:rsidR="3539FB50" w:rsidRPr="00BA09FA" w:rsidRDefault="3539FB50" w:rsidP="3539FB50">
      <w:pPr>
        <w:pStyle w:val="MTemaNormal"/>
        <w:ind w:left="708" w:firstLine="285"/>
        <w:jc w:val="both"/>
      </w:pPr>
    </w:p>
    <w:p w14:paraId="56F56283" w14:textId="0D5D0FA6" w:rsidR="3539FB50" w:rsidRPr="00BA09FA" w:rsidRDefault="3539FB50" w:rsidP="00EB3F22">
      <w:pPr>
        <w:pStyle w:val="MTemaNormal"/>
        <w:ind w:left="708" w:firstLine="285"/>
        <w:jc w:val="both"/>
      </w:pPr>
      <w:r w:rsidRPr="00BA09FA">
        <w:rPr>
          <w:b/>
          <w:bCs/>
          <w:lang w:val="es-AR"/>
        </w:rPr>
        <w:t>Pendiente:</w:t>
      </w:r>
      <w:r w:rsidRPr="00BA09FA">
        <w:rPr>
          <w:lang w:val="es-AR"/>
        </w:rPr>
        <w:t xml:space="preserve"> Indica que el </w:t>
      </w:r>
      <w:r w:rsidR="00EB3F22" w:rsidRPr="00BA09FA">
        <w:rPr>
          <w:lang w:val="es-AR"/>
        </w:rPr>
        <w:t>número fue sacado pero aú</w:t>
      </w:r>
      <w:r w:rsidRPr="00BA09FA">
        <w:rPr>
          <w:lang w:val="es-AR"/>
        </w:rPr>
        <w:t>n no fue llamado.</w:t>
      </w:r>
    </w:p>
    <w:p w14:paraId="56497313" w14:textId="7223570E" w:rsidR="3539FB50" w:rsidRPr="00BA09FA" w:rsidRDefault="3539FB50" w:rsidP="00EB3F22">
      <w:pPr>
        <w:pStyle w:val="MTemaNormal"/>
        <w:ind w:left="708" w:firstLine="285"/>
        <w:jc w:val="both"/>
      </w:pPr>
      <w:r w:rsidRPr="00BA09FA">
        <w:rPr>
          <w:b/>
          <w:bCs/>
          <w:lang w:val="es-AR"/>
        </w:rPr>
        <w:t>Llamado:</w:t>
      </w:r>
      <w:r w:rsidRPr="00BA09FA">
        <w:rPr>
          <w:lang w:val="es-AR"/>
        </w:rPr>
        <w:t xml:space="preserve"> A partir de que un puesto llama a este </w:t>
      </w:r>
      <w:r w:rsidR="00EB3F22" w:rsidRPr="00BA09FA">
        <w:rPr>
          <w:lang w:val="es-AR"/>
        </w:rPr>
        <w:t>número</w:t>
      </w:r>
      <w:r w:rsidRPr="00BA09FA">
        <w:rPr>
          <w:lang w:val="es-AR"/>
        </w:rPr>
        <w:t>.</w:t>
      </w:r>
    </w:p>
    <w:p w14:paraId="2F17EB26" w14:textId="1C6DBD78" w:rsidR="3539FB50" w:rsidRPr="00BA09FA" w:rsidRDefault="3539FB50" w:rsidP="00EB3F22">
      <w:pPr>
        <w:pStyle w:val="MTemaNormal"/>
        <w:ind w:left="708" w:firstLine="285"/>
        <w:jc w:val="both"/>
      </w:pPr>
      <w:r w:rsidRPr="00BA09FA">
        <w:rPr>
          <w:b/>
          <w:bCs/>
          <w:lang w:val="es-AR"/>
        </w:rPr>
        <w:t>Atendiendo:</w:t>
      </w:r>
      <w:r w:rsidRPr="00BA09FA">
        <w:rPr>
          <w:lang w:val="es-AR"/>
        </w:rPr>
        <w:t xml:space="preserve"> Cuando se comenzó la atención efectiva del </w:t>
      </w:r>
      <w:r w:rsidR="00EB3F22" w:rsidRPr="00BA09FA">
        <w:rPr>
          <w:lang w:val="es-AR"/>
        </w:rPr>
        <w:t>número</w:t>
      </w:r>
      <w:r w:rsidRPr="00BA09FA">
        <w:rPr>
          <w:lang w:val="es-AR"/>
        </w:rPr>
        <w:t>.</w:t>
      </w:r>
    </w:p>
    <w:p w14:paraId="71B6045E" w14:textId="77B8B0B2" w:rsidR="3539FB50" w:rsidRPr="00BA09FA" w:rsidRDefault="3539FB50" w:rsidP="00EB3F22">
      <w:pPr>
        <w:pStyle w:val="MTemaNormal"/>
        <w:ind w:left="2268" w:hanging="1275"/>
        <w:jc w:val="both"/>
      </w:pPr>
      <w:r w:rsidRPr="00BA09FA">
        <w:rPr>
          <w:b/>
          <w:bCs/>
          <w:lang w:val="es-AR"/>
        </w:rPr>
        <w:t>Atrasado:</w:t>
      </w:r>
      <w:r w:rsidRPr="00BA09FA">
        <w:rPr>
          <w:lang w:val="es-AR"/>
        </w:rPr>
        <w:t xml:space="preserve"> Cuando un puesto llama al </w:t>
      </w:r>
      <w:r w:rsidR="00EB3F22" w:rsidRPr="00BA09FA">
        <w:rPr>
          <w:lang w:val="es-AR"/>
        </w:rPr>
        <w:t>número</w:t>
      </w:r>
      <w:r w:rsidRPr="00BA09FA">
        <w:rPr>
          <w:lang w:val="es-AR"/>
        </w:rPr>
        <w:t xml:space="preserve"> y su propietario no se presenta a ser atendido.</w:t>
      </w:r>
    </w:p>
    <w:p w14:paraId="7AB77680" w14:textId="3F72F61B" w:rsidR="3539FB50" w:rsidRPr="00BA09FA" w:rsidRDefault="3539FB50" w:rsidP="00EB3F22">
      <w:pPr>
        <w:pStyle w:val="MTemaNormal"/>
        <w:ind w:left="708" w:firstLine="285"/>
        <w:jc w:val="both"/>
      </w:pPr>
      <w:r w:rsidRPr="00BA09FA">
        <w:rPr>
          <w:b/>
          <w:bCs/>
          <w:lang w:val="es-AR"/>
        </w:rPr>
        <w:t>Pausado:</w:t>
      </w:r>
      <w:r w:rsidRPr="00BA09FA">
        <w:rPr>
          <w:lang w:val="es-AR"/>
        </w:rPr>
        <w:t xml:space="preserve"> Cuando un </w:t>
      </w:r>
      <w:r w:rsidR="00EB3F22" w:rsidRPr="00BA09FA">
        <w:rPr>
          <w:lang w:val="es-AR"/>
        </w:rPr>
        <w:t>número</w:t>
      </w:r>
      <w:r w:rsidRPr="00BA09FA">
        <w:rPr>
          <w:lang w:val="es-AR"/>
        </w:rPr>
        <w:t xml:space="preserve"> es pausado.</w:t>
      </w:r>
    </w:p>
    <w:p w14:paraId="3FC57EC7" w14:textId="1947487F" w:rsidR="3539FB50" w:rsidRPr="00BA09FA" w:rsidRDefault="3539FB50" w:rsidP="00EB3F22">
      <w:pPr>
        <w:pStyle w:val="MTemaNormal"/>
        <w:ind w:left="708" w:firstLine="285"/>
        <w:jc w:val="both"/>
      </w:pPr>
      <w:r w:rsidRPr="00BA09FA">
        <w:rPr>
          <w:b/>
          <w:bCs/>
          <w:lang w:val="es-AR"/>
        </w:rPr>
        <w:t>Finalizado:</w:t>
      </w:r>
      <w:r w:rsidRPr="00BA09FA">
        <w:rPr>
          <w:lang w:val="es-AR"/>
        </w:rPr>
        <w:t xml:space="preserve"> Cuando se finaliza la atención de un </w:t>
      </w:r>
      <w:r w:rsidR="00EB3F22" w:rsidRPr="00BA09FA">
        <w:rPr>
          <w:lang w:val="es-AR"/>
        </w:rPr>
        <w:t>número</w:t>
      </w:r>
      <w:r w:rsidRPr="00BA09FA">
        <w:rPr>
          <w:lang w:val="es-AR"/>
        </w:rPr>
        <w:t>.</w:t>
      </w:r>
    </w:p>
    <w:p w14:paraId="238A1BA1" w14:textId="296808B6" w:rsidR="3539FB50" w:rsidRPr="00BA09FA" w:rsidRDefault="3539FB50" w:rsidP="3539FB50">
      <w:pPr>
        <w:pStyle w:val="MTemaNormal"/>
        <w:ind w:left="708" w:firstLine="285"/>
        <w:jc w:val="both"/>
      </w:pPr>
      <w:r w:rsidRPr="00BA09FA">
        <w:rPr>
          <w:b/>
          <w:bCs/>
          <w:lang w:val="es-AR"/>
        </w:rPr>
        <w:t>No Atendido:</w:t>
      </w:r>
      <w:r w:rsidRPr="00BA09FA">
        <w:rPr>
          <w:lang w:val="es-AR"/>
        </w:rPr>
        <w:t xml:space="preserve"> C</w:t>
      </w:r>
      <w:r w:rsidR="00EB3F22" w:rsidRPr="00BA09FA">
        <w:rPr>
          <w:lang w:val="es-AR"/>
        </w:rPr>
        <w:t>uando no se logro atender a un número</w:t>
      </w:r>
      <w:r w:rsidRPr="00BA09FA">
        <w:rPr>
          <w:lang w:val="es-AR"/>
        </w:rPr>
        <w:t>.</w:t>
      </w:r>
    </w:p>
    <w:p w14:paraId="5A5C74A9" w14:textId="1C5ED2B9" w:rsidR="3539FB50" w:rsidRPr="00BA09FA" w:rsidRDefault="3539FB50" w:rsidP="3539FB50">
      <w:pPr>
        <w:pStyle w:val="MTemaNormal"/>
        <w:ind w:left="708" w:firstLine="285"/>
        <w:jc w:val="both"/>
      </w:pPr>
    </w:p>
    <w:p w14:paraId="49A60001" w14:textId="1722EB69" w:rsidR="3539FB50" w:rsidRPr="00BA09FA" w:rsidRDefault="3539FB50" w:rsidP="00EB3F22">
      <w:pPr>
        <w:pStyle w:val="MTemaNormal"/>
        <w:ind w:left="993"/>
        <w:jc w:val="both"/>
        <w:rPr>
          <w:lang w:val="es-AR"/>
        </w:rPr>
      </w:pPr>
      <w:r w:rsidRPr="00BA09FA">
        <w:rPr>
          <w:lang w:val="es-AR"/>
        </w:rPr>
        <w:t>A continuación se indican los posibles pasajes de estados que se dan en el sistema</w:t>
      </w:r>
      <w:r w:rsidR="00EB3F22" w:rsidRPr="00BA09FA">
        <w:rPr>
          <w:lang w:val="es-AR"/>
        </w:rPr>
        <w:t xml:space="preserve"> a través de una maquina de estados</w:t>
      </w:r>
      <w:r w:rsidRPr="00BA09FA">
        <w:rPr>
          <w:lang w:val="es-AR"/>
        </w:rPr>
        <w:t>.</w:t>
      </w:r>
    </w:p>
    <w:p w14:paraId="31ADE4F3" w14:textId="77777777" w:rsidR="00EB3F22" w:rsidRPr="00BA09FA" w:rsidRDefault="00EB3F22" w:rsidP="00EB3F22">
      <w:pPr>
        <w:pStyle w:val="MTemaNormal"/>
        <w:ind w:left="993"/>
        <w:jc w:val="both"/>
      </w:pPr>
    </w:p>
    <w:p w14:paraId="6E77FEE1" w14:textId="57E83136" w:rsidR="3539FB50" w:rsidRPr="00BA09FA" w:rsidRDefault="3539FB50" w:rsidP="3539FB50">
      <w:pPr>
        <w:pStyle w:val="MTemaNormal"/>
        <w:ind w:left="708" w:firstLine="285"/>
        <w:jc w:val="both"/>
      </w:pPr>
      <w:r w:rsidRPr="00BA09FA">
        <w:rPr>
          <w:noProof/>
          <w:lang w:eastAsia="es-ES_tradnl"/>
        </w:rPr>
        <w:drawing>
          <wp:inline distT="0" distB="0" distL="0" distR="0" wp14:anchorId="1624F996" wp14:editId="3262931E">
            <wp:extent cx="4572000" cy="2914650"/>
            <wp:effectExtent l="0" t="0" r="0" b="0"/>
            <wp:docPr id="1192804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8">
                      <a:extLst>
                        <a:ext uri="{28A0092B-C50C-407E-A947-70E740481C1C}">
                          <a14:useLocalDpi xmlns:a14="http://schemas.microsoft.com/office/drawing/2010/main" val="0"/>
                        </a:ext>
                      </a:extLst>
                    </a:blip>
                    <a:stretch>
                      <a:fillRect/>
                    </a:stretch>
                  </pic:blipFill>
                  <pic:spPr>
                    <a:xfrm>
                      <a:off x="0" y="0"/>
                      <a:ext cx="4572000" cy="2914650"/>
                    </a:xfrm>
                    <a:prstGeom prst="rect">
                      <a:avLst/>
                    </a:prstGeom>
                  </pic:spPr>
                </pic:pic>
              </a:graphicData>
            </a:graphic>
          </wp:inline>
        </w:drawing>
      </w:r>
    </w:p>
    <w:p w14:paraId="5707CBF5" w14:textId="5BFC7686" w:rsidR="3539FB50" w:rsidRPr="00BA09FA" w:rsidRDefault="3539FB50" w:rsidP="3539FB50">
      <w:pPr>
        <w:pStyle w:val="MTemaNormal"/>
        <w:ind w:left="708" w:firstLine="285"/>
        <w:jc w:val="both"/>
      </w:pPr>
    </w:p>
    <w:p w14:paraId="793B2608" w14:textId="2D9CB5DC" w:rsidR="3539FB50" w:rsidRPr="00BA09FA" w:rsidRDefault="00EB3F22" w:rsidP="3539FB50">
      <w:pPr>
        <w:pStyle w:val="MTemaNormal"/>
        <w:ind w:left="993"/>
        <w:jc w:val="both"/>
      </w:pPr>
      <w:r w:rsidRPr="00BA09FA">
        <w:rPr>
          <w:b/>
        </w:rPr>
        <w:t>Nota:</w:t>
      </w:r>
      <w:r w:rsidRPr="00BA09FA">
        <w:t xml:space="preserve"> el pasaje del estado “atrasado” a “llamado” solamente se da una vez, dado que si el propietario del número no acude al segundo llamado pasa a ser marcado como “no atendido”.</w:t>
      </w:r>
    </w:p>
    <w:p w14:paraId="773514E4" w14:textId="77777777" w:rsidR="00EB3F22" w:rsidRPr="00BA09FA" w:rsidRDefault="00EB3F22" w:rsidP="00A87A22">
      <w:pPr>
        <w:pStyle w:val="MTemaNormal"/>
        <w:ind w:left="993"/>
        <w:jc w:val="both"/>
        <w:rPr>
          <w:u w:val="single"/>
          <w:lang w:val="es-ES"/>
        </w:rPr>
      </w:pPr>
    </w:p>
    <w:p w14:paraId="6FF9924F" w14:textId="77777777" w:rsidR="00EB3F22" w:rsidRPr="00BA09FA" w:rsidRDefault="00EB3F22" w:rsidP="00A87A22">
      <w:pPr>
        <w:pStyle w:val="MTemaNormal"/>
        <w:ind w:left="993"/>
        <w:jc w:val="both"/>
        <w:rPr>
          <w:u w:val="single"/>
          <w:lang w:val="es-ES"/>
        </w:rPr>
      </w:pPr>
    </w:p>
    <w:p w14:paraId="546ED549" w14:textId="77777777" w:rsidR="00EB3F22" w:rsidRPr="00BA09FA" w:rsidRDefault="00EB3F22" w:rsidP="00A87A22">
      <w:pPr>
        <w:pStyle w:val="MTemaNormal"/>
        <w:ind w:left="993"/>
        <w:jc w:val="both"/>
        <w:rPr>
          <w:u w:val="single"/>
          <w:lang w:val="es-ES"/>
        </w:rPr>
      </w:pPr>
    </w:p>
    <w:p w14:paraId="5E890BB6" w14:textId="77777777" w:rsidR="00A87A22" w:rsidRPr="00BA09FA" w:rsidRDefault="00A87A22" w:rsidP="00A87A22">
      <w:pPr>
        <w:pStyle w:val="MTemaNormal"/>
        <w:ind w:left="993"/>
        <w:jc w:val="both"/>
        <w:rPr>
          <w:u w:val="single"/>
          <w:lang w:val="es-ES"/>
        </w:rPr>
      </w:pPr>
      <w:r w:rsidRPr="00BA09FA">
        <w:rPr>
          <w:u w:val="single"/>
          <w:lang w:val="es-ES"/>
        </w:rPr>
        <w:t>Configuraciones pertinentes</w:t>
      </w:r>
    </w:p>
    <w:p w14:paraId="4A931B22" w14:textId="77777777" w:rsidR="00A87A22" w:rsidRPr="00BA09FA" w:rsidRDefault="00A87A22" w:rsidP="00A87A22">
      <w:pPr>
        <w:pStyle w:val="MTemaNormal"/>
        <w:ind w:left="993"/>
        <w:jc w:val="both"/>
        <w:rPr>
          <w:lang w:val="es-ES"/>
        </w:rPr>
      </w:pPr>
    </w:p>
    <w:p w14:paraId="0884D546" w14:textId="78A7D675" w:rsidR="00A87A22" w:rsidRPr="00BA09FA" w:rsidRDefault="00A87A22" w:rsidP="00A87A22">
      <w:pPr>
        <w:pStyle w:val="MTemaNormal"/>
        <w:ind w:left="993"/>
        <w:jc w:val="both"/>
        <w:rPr>
          <w:lang w:val="es-ES"/>
        </w:rPr>
      </w:pPr>
      <w:r w:rsidRPr="00BA09FA">
        <w:rPr>
          <w:lang w:val="es-ES"/>
        </w:rPr>
        <w:t>El sistema debe contar</w:t>
      </w:r>
      <w:r w:rsidR="0081207D" w:rsidRPr="00BA09FA">
        <w:rPr>
          <w:lang w:val="es-ES"/>
        </w:rPr>
        <w:t xml:space="preserve"> con la funcionalidad de poder</w:t>
      </w:r>
      <w:r w:rsidRPr="00BA09FA">
        <w:rPr>
          <w:lang w:val="es-ES"/>
        </w:rPr>
        <w:t xml:space="preserve"> crear nuevos trámites, nuevos puestos, crear sectores, asociar trámites a sectores, trámites a puestos y puestos a sectores. </w:t>
      </w:r>
    </w:p>
    <w:p w14:paraId="6F85F795" w14:textId="77777777" w:rsidR="003730F5" w:rsidRPr="00BA09FA" w:rsidRDefault="003730F5" w:rsidP="00A87A22">
      <w:pPr>
        <w:pStyle w:val="MTemaNormal"/>
        <w:ind w:left="993"/>
        <w:jc w:val="both"/>
        <w:rPr>
          <w:lang w:val="es-ES"/>
        </w:rPr>
      </w:pPr>
    </w:p>
    <w:p w14:paraId="12F7440C" w14:textId="77777777" w:rsidR="00A87A22" w:rsidRPr="00BA09FA" w:rsidRDefault="00A87A22" w:rsidP="00A87A22">
      <w:pPr>
        <w:pStyle w:val="MTemaNormal"/>
        <w:ind w:left="285" w:firstLine="708"/>
        <w:jc w:val="both"/>
        <w:rPr>
          <w:lang w:val="es-ES"/>
        </w:rPr>
      </w:pPr>
      <w:r w:rsidRPr="00BA09FA">
        <w:rPr>
          <w:lang w:val="es-ES"/>
        </w:rPr>
        <w:t>Los puestos se crean a partir de un nombre de máquina.</w:t>
      </w:r>
    </w:p>
    <w:p w14:paraId="32FA3FFA" w14:textId="77777777" w:rsidR="00A87A22" w:rsidRPr="00BA09FA" w:rsidRDefault="00A87A22" w:rsidP="00A87A22">
      <w:pPr>
        <w:pStyle w:val="MTemaNormal"/>
        <w:ind w:left="285" w:firstLine="708"/>
        <w:jc w:val="both"/>
        <w:rPr>
          <w:lang w:val="es-ES"/>
        </w:rPr>
      </w:pPr>
    </w:p>
    <w:p w14:paraId="266AB32F" w14:textId="37C5402F" w:rsidR="00A87A22" w:rsidRPr="00BA09FA" w:rsidRDefault="00A87A22" w:rsidP="00A87A22">
      <w:pPr>
        <w:pStyle w:val="MTemaNormal"/>
        <w:ind w:left="993"/>
        <w:jc w:val="both"/>
        <w:rPr>
          <w:lang w:val="es-ES"/>
        </w:rPr>
      </w:pPr>
      <w:r w:rsidRPr="00BA09FA">
        <w:rPr>
          <w:lang w:val="es-ES"/>
        </w:rPr>
        <w:t>Los trámites tienen un identificador (independiente del id de la base) y un nombre.</w:t>
      </w:r>
    </w:p>
    <w:p w14:paraId="0BF87BBF" w14:textId="77777777" w:rsidR="00104C08" w:rsidRPr="00BA09FA" w:rsidRDefault="00104C08" w:rsidP="00A87A22">
      <w:pPr>
        <w:pStyle w:val="MTemaNormal"/>
        <w:ind w:left="993"/>
        <w:jc w:val="both"/>
        <w:rPr>
          <w:lang w:val="es-ES"/>
        </w:rPr>
      </w:pPr>
    </w:p>
    <w:p w14:paraId="0E53C109" w14:textId="77777777" w:rsidR="00734D18" w:rsidRPr="00BA09FA" w:rsidRDefault="382F1390" w:rsidP="00CE6556">
      <w:pPr>
        <w:pStyle w:val="MTemaNormal"/>
        <w:ind w:left="993"/>
        <w:jc w:val="both"/>
        <w:rPr>
          <w:lang w:val="es-ES"/>
        </w:rPr>
      </w:pPr>
      <w:r w:rsidRPr="00BA09FA">
        <w:rPr>
          <w:lang w:val="es-ES"/>
        </w:rPr>
        <w:t xml:space="preserve">Es importante poder configurar en cada sector cuáles serán los tramites que son derivados, a cuál sector se deriva y con </w:t>
      </w:r>
      <w:r w:rsidR="005513D8" w:rsidRPr="00BA09FA">
        <w:rPr>
          <w:lang w:val="es-ES"/>
        </w:rPr>
        <w:t>qué trámite continuará</w:t>
      </w:r>
      <w:r w:rsidRPr="00BA09FA">
        <w:rPr>
          <w:lang w:val="es-ES"/>
        </w:rPr>
        <w:t>.</w:t>
      </w:r>
      <w:r w:rsidR="005513D8" w:rsidRPr="00BA09FA">
        <w:rPr>
          <w:lang w:val="es-ES"/>
        </w:rPr>
        <w:t xml:space="preserve"> Esta configuración la realizará</w:t>
      </w:r>
      <w:r w:rsidRPr="00BA09FA">
        <w:rPr>
          <w:lang w:val="es-ES"/>
        </w:rPr>
        <w:t xml:space="preserve"> el responsable de sector de origen.</w:t>
      </w:r>
    </w:p>
    <w:p w14:paraId="3E2124BA" w14:textId="77777777" w:rsidR="00A50286" w:rsidRPr="00BA09FA" w:rsidRDefault="00A50286" w:rsidP="00CE6556">
      <w:pPr>
        <w:pStyle w:val="MTemaNormal"/>
        <w:ind w:left="993"/>
        <w:rPr>
          <w:lang w:val="es-ES"/>
        </w:rPr>
      </w:pPr>
    </w:p>
    <w:p w14:paraId="20884A9F" w14:textId="3AF943A3" w:rsidR="00725E26" w:rsidRPr="00BA09FA" w:rsidRDefault="382F1390" w:rsidP="00EB3F22">
      <w:pPr>
        <w:pStyle w:val="MTemaNormal"/>
        <w:ind w:left="993"/>
        <w:jc w:val="both"/>
        <w:rPr>
          <w:lang w:val="es-ES"/>
        </w:rPr>
      </w:pPr>
      <w:r w:rsidRPr="00BA09FA">
        <w:rPr>
          <w:lang w:val="es-ES"/>
        </w:rPr>
        <w:t>En este proceso no se deberá controlar a dónde se realizan las derivaciones (</w:t>
      </w:r>
      <w:proofErr w:type="spellStart"/>
      <w:r w:rsidRPr="00BA09FA">
        <w:rPr>
          <w:lang w:val="es-ES"/>
        </w:rPr>
        <w:t>ej</w:t>
      </w:r>
      <w:proofErr w:type="spellEnd"/>
      <w:r w:rsidRPr="00BA09FA">
        <w:rPr>
          <w:lang w:val="es-ES"/>
        </w:rPr>
        <w:t>: otro departamento).</w:t>
      </w:r>
    </w:p>
    <w:p w14:paraId="69792301" w14:textId="77777777" w:rsidR="00A93288" w:rsidRPr="00BA09FA" w:rsidRDefault="00A93288" w:rsidP="00A93288">
      <w:pPr>
        <w:pStyle w:val="MTemaNormal"/>
        <w:ind w:left="993"/>
        <w:jc w:val="both"/>
        <w:rPr>
          <w:lang w:val="es-ES"/>
        </w:rPr>
      </w:pPr>
    </w:p>
    <w:p w14:paraId="6740BD7F" w14:textId="77777777" w:rsidR="24A8918B" w:rsidRPr="00BA09FA" w:rsidRDefault="00281A94" w:rsidP="00AA551D">
      <w:pPr>
        <w:pStyle w:val="Ttulo3"/>
        <w:ind w:left="567" w:firstLine="0"/>
        <w:rPr>
          <w:lang w:val="es-ES"/>
        </w:rPr>
      </w:pPr>
      <w:bookmarkStart w:id="29" w:name="_Toc460785863"/>
      <w:r w:rsidRPr="00BA09FA">
        <w:rPr>
          <w:lang w:val="es-ES"/>
        </w:rPr>
        <w:t>Administración</w:t>
      </w:r>
      <w:r w:rsidR="24A8918B" w:rsidRPr="00BA09FA">
        <w:rPr>
          <w:lang w:val="es-ES"/>
        </w:rPr>
        <w:t xml:space="preserve"> del sistema</w:t>
      </w:r>
      <w:bookmarkEnd w:id="29"/>
    </w:p>
    <w:p w14:paraId="5AD302BF" w14:textId="77777777" w:rsidR="00663D27" w:rsidRPr="00BA09FA" w:rsidRDefault="00663D27" w:rsidP="00663D27">
      <w:pPr>
        <w:rPr>
          <w:rFonts w:ascii="Verdana" w:hAnsi="Verdana"/>
          <w:sz w:val="6"/>
        </w:rPr>
      </w:pPr>
    </w:p>
    <w:p w14:paraId="2C428B3C" w14:textId="0667E544" w:rsidR="00926FD8" w:rsidRPr="00BA09FA" w:rsidRDefault="00926FD8" w:rsidP="00663D27">
      <w:pPr>
        <w:pStyle w:val="Ttulo4"/>
        <w:ind w:hanging="1071"/>
        <w:rPr>
          <w:lang w:val="es-ES"/>
        </w:rPr>
      </w:pPr>
      <w:bookmarkStart w:id="30" w:name="_Toc460785864"/>
      <w:r w:rsidRPr="00BA09FA">
        <w:rPr>
          <w:lang w:val="es-ES"/>
        </w:rPr>
        <w:t>Borrado de datos del sistema</w:t>
      </w:r>
      <w:bookmarkEnd w:id="30"/>
    </w:p>
    <w:p w14:paraId="6115942E" w14:textId="79AEACE7" w:rsidR="001B3D87" w:rsidRPr="00BA09FA" w:rsidRDefault="5B8A73AD" w:rsidP="00926FD8">
      <w:pPr>
        <w:pStyle w:val="MTemaNormal"/>
        <w:ind w:left="993"/>
        <w:jc w:val="both"/>
        <w:rPr>
          <w:lang w:val="es-ES"/>
        </w:rPr>
      </w:pPr>
      <w:r w:rsidRPr="00BA09FA">
        <w:rPr>
          <w:lang w:val="es-ES"/>
        </w:rPr>
        <w:t xml:space="preserve">Para el caso de los números que permanecen como atrasados indefinidamente, así como también otros datos que queden “colgados” al finalizar el día, el sistema brindará una funcionalidad de “borrado lógico”. En particular, lo que se hace es pasar números atrasados al estado “sin atender”, cambiar a estado “cerrado” puestos que quedaron en estado “abierto”, así como otras acciones que se consideren pertinentes. </w:t>
      </w:r>
    </w:p>
    <w:p w14:paraId="757798B7" w14:textId="77777777" w:rsidR="001B3D87" w:rsidRPr="00BA09FA" w:rsidRDefault="001B3D87" w:rsidP="00926FD8">
      <w:pPr>
        <w:pStyle w:val="MTemaNormal"/>
        <w:ind w:left="993"/>
        <w:jc w:val="both"/>
        <w:rPr>
          <w:lang w:val="es-ES"/>
        </w:rPr>
      </w:pPr>
    </w:p>
    <w:p w14:paraId="4EA820B5" w14:textId="1602A620" w:rsidR="00926FD8" w:rsidRDefault="00926FD8" w:rsidP="00C97783">
      <w:pPr>
        <w:pStyle w:val="MTemaNormal"/>
        <w:ind w:left="993"/>
        <w:jc w:val="both"/>
        <w:rPr>
          <w:lang w:val="es-ES"/>
        </w:rPr>
      </w:pPr>
      <w:r w:rsidRPr="00BA09FA">
        <w:rPr>
          <w:lang w:val="es-ES"/>
        </w:rPr>
        <w:t xml:space="preserve">Ésta se realizará de forma automática todos los días a una hora configurable. </w:t>
      </w:r>
    </w:p>
    <w:p w14:paraId="7EABCD06" w14:textId="77777777" w:rsidR="00C97783" w:rsidRPr="00BA09FA" w:rsidRDefault="00C97783" w:rsidP="00C97783">
      <w:pPr>
        <w:pStyle w:val="MTemaNormal"/>
        <w:ind w:left="993"/>
        <w:jc w:val="both"/>
        <w:rPr>
          <w:lang w:val="es-UY"/>
        </w:rPr>
      </w:pPr>
    </w:p>
    <w:p w14:paraId="39B28CB3" w14:textId="77777777" w:rsidR="24A8918B" w:rsidRPr="00BA09FA" w:rsidRDefault="00281A94" w:rsidP="001511D2">
      <w:pPr>
        <w:pStyle w:val="Ttulo4"/>
        <w:ind w:left="993" w:firstLine="0"/>
        <w:rPr>
          <w:lang w:val="es-ES"/>
        </w:rPr>
      </w:pPr>
      <w:bookmarkStart w:id="31" w:name="_Toc460785865"/>
      <w:r w:rsidRPr="00BA09FA">
        <w:rPr>
          <w:lang w:val="es-ES"/>
        </w:rPr>
        <w:t>Administración</w:t>
      </w:r>
      <w:r w:rsidR="24A8918B" w:rsidRPr="00BA09FA">
        <w:rPr>
          <w:lang w:val="es-ES"/>
        </w:rPr>
        <w:t xml:space="preserve"> de sectores</w:t>
      </w:r>
      <w:bookmarkEnd w:id="31"/>
    </w:p>
    <w:p w14:paraId="6E77C0A5" w14:textId="2F3EDC22" w:rsidR="001511D2" w:rsidRPr="00BA09FA" w:rsidRDefault="0D49B20A" w:rsidP="001511D2">
      <w:pPr>
        <w:ind w:left="993"/>
        <w:jc w:val="both"/>
        <w:rPr>
          <w:rFonts w:ascii="Verdana" w:eastAsia="Verdana,Verdana,Arial" w:hAnsi="Verdana" w:cs="Verdana,Verdana,Arial"/>
          <w:sz w:val="20"/>
          <w:szCs w:val="20"/>
          <w:lang w:val="es-ES"/>
        </w:rPr>
      </w:pPr>
      <w:r w:rsidRPr="00BA09FA">
        <w:rPr>
          <w:rFonts w:ascii="Verdana" w:eastAsia="Verdana,Verdana,Arial" w:hAnsi="Verdana" w:cs="Verdana,Verdana,Arial"/>
          <w:sz w:val="20"/>
          <w:szCs w:val="20"/>
          <w:lang w:val="es-ES"/>
        </w:rPr>
        <w:t>Los encargados de cada sector tienen la posibilidad de ver los puestos que están atendiendo en determinado momento y monitorear el estado de cada trámite.</w:t>
      </w:r>
    </w:p>
    <w:p w14:paraId="4F3C88AF" w14:textId="77777777" w:rsidR="00EB3F22" w:rsidRPr="00BA09FA" w:rsidRDefault="00EB3F22" w:rsidP="001511D2">
      <w:pPr>
        <w:ind w:left="993"/>
        <w:jc w:val="both"/>
        <w:rPr>
          <w:rFonts w:ascii="Verdana" w:hAnsi="Verdana"/>
          <w:sz w:val="20"/>
          <w:szCs w:val="20"/>
          <w:lang w:val="es-ES"/>
        </w:rPr>
      </w:pPr>
    </w:p>
    <w:p w14:paraId="7E723645" w14:textId="77777777" w:rsidR="00EB3F22" w:rsidRPr="00BA09FA" w:rsidRDefault="00EB3F22" w:rsidP="001511D2">
      <w:pPr>
        <w:ind w:left="993"/>
        <w:jc w:val="both"/>
        <w:rPr>
          <w:rFonts w:ascii="Verdana" w:eastAsia="Verdana,Verdana,Arial" w:hAnsi="Verdana" w:cs="Verdana,Verdana,Arial"/>
          <w:sz w:val="20"/>
          <w:szCs w:val="20"/>
          <w:lang w:val="es-ES"/>
        </w:rPr>
      </w:pPr>
      <w:r w:rsidRPr="00BA09FA">
        <w:rPr>
          <w:rFonts w:ascii="Verdana" w:eastAsia="Verdana,Verdana,Arial" w:hAnsi="Verdana" w:cs="Verdana,Verdana,Arial"/>
          <w:sz w:val="20"/>
          <w:szCs w:val="20"/>
          <w:lang w:val="es-ES"/>
        </w:rPr>
        <w:t>Para ello, s</w:t>
      </w:r>
      <w:r w:rsidR="0D49B20A" w:rsidRPr="00BA09FA">
        <w:rPr>
          <w:rFonts w:ascii="Verdana" w:eastAsia="Verdana,Verdana,Arial" w:hAnsi="Verdana" w:cs="Verdana,Verdana,Arial"/>
          <w:sz w:val="20"/>
          <w:szCs w:val="20"/>
          <w:lang w:val="es-ES"/>
        </w:rPr>
        <w:t xml:space="preserve">e define por sector un tiempo estimado configurable. En base a ese tiempo se muestran los puestos en distinto color (verde, amarillo, rojo) según la desviación de tiempo entre el estimado y el real. </w:t>
      </w:r>
    </w:p>
    <w:p w14:paraId="4DE37FC8" w14:textId="77777777" w:rsidR="00EB3F22" w:rsidRPr="00BA09FA" w:rsidRDefault="00EB3F22" w:rsidP="001511D2">
      <w:pPr>
        <w:ind w:left="993"/>
        <w:jc w:val="both"/>
        <w:rPr>
          <w:rFonts w:ascii="Verdana" w:eastAsia="Verdana,Verdana,Arial" w:hAnsi="Verdana" w:cs="Verdana,Verdana,Arial"/>
          <w:sz w:val="20"/>
          <w:szCs w:val="20"/>
          <w:lang w:val="es-ES"/>
        </w:rPr>
      </w:pPr>
    </w:p>
    <w:p w14:paraId="2BA9EAB5" w14:textId="77777777" w:rsidR="00EB3F22" w:rsidRPr="00BA09FA" w:rsidRDefault="0D49B20A" w:rsidP="001511D2">
      <w:pPr>
        <w:ind w:left="993"/>
        <w:jc w:val="both"/>
        <w:rPr>
          <w:rFonts w:ascii="Verdana" w:eastAsia="Verdana,Verdana,Arial" w:hAnsi="Verdana" w:cs="Verdana,Verdana,Arial"/>
          <w:sz w:val="20"/>
          <w:szCs w:val="20"/>
          <w:lang w:val="es-ES"/>
        </w:rPr>
      </w:pPr>
      <w:r w:rsidRPr="00BA09FA">
        <w:rPr>
          <w:rFonts w:ascii="Verdana" w:eastAsia="Verdana,Verdana,Arial" w:hAnsi="Verdana" w:cs="Verdana,Verdana,Arial"/>
          <w:sz w:val="20"/>
          <w:szCs w:val="20"/>
          <w:lang w:val="es-ES"/>
        </w:rPr>
        <w:t xml:space="preserve">La visión de los puestos es en un momento dado, por lo que se brindará la posibilidad de refrescar los puestos para ver el estado más reciente cada vez que se desee. </w:t>
      </w:r>
    </w:p>
    <w:p w14:paraId="35AA8056" w14:textId="77777777" w:rsidR="00EB3F22" w:rsidRPr="00BA09FA" w:rsidRDefault="00EB3F22" w:rsidP="001511D2">
      <w:pPr>
        <w:ind w:left="993"/>
        <w:jc w:val="both"/>
        <w:rPr>
          <w:rFonts w:ascii="Verdana" w:eastAsia="Verdana,Verdana,Arial" w:hAnsi="Verdana" w:cs="Verdana,Verdana,Arial"/>
          <w:sz w:val="20"/>
          <w:szCs w:val="20"/>
          <w:lang w:val="es-ES"/>
        </w:rPr>
      </w:pPr>
    </w:p>
    <w:p w14:paraId="56D5192C" w14:textId="70457581" w:rsidR="00374CAD" w:rsidRPr="00BA09FA" w:rsidRDefault="5B8A73AD" w:rsidP="001511D2">
      <w:pPr>
        <w:ind w:left="993"/>
        <w:jc w:val="both"/>
        <w:rPr>
          <w:rFonts w:ascii="Verdana" w:eastAsia="Verdana,Verdana,Arial" w:hAnsi="Verdana" w:cs="Verdana,Verdana,Arial"/>
          <w:sz w:val="20"/>
          <w:szCs w:val="20"/>
          <w:lang w:val="es-ES"/>
        </w:rPr>
      </w:pPr>
      <w:r w:rsidRPr="00BA09FA">
        <w:rPr>
          <w:rFonts w:ascii="Verdana" w:eastAsia="Verdana,Verdana,Arial" w:hAnsi="Verdana" w:cs="Verdana,Verdana,Arial"/>
          <w:sz w:val="20"/>
          <w:szCs w:val="20"/>
          <w:lang w:val="es-ES"/>
        </w:rPr>
        <w:t xml:space="preserve">En caso de que un puesto no se encuentre atendiendo ningún número, también se podrá ver en función del tiempo desde que realizó su última </w:t>
      </w:r>
      <w:r w:rsidRPr="00BA09FA">
        <w:rPr>
          <w:rFonts w:ascii="Verdana" w:eastAsia="Verdana,Verdana,Arial" w:hAnsi="Verdana" w:cs="Verdana,Verdana,Arial"/>
          <w:sz w:val="20"/>
          <w:szCs w:val="20"/>
          <w:lang w:val="es-ES"/>
        </w:rPr>
        <w:lastRenderedPageBreak/>
        <w:t>atención, el mismo rango de colores, tomando un tiempo configurable entre número y número para definir la desviación.</w:t>
      </w:r>
    </w:p>
    <w:p w14:paraId="3F523CF9" w14:textId="77777777" w:rsidR="00EB3F22" w:rsidRPr="00BA09FA" w:rsidRDefault="00EB3F22" w:rsidP="001511D2">
      <w:pPr>
        <w:ind w:left="993"/>
        <w:jc w:val="both"/>
        <w:rPr>
          <w:rFonts w:ascii="Verdana" w:eastAsia="Verdana,Verdana,Arial" w:hAnsi="Verdana" w:cs="Verdana,Verdana,Arial"/>
          <w:sz w:val="20"/>
          <w:szCs w:val="20"/>
          <w:lang w:val="es-ES"/>
        </w:rPr>
      </w:pPr>
    </w:p>
    <w:p w14:paraId="1F37011F" w14:textId="77777777" w:rsidR="00EB3F22" w:rsidRPr="00BA09FA" w:rsidRDefault="00EB3F22" w:rsidP="00EB3F22">
      <w:pPr>
        <w:ind w:left="993"/>
        <w:jc w:val="both"/>
        <w:rPr>
          <w:rFonts w:ascii="Verdana" w:eastAsia="Arial" w:hAnsi="Verdana" w:cs="Arial"/>
          <w:sz w:val="20"/>
          <w:szCs w:val="20"/>
          <w:lang w:val="es-ES"/>
        </w:rPr>
      </w:pPr>
      <w:r w:rsidRPr="00BA09FA">
        <w:rPr>
          <w:rFonts w:ascii="Verdana" w:eastAsia="Verdana,Verdana,Arial" w:hAnsi="Verdana" w:cs="Verdana,Verdana,Arial"/>
          <w:sz w:val="20"/>
          <w:szCs w:val="20"/>
          <w:lang w:val="es-ES"/>
        </w:rPr>
        <w:t xml:space="preserve">Cabe destacar que esta funcionalidad solo podrá ser accedida por el responsable de sector. </w:t>
      </w:r>
    </w:p>
    <w:p w14:paraId="635E886F" w14:textId="77777777" w:rsidR="003320E0" w:rsidRPr="00BA09FA" w:rsidRDefault="003320E0" w:rsidP="00EB3F22">
      <w:pPr>
        <w:jc w:val="both"/>
        <w:rPr>
          <w:rFonts w:ascii="Verdana" w:eastAsia="Verdana,Arial" w:hAnsi="Verdana" w:cs="Verdana,Arial"/>
          <w:sz w:val="20"/>
          <w:szCs w:val="20"/>
          <w:lang w:val="es-ES"/>
        </w:rPr>
      </w:pPr>
    </w:p>
    <w:p w14:paraId="3CA4EC2E" w14:textId="6338E563" w:rsidR="003320E0" w:rsidRPr="00BA09FA" w:rsidRDefault="5B8A73AD" w:rsidP="001511D2">
      <w:pPr>
        <w:ind w:left="993"/>
        <w:jc w:val="both"/>
        <w:rPr>
          <w:rFonts w:ascii="Verdana" w:hAnsi="Verdana"/>
          <w:sz w:val="20"/>
          <w:szCs w:val="20"/>
          <w:lang w:val="es-ES"/>
        </w:rPr>
      </w:pPr>
      <w:r w:rsidRPr="00BA09FA">
        <w:rPr>
          <w:rFonts w:ascii="Verdana" w:eastAsia="Verdana,Verdana,Arial" w:hAnsi="Verdana" w:cs="Verdana,Verdana,Arial"/>
          <w:b/>
          <w:bCs/>
          <w:sz w:val="20"/>
          <w:szCs w:val="20"/>
          <w:lang w:val="es-ES"/>
        </w:rPr>
        <w:t>Referencia:</w:t>
      </w:r>
      <w:r w:rsidRPr="00BA09FA">
        <w:rPr>
          <w:rFonts w:ascii="Verdana" w:eastAsia="Verdana,Verdana,Arial" w:hAnsi="Verdana" w:cs="Verdana,Verdana,Arial"/>
          <w:sz w:val="20"/>
          <w:szCs w:val="20"/>
          <w:lang w:val="es-ES"/>
        </w:rPr>
        <w:t xml:space="preserve"> ver documento de especificación provisto por el cliente “</w:t>
      </w:r>
      <w:r w:rsidR="00EB3F22" w:rsidRPr="00BA09FA">
        <w:rPr>
          <w:rFonts w:ascii="Verdana" w:eastAsia="Verdana" w:hAnsi="Verdana" w:cs="Verdana"/>
          <w:sz w:val="20"/>
          <w:szCs w:val="20"/>
          <w:lang w:val="es-UY"/>
        </w:rPr>
        <w:t>MétricasYConsultas</w:t>
      </w:r>
      <w:r w:rsidRPr="00BA09FA">
        <w:rPr>
          <w:rFonts w:ascii="Verdana" w:eastAsia="Verdana,Verdana,Arial" w:hAnsi="Verdana" w:cs="Verdana,Verdana,Arial"/>
          <w:sz w:val="20"/>
          <w:szCs w:val="20"/>
          <w:lang w:val="es-ES"/>
        </w:rPr>
        <w:t>.</w:t>
      </w:r>
      <w:proofErr w:type="spellStart"/>
      <w:r w:rsidRPr="00BA09FA">
        <w:rPr>
          <w:rFonts w:ascii="Verdana" w:eastAsia="Verdana,Verdana,Arial" w:hAnsi="Verdana" w:cs="Verdana,Verdana,Arial"/>
          <w:sz w:val="20"/>
          <w:szCs w:val="20"/>
          <w:lang w:val="es-ES"/>
        </w:rPr>
        <w:t>docx</w:t>
      </w:r>
      <w:proofErr w:type="spellEnd"/>
      <w:r w:rsidRPr="00BA09FA">
        <w:rPr>
          <w:rFonts w:ascii="Verdana" w:eastAsia="Verdana,Verdana,Arial" w:hAnsi="Verdana" w:cs="Verdana,Verdana,Arial"/>
          <w:sz w:val="20"/>
          <w:szCs w:val="20"/>
          <w:lang w:val="es-ES"/>
        </w:rPr>
        <w:t>”.</w:t>
      </w:r>
    </w:p>
    <w:p w14:paraId="48337F2E" w14:textId="77777777" w:rsidR="24A8918B" w:rsidRPr="00BA09FA" w:rsidRDefault="24A8918B" w:rsidP="00AA551D">
      <w:pPr>
        <w:rPr>
          <w:rFonts w:ascii="Verdana" w:hAnsi="Verdana"/>
          <w:sz w:val="20"/>
          <w:szCs w:val="20"/>
          <w:lang w:val="es-ES"/>
        </w:rPr>
      </w:pPr>
    </w:p>
    <w:p w14:paraId="7AA2EB83" w14:textId="77777777" w:rsidR="24A8918B" w:rsidRPr="00BA09FA" w:rsidRDefault="00281A94" w:rsidP="001511D2">
      <w:pPr>
        <w:pStyle w:val="Ttulo4"/>
        <w:ind w:left="993" w:firstLine="0"/>
        <w:rPr>
          <w:lang w:val="es-ES"/>
        </w:rPr>
      </w:pPr>
      <w:bookmarkStart w:id="32" w:name="_Toc460785866"/>
      <w:r w:rsidRPr="00BA09FA">
        <w:rPr>
          <w:lang w:val="es-ES"/>
        </w:rPr>
        <w:t>Métricas</w:t>
      </w:r>
      <w:bookmarkEnd w:id="32"/>
    </w:p>
    <w:p w14:paraId="5731FEB1" w14:textId="792107C1" w:rsidR="24A8918B" w:rsidRPr="00BA09FA" w:rsidRDefault="5B8A73AD" w:rsidP="001511D2">
      <w:pPr>
        <w:ind w:left="993"/>
        <w:jc w:val="both"/>
        <w:rPr>
          <w:rFonts w:ascii="Verdana" w:eastAsia="Arial" w:hAnsi="Verdana" w:cs="Arial"/>
          <w:sz w:val="20"/>
          <w:szCs w:val="20"/>
          <w:lang w:val="es-ES"/>
        </w:rPr>
      </w:pPr>
      <w:r w:rsidRPr="00BA09FA">
        <w:rPr>
          <w:rFonts w:ascii="Verdana" w:eastAsia="Verdana,Verdana,Arial" w:hAnsi="Verdana" w:cs="Verdana,Verdana,Arial"/>
          <w:sz w:val="20"/>
          <w:szCs w:val="20"/>
          <w:lang w:val="es-ES"/>
        </w:rPr>
        <w:t xml:space="preserve">Interesa registrar en el sistema algunas métricas para ser analizadas posteriormente. </w:t>
      </w:r>
    </w:p>
    <w:p w14:paraId="46E54655" w14:textId="3D70C6E6" w:rsidR="00E650DE" w:rsidRPr="00BA09FA" w:rsidRDefault="00E650DE" w:rsidP="5B8A73AD">
      <w:pPr>
        <w:ind w:left="708"/>
        <w:jc w:val="both"/>
        <w:rPr>
          <w:rFonts w:ascii="Verdana" w:eastAsia="Verdana" w:hAnsi="Verdana" w:cs="Verdana"/>
          <w:sz w:val="20"/>
          <w:szCs w:val="20"/>
          <w:lang w:val="es-ES"/>
        </w:rPr>
      </w:pPr>
    </w:p>
    <w:p w14:paraId="7A8E79D8" w14:textId="18C4F244" w:rsidR="00E650DE" w:rsidRPr="00BA09FA" w:rsidRDefault="00E650DE" w:rsidP="00E650DE">
      <w:pPr>
        <w:ind w:left="993"/>
        <w:jc w:val="both"/>
        <w:rPr>
          <w:rFonts w:ascii="Verdana" w:hAnsi="Verdana"/>
          <w:sz w:val="20"/>
          <w:szCs w:val="20"/>
          <w:lang w:val="es-ES"/>
        </w:rPr>
      </w:pPr>
      <w:r w:rsidRPr="00BA09FA">
        <w:rPr>
          <w:rFonts w:ascii="Verdana" w:eastAsia="Verdana,Arial" w:hAnsi="Verdana" w:cs="Verdana,Arial"/>
          <w:b/>
          <w:sz w:val="20"/>
          <w:szCs w:val="20"/>
          <w:lang w:val="es-ES"/>
        </w:rPr>
        <w:t>Referencia:</w:t>
      </w:r>
      <w:r w:rsidRPr="00BA09FA">
        <w:rPr>
          <w:rFonts w:ascii="Verdana" w:eastAsia="Verdana,Arial" w:hAnsi="Verdana" w:cs="Verdana,Arial"/>
          <w:sz w:val="20"/>
          <w:szCs w:val="20"/>
          <w:lang w:val="es-ES"/>
        </w:rPr>
        <w:t xml:space="preserve"> </w:t>
      </w:r>
      <w:r w:rsidR="00EB3F22" w:rsidRPr="00BA09FA">
        <w:rPr>
          <w:rFonts w:ascii="Verdana" w:eastAsia="Verdana,Arial" w:hAnsi="Verdana" w:cs="Verdana,Arial"/>
          <w:sz w:val="20"/>
          <w:szCs w:val="20"/>
          <w:lang w:val="es-ES"/>
        </w:rPr>
        <w:t xml:space="preserve">para determinar las métricas a calcular </w:t>
      </w:r>
      <w:r w:rsidRPr="00BA09FA">
        <w:rPr>
          <w:rFonts w:ascii="Verdana" w:eastAsia="Verdana,Arial" w:hAnsi="Verdana" w:cs="Verdana,Arial"/>
          <w:sz w:val="20"/>
          <w:szCs w:val="20"/>
          <w:lang w:val="es-ES"/>
        </w:rPr>
        <w:t>ver documento de especificación provisto por el cliente “MétricasYConsultas.docx”.</w:t>
      </w:r>
    </w:p>
    <w:p w14:paraId="609ED63B" w14:textId="77777777" w:rsidR="007D3007" w:rsidRPr="00BA09FA" w:rsidRDefault="007D3007" w:rsidP="00BE1542">
      <w:pPr>
        <w:jc w:val="both"/>
        <w:rPr>
          <w:rFonts w:ascii="Verdana" w:hAnsi="Verdana"/>
          <w:sz w:val="20"/>
          <w:szCs w:val="20"/>
          <w:lang w:val="es-ES"/>
        </w:rPr>
      </w:pPr>
    </w:p>
    <w:p w14:paraId="488D8E11" w14:textId="77777777" w:rsidR="24A8918B" w:rsidRPr="00BA09FA" w:rsidRDefault="24A8918B" w:rsidP="001511D2">
      <w:pPr>
        <w:pStyle w:val="Ttulo3"/>
        <w:ind w:left="567" w:firstLine="0"/>
        <w:rPr>
          <w:lang w:val="es-ES"/>
        </w:rPr>
      </w:pPr>
      <w:bookmarkStart w:id="33" w:name="_Toc460785867"/>
      <w:r w:rsidRPr="00BA09FA">
        <w:rPr>
          <w:lang w:val="es-ES"/>
        </w:rPr>
        <w:t>Sectores</w:t>
      </w:r>
      <w:bookmarkEnd w:id="33"/>
    </w:p>
    <w:p w14:paraId="79900CF2" w14:textId="562E1A3C" w:rsidR="24A8918B" w:rsidRPr="00BA09FA" w:rsidRDefault="382F1390" w:rsidP="00B01A1B">
      <w:pPr>
        <w:ind w:left="993"/>
        <w:jc w:val="both"/>
        <w:rPr>
          <w:rFonts w:ascii="Verdana" w:hAnsi="Verdana"/>
          <w:sz w:val="20"/>
          <w:szCs w:val="20"/>
          <w:lang w:val="es-ES"/>
        </w:rPr>
      </w:pPr>
      <w:r w:rsidRPr="00BA09FA">
        <w:rPr>
          <w:rFonts w:ascii="Verdana" w:eastAsia="Verdana" w:hAnsi="Verdana" w:cs="Verdana"/>
          <w:sz w:val="20"/>
          <w:szCs w:val="20"/>
          <w:lang w:val="es-ES"/>
        </w:rPr>
        <w:t>Todos los sectores del sistema son directamente extraídos</w:t>
      </w:r>
      <w:r w:rsidR="007D3007" w:rsidRPr="00BA09FA">
        <w:rPr>
          <w:rFonts w:ascii="Verdana" w:eastAsia="Verdana" w:hAnsi="Verdana" w:cs="Verdana"/>
          <w:sz w:val="20"/>
          <w:szCs w:val="20"/>
          <w:lang w:val="es-ES"/>
        </w:rPr>
        <w:t xml:space="preserve"> a partir de GAFU, cada uno de é</w:t>
      </w:r>
      <w:r w:rsidRPr="00BA09FA">
        <w:rPr>
          <w:rFonts w:ascii="Verdana" w:eastAsia="Verdana" w:hAnsi="Verdana" w:cs="Verdana"/>
          <w:sz w:val="20"/>
          <w:szCs w:val="20"/>
          <w:lang w:val="es-ES"/>
        </w:rPr>
        <w:t>stos tiene código y nombre</w:t>
      </w:r>
      <w:r w:rsidR="006C1BC4" w:rsidRPr="00BA09FA">
        <w:rPr>
          <w:rFonts w:ascii="Verdana" w:eastAsia="Verdana" w:hAnsi="Verdana" w:cs="Verdana"/>
          <w:sz w:val="20"/>
          <w:szCs w:val="20"/>
          <w:lang w:val="es-ES"/>
        </w:rPr>
        <w:t>, además de su configuración correspondiente</w:t>
      </w:r>
      <w:r w:rsidRPr="00BA09FA">
        <w:rPr>
          <w:rFonts w:ascii="Verdana" w:eastAsia="Verdana" w:hAnsi="Verdana" w:cs="Verdana"/>
          <w:sz w:val="20"/>
          <w:szCs w:val="20"/>
          <w:lang w:val="es-ES"/>
        </w:rPr>
        <w:t xml:space="preserve">. </w:t>
      </w:r>
    </w:p>
    <w:p w14:paraId="264D99E6" w14:textId="77777777" w:rsidR="00B01A1B" w:rsidRPr="00BA09FA" w:rsidRDefault="00B01A1B" w:rsidP="00B01A1B">
      <w:pPr>
        <w:ind w:left="993"/>
        <w:jc w:val="both"/>
        <w:rPr>
          <w:rFonts w:ascii="Verdana" w:eastAsia="Verdana" w:hAnsi="Verdana" w:cs="Verdana"/>
          <w:sz w:val="20"/>
          <w:szCs w:val="20"/>
          <w:lang w:val="es-ES"/>
        </w:rPr>
      </w:pPr>
    </w:p>
    <w:p w14:paraId="0A15DB4F" w14:textId="77777777" w:rsidR="24A8918B" w:rsidRPr="00BA09FA" w:rsidRDefault="382F1390" w:rsidP="00B01A1B">
      <w:pPr>
        <w:ind w:left="993"/>
        <w:jc w:val="both"/>
        <w:rPr>
          <w:rFonts w:ascii="Verdana" w:hAnsi="Verdana"/>
          <w:sz w:val="20"/>
          <w:szCs w:val="20"/>
          <w:lang w:val="es-ES"/>
        </w:rPr>
      </w:pPr>
      <w:r w:rsidRPr="00BA09FA">
        <w:rPr>
          <w:rFonts w:ascii="Verdana" w:eastAsia="Verdana" w:hAnsi="Verdana" w:cs="Verdana"/>
          <w:sz w:val="20"/>
          <w:szCs w:val="20"/>
          <w:lang w:val="es-ES"/>
        </w:rPr>
        <w:t>En el sistema se guarda información histórica sobre todos los trámites atendidos por sector.</w:t>
      </w:r>
    </w:p>
    <w:p w14:paraId="038B1582" w14:textId="77777777" w:rsidR="00A376C7" w:rsidRPr="00BA09FA" w:rsidRDefault="00A376C7" w:rsidP="00B01A1B">
      <w:pPr>
        <w:ind w:left="993"/>
        <w:jc w:val="both"/>
        <w:rPr>
          <w:rFonts w:ascii="Verdana" w:eastAsia="Verdana" w:hAnsi="Verdana" w:cs="Verdana"/>
          <w:sz w:val="20"/>
          <w:szCs w:val="20"/>
          <w:lang w:val="es-ES"/>
        </w:rPr>
      </w:pPr>
    </w:p>
    <w:p w14:paraId="09C4CB5C" w14:textId="77777777" w:rsidR="24A8918B" w:rsidRPr="00BA09FA" w:rsidRDefault="007D3007" w:rsidP="00B01A1B">
      <w:pPr>
        <w:ind w:left="993"/>
        <w:jc w:val="both"/>
        <w:rPr>
          <w:rFonts w:ascii="Verdana" w:hAnsi="Verdana"/>
          <w:sz w:val="20"/>
          <w:szCs w:val="20"/>
          <w:lang w:val="es-ES"/>
        </w:rPr>
      </w:pPr>
      <w:r w:rsidRPr="00BA09FA">
        <w:rPr>
          <w:rFonts w:ascii="Verdana" w:eastAsia="Verdana" w:hAnsi="Verdana" w:cs="Verdana"/>
          <w:sz w:val="20"/>
          <w:szCs w:val="20"/>
          <w:lang w:val="es-ES"/>
        </w:rPr>
        <w:t>Dado</w:t>
      </w:r>
      <w:r w:rsidR="382F1390" w:rsidRPr="00BA09FA">
        <w:rPr>
          <w:rFonts w:ascii="Verdana" w:eastAsia="Verdana" w:hAnsi="Verdana" w:cs="Verdana"/>
          <w:sz w:val="20"/>
          <w:szCs w:val="20"/>
          <w:lang w:val="es-ES"/>
        </w:rPr>
        <w:t xml:space="preserve"> que GAFU es dinámico y muchas veces los sectores se dan de baja de su árbol, es importante que, en el momento de b</w:t>
      </w:r>
      <w:r w:rsidRPr="00BA09FA">
        <w:rPr>
          <w:rFonts w:ascii="Verdana" w:eastAsia="Verdana" w:hAnsi="Verdana" w:cs="Verdana"/>
          <w:sz w:val="20"/>
          <w:szCs w:val="20"/>
          <w:lang w:val="es-ES"/>
        </w:rPr>
        <w:t>orrar un sector en el sistema, é</w:t>
      </w:r>
      <w:r w:rsidR="382F1390" w:rsidRPr="00BA09FA">
        <w:rPr>
          <w:rFonts w:ascii="Verdana" w:eastAsia="Verdana" w:hAnsi="Verdana" w:cs="Verdana"/>
          <w:sz w:val="20"/>
          <w:szCs w:val="20"/>
          <w:lang w:val="es-ES"/>
        </w:rPr>
        <w:t>ste borrado sea lógico: toda la información histórica debe permanecer en el sistema para poder ser consultada.</w:t>
      </w:r>
    </w:p>
    <w:p w14:paraId="5DBA4590" w14:textId="77777777" w:rsidR="00B01A1B" w:rsidRPr="00BA09FA" w:rsidRDefault="00B01A1B" w:rsidP="00B01A1B">
      <w:pPr>
        <w:ind w:left="993"/>
        <w:jc w:val="both"/>
        <w:rPr>
          <w:rFonts w:ascii="Verdana" w:eastAsia="Verdana" w:hAnsi="Verdana" w:cs="Verdana"/>
          <w:sz w:val="20"/>
          <w:szCs w:val="20"/>
          <w:lang w:val="es-ES"/>
        </w:rPr>
      </w:pPr>
    </w:p>
    <w:p w14:paraId="4E0B878B" w14:textId="77777777" w:rsidR="24A8918B" w:rsidRPr="00BA09FA" w:rsidRDefault="382F1390" w:rsidP="00B01A1B">
      <w:pPr>
        <w:ind w:left="993"/>
        <w:jc w:val="both"/>
        <w:rPr>
          <w:rFonts w:ascii="Verdana" w:hAnsi="Verdana"/>
          <w:sz w:val="20"/>
          <w:szCs w:val="20"/>
          <w:lang w:val="es-ES"/>
        </w:rPr>
      </w:pPr>
      <w:r w:rsidRPr="00BA09FA">
        <w:rPr>
          <w:rFonts w:ascii="Verdana" w:eastAsia="Verdana" w:hAnsi="Verdana" w:cs="Verdana"/>
          <w:sz w:val="20"/>
          <w:szCs w:val="20"/>
          <w:lang w:val="es-ES"/>
        </w:rPr>
        <w:t>Se debe brindar una funcionalidad para poder importar a partir de GAFU todos los sectores con su información asociada.</w:t>
      </w:r>
    </w:p>
    <w:p w14:paraId="2B5BBE5B" w14:textId="77777777" w:rsidR="24A8918B" w:rsidRPr="00BA09FA" w:rsidRDefault="24A8918B" w:rsidP="00AA551D">
      <w:pPr>
        <w:rPr>
          <w:rFonts w:ascii="Verdana" w:hAnsi="Verdana"/>
          <w:sz w:val="20"/>
          <w:szCs w:val="20"/>
          <w:lang w:val="es-ES"/>
        </w:rPr>
      </w:pPr>
    </w:p>
    <w:p w14:paraId="79A2813F" w14:textId="77777777" w:rsidR="24A8918B" w:rsidRPr="00BA09FA" w:rsidRDefault="24A8918B" w:rsidP="00B01A1B">
      <w:pPr>
        <w:pStyle w:val="Ttulo3"/>
        <w:ind w:left="567" w:firstLine="0"/>
        <w:rPr>
          <w:lang w:val="es-ES"/>
        </w:rPr>
      </w:pPr>
      <w:bookmarkStart w:id="34" w:name="_Toc460785868"/>
      <w:r w:rsidRPr="00BA09FA">
        <w:rPr>
          <w:lang w:val="es-ES"/>
        </w:rPr>
        <w:t>Roles</w:t>
      </w:r>
      <w:bookmarkEnd w:id="34"/>
    </w:p>
    <w:p w14:paraId="6A454612" w14:textId="4A4122AE" w:rsidR="24A8918B" w:rsidRPr="00BA09FA" w:rsidRDefault="382F1390" w:rsidP="00B01A1B">
      <w:pPr>
        <w:ind w:left="993"/>
        <w:jc w:val="both"/>
        <w:rPr>
          <w:rFonts w:ascii="Verdana" w:hAnsi="Verdana"/>
          <w:sz w:val="20"/>
          <w:szCs w:val="20"/>
          <w:lang w:val="es-ES"/>
        </w:rPr>
      </w:pPr>
      <w:r w:rsidRPr="00BA09FA">
        <w:rPr>
          <w:rFonts w:ascii="Verdana" w:eastAsia="Verdana" w:hAnsi="Verdana" w:cs="Verdana"/>
          <w:sz w:val="20"/>
          <w:szCs w:val="20"/>
          <w:lang w:val="es-ES"/>
        </w:rPr>
        <w:t xml:space="preserve">Dentro del sistema se definen distintos roles para los funcionarios, </w:t>
      </w:r>
      <w:r w:rsidR="006233D7" w:rsidRPr="00BA09FA">
        <w:rPr>
          <w:rFonts w:ascii="Verdana" w:eastAsia="Verdana" w:hAnsi="Verdana" w:cs="Verdana"/>
          <w:sz w:val="20"/>
          <w:szCs w:val="20"/>
          <w:lang w:val="es-ES"/>
        </w:rPr>
        <w:t>cada uno con distintas</w:t>
      </w:r>
      <w:r w:rsidR="00AF53E5" w:rsidRPr="00BA09FA">
        <w:rPr>
          <w:rFonts w:ascii="Verdana" w:eastAsia="Verdana" w:hAnsi="Verdana" w:cs="Verdana"/>
          <w:sz w:val="20"/>
          <w:szCs w:val="20"/>
          <w:lang w:val="es-ES"/>
        </w:rPr>
        <w:t xml:space="preserve"> funcionalidades. Cada</w:t>
      </w:r>
      <w:r w:rsidRPr="00BA09FA">
        <w:rPr>
          <w:rFonts w:ascii="Verdana" w:eastAsia="Verdana" w:hAnsi="Verdana" w:cs="Verdana"/>
          <w:sz w:val="20"/>
          <w:szCs w:val="20"/>
          <w:lang w:val="es-ES"/>
        </w:rPr>
        <w:t xml:space="preserve"> funcionario puede tener más de un rol.</w:t>
      </w:r>
    </w:p>
    <w:p w14:paraId="7E9E07DD" w14:textId="77777777" w:rsidR="00A376C7" w:rsidRPr="00BA09FA" w:rsidRDefault="00A376C7" w:rsidP="0D49B20A">
      <w:pPr>
        <w:jc w:val="both"/>
        <w:rPr>
          <w:rFonts w:ascii="Verdana" w:eastAsia="Verdana" w:hAnsi="Verdana" w:cs="Verdana"/>
          <w:sz w:val="20"/>
          <w:szCs w:val="20"/>
          <w:lang w:val="es-ES"/>
        </w:rPr>
      </w:pPr>
    </w:p>
    <w:p w14:paraId="0FA095A2" w14:textId="77777777" w:rsidR="24A8918B" w:rsidRPr="00BA09FA" w:rsidRDefault="5B8A73AD" w:rsidP="00B01A1B">
      <w:pPr>
        <w:ind w:left="993"/>
        <w:jc w:val="both"/>
        <w:rPr>
          <w:rFonts w:ascii="Verdana" w:hAnsi="Verdana"/>
          <w:sz w:val="20"/>
          <w:szCs w:val="20"/>
          <w:lang w:val="es-ES"/>
        </w:rPr>
      </w:pPr>
      <w:r w:rsidRPr="00BA09FA">
        <w:rPr>
          <w:rFonts w:ascii="Verdana" w:eastAsia="Verdana" w:hAnsi="Verdana" w:cs="Verdana"/>
          <w:sz w:val="20"/>
          <w:szCs w:val="20"/>
          <w:lang w:val="es-ES"/>
        </w:rPr>
        <w:t>Los roles posibles son: Administrador, Responsable de Sector, Consultor, Operador, Operador Senior y Recepcionista.</w:t>
      </w:r>
    </w:p>
    <w:p w14:paraId="1E993481" w14:textId="77777777" w:rsidR="00A376C7" w:rsidRPr="00BA09FA" w:rsidRDefault="00A376C7" w:rsidP="00B01A1B">
      <w:pPr>
        <w:ind w:left="993"/>
        <w:jc w:val="both"/>
        <w:rPr>
          <w:rFonts w:ascii="Verdana" w:eastAsia="Verdana,Arial" w:hAnsi="Verdana" w:cs="Verdana,Arial"/>
          <w:sz w:val="20"/>
          <w:szCs w:val="20"/>
          <w:lang w:val="es-ES"/>
        </w:rPr>
      </w:pPr>
    </w:p>
    <w:p w14:paraId="76800BBB" w14:textId="77777777" w:rsidR="24A8918B" w:rsidRPr="00BA09FA" w:rsidRDefault="382F1390" w:rsidP="00B01A1B">
      <w:pPr>
        <w:ind w:left="993"/>
        <w:jc w:val="both"/>
        <w:rPr>
          <w:rFonts w:ascii="Verdana" w:hAnsi="Verdana"/>
          <w:sz w:val="20"/>
          <w:szCs w:val="20"/>
          <w:lang w:val="es-ES"/>
        </w:rPr>
      </w:pPr>
      <w:r w:rsidRPr="00BA09FA">
        <w:rPr>
          <w:rFonts w:ascii="Verdana" w:eastAsia="Verdana,Verdana,Arial" w:hAnsi="Verdana" w:cs="Verdana,Verdana,Arial"/>
          <w:sz w:val="20"/>
          <w:szCs w:val="20"/>
          <w:lang w:val="es-ES"/>
        </w:rPr>
        <w:t>A continuación, se definen ciertas funcionalidades que pueden ser realizadas según rol.</w:t>
      </w:r>
    </w:p>
    <w:p w14:paraId="294F0117" w14:textId="77777777" w:rsidR="24A8918B" w:rsidRPr="00BA09FA" w:rsidRDefault="24A8918B" w:rsidP="00AA551D">
      <w:pPr>
        <w:rPr>
          <w:rFonts w:ascii="Verdana" w:hAnsi="Verdana"/>
          <w:sz w:val="20"/>
          <w:szCs w:val="20"/>
          <w:lang w:val="es-ES"/>
        </w:rPr>
      </w:pPr>
    </w:p>
    <w:p w14:paraId="56E9A872" w14:textId="77777777" w:rsidR="24A8918B" w:rsidRPr="00BA09FA" w:rsidRDefault="382F1390" w:rsidP="00350064">
      <w:pPr>
        <w:ind w:left="993" w:hanging="1"/>
        <w:jc w:val="both"/>
        <w:rPr>
          <w:rFonts w:ascii="Verdana" w:hAnsi="Verdana"/>
          <w:sz w:val="20"/>
          <w:szCs w:val="20"/>
          <w:lang w:val="es-ES"/>
        </w:rPr>
      </w:pPr>
      <w:r w:rsidRPr="00BA09FA">
        <w:rPr>
          <w:rFonts w:ascii="Verdana" w:eastAsia="Verdana,Arial" w:hAnsi="Verdana" w:cs="Verdana,Arial"/>
          <w:b/>
          <w:bCs/>
          <w:sz w:val="20"/>
          <w:szCs w:val="20"/>
          <w:lang w:val="es-ES"/>
        </w:rPr>
        <w:t>Administrador</w:t>
      </w:r>
      <w:r w:rsidRPr="00BA09FA">
        <w:rPr>
          <w:rFonts w:ascii="Verdana" w:eastAsia="Verdana,Arial" w:hAnsi="Verdana" w:cs="Verdana,Arial"/>
          <w:b/>
          <w:sz w:val="20"/>
          <w:szCs w:val="20"/>
          <w:lang w:val="es-ES"/>
        </w:rPr>
        <w:t>:</w:t>
      </w:r>
    </w:p>
    <w:p w14:paraId="5CEFF621" w14:textId="77777777" w:rsidR="00A376C7" w:rsidRPr="00BA09FA" w:rsidRDefault="382F1390" w:rsidP="00134754">
      <w:pPr>
        <w:pStyle w:val="Prrafodelista"/>
        <w:numPr>
          <w:ilvl w:val="0"/>
          <w:numId w:val="31"/>
        </w:numPr>
        <w:jc w:val="both"/>
        <w:rPr>
          <w:rFonts w:ascii="Verdana" w:eastAsia="Verdana" w:hAnsi="Verdana" w:cs="Verdana"/>
          <w:sz w:val="20"/>
          <w:szCs w:val="20"/>
          <w:lang w:val="es-ES"/>
        </w:rPr>
      </w:pPr>
      <w:r w:rsidRPr="00BA09FA">
        <w:rPr>
          <w:rFonts w:ascii="Verdana" w:eastAsia="Verdana,Verdana,Arial" w:hAnsi="Verdana" w:cs="Verdana,Verdana,Arial"/>
          <w:sz w:val="20"/>
          <w:szCs w:val="20"/>
          <w:lang w:val="es-ES"/>
        </w:rPr>
        <w:t>Da de alt</w:t>
      </w:r>
      <w:r w:rsidR="00350064" w:rsidRPr="00BA09FA">
        <w:rPr>
          <w:rFonts w:ascii="Verdana" w:eastAsia="Verdana,Verdana,Arial" w:hAnsi="Verdana" w:cs="Verdana,Verdana,Arial"/>
          <w:sz w:val="20"/>
          <w:szCs w:val="20"/>
          <w:lang w:val="es-ES"/>
        </w:rPr>
        <w:t xml:space="preserve">a y </w:t>
      </w:r>
      <w:r w:rsidRPr="00BA09FA">
        <w:rPr>
          <w:rFonts w:ascii="Verdana" w:eastAsia="Verdana,Verdana,Arial" w:hAnsi="Verdana" w:cs="Verdana,Verdana,Arial"/>
          <w:sz w:val="20"/>
          <w:szCs w:val="20"/>
          <w:lang w:val="es-ES"/>
        </w:rPr>
        <w:t xml:space="preserve">baja nuevos resultados de fin de atención, los cuales serán utilizados para catalogar cada trámite a la hora de </w:t>
      </w:r>
      <w:r w:rsidR="00350064" w:rsidRPr="00BA09FA">
        <w:rPr>
          <w:rFonts w:ascii="Verdana" w:eastAsia="Verdana,Verdana,Arial" w:hAnsi="Verdana" w:cs="Verdana,Verdana,Arial"/>
          <w:sz w:val="20"/>
          <w:szCs w:val="20"/>
          <w:lang w:val="es-ES"/>
        </w:rPr>
        <w:t>ser finalizados</w:t>
      </w:r>
      <w:r w:rsidRPr="00BA09FA">
        <w:rPr>
          <w:rFonts w:ascii="Verdana" w:eastAsia="Verdana,Verdana,Arial" w:hAnsi="Verdana" w:cs="Verdana,Verdana,Arial"/>
          <w:sz w:val="20"/>
          <w:szCs w:val="20"/>
          <w:lang w:val="es-ES"/>
        </w:rPr>
        <w:t xml:space="preserve">. </w:t>
      </w:r>
      <w:proofErr w:type="spellStart"/>
      <w:r w:rsidRPr="00BA09FA">
        <w:rPr>
          <w:rFonts w:ascii="Verdana" w:eastAsia="Verdana,Verdana,Arial" w:hAnsi="Verdana" w:cs="Verdana,Verdana,Arial"/>
          <w:sz w:val="20"/>
          <w:szCs w:val="20"/>
          <w:lang w:val="es-ES"/>
        </w:rPr>
        <w:t>Ej</w:t>
      </w:r>
      <w:proofErr w:type="spellEnd"/>
      <w:r w:rsidRPr="00BA09FA">
        <w:rPr>
          <w:rFonts w:ascii="Verdana" w:eastAsia="Verdana,Verdana,Arial" w:hAnsi="Verdana" w:cs="Verdana,Verdana,Arial"/>
          <w:sz w:val="20"/>
          <w:szCs w:val="20"/>
          <w:lang w:val="es-ES"/>
        </w:rPr>
        <w:t>: Aten</w:t>
      </w:r>
      <w:r w:rsidR="00350064" w:rsidRPr="00BA09FA">
        <w:rPr>
          <w:rFonts w:ascii="Verdana" w:eastAsia="Verdana,Verdana,Arial" w:hAnsi="Verdana" w:cs="Verdana,Verdana,Arial"/>
          <w:sz w:val="20"/>
          <w:szCs w:val="20"/>
          <w:lang w:val="es-ES"/>
        </w:rPr>
        <w:t>ción finalizada con éxito, Faltó</w:t>
      </w:r>
      <w:r w:rsidRPr="00BA09FA">
        <w:rPr>
          <w:rFonts w:ascii="Verdana" w:eastAsia="Verdana,Verdana,Arial" w:hAnsi="Verdana" w:cs="Verdana,Verdana,Arial"/>
          <w:sz w:val="20"/>
          <w:szCs w:val="20"/>
          <w:lang w:val="es-ES"/>
        </w:rPr>
        <w:t xml:space="preserve"> documentación, entre otros.</w:t>
      </w:r>
    </w:p>
    <w:p w14:paraId="7CC22C39" w14:textId="77777777" w:rsidR="00B01A1B" w:rsidRPr="00BA09FA" w:rsidRDefault="00350064" w:rsidP="00134754">
      <w:pPr>
        <w:pStyle w:val="Prrafodelista"/>
        <w:numPr>
          <w:ilvl w:val="0"/>
          <w:numId w:val="31"/>
        </w:numPr>
        <w:jc w:val="both"/>
        <w:rPr>
          <w:rFonts w:ascii="Verdana" w:eastAsia="Verdana" w:hAnsi="Verdana" w:cs="Verdana"/>
          <w:sz w:val="20"/>
          <w:szCs w:val="20"/>
          <w:lang w:val="es-ES"/>
        </w:rPr>
      </w:pPr>
      <w:r w:rsidRPr="00BA09FA">
        <w:rPr>
          <w:rFonts w:ascii="Verdana" w:eastAsia="Verdana,Arial" w:hAnsi="Verdana" w:cs="Verdana,Arial"/>
          <w:sz w:val="20"/>
          <w:szCs w:val="20"/>
          <w:lang w:val="es-ES"/>
        </w:rPr>
        <w:t>Da de alta y</w:t>
      </w:r>
      <w:r w:rsidR="382F1390" w:rsidRPr="00BA09FA">
        <w:rPr>
          <w:rFonts w:ascii="Verdana" w:eastAsia="Verdana,Arial" w:hAnsi="Verdana" w:cs="Verdana,Arial"/>
          <w:sz w:val="20"/>
          <w:szCs w:val="20"/>
          <w:lang w:val="es-ES"/>
        </w:rPr>
        <w:t xml:space="preserve"> baja trámites en el sistema.</w:t>
      </w:r>
    </w:p>
    <w:p w14:paraId="4027778D" w14:textId="77777777" w:rsidR="00A376C7" w:rsidRPr="00BA09FA" w:rsidRDefault="382F1390" w:rsidP="00134754">
      <w:pPr>
        <w:pStyle w:val="Prrafodelista"/>
        <w:numPr>
          <w:ilvl w:val="0"/>
          <w:numId w:val="31"/>
        </w:numPr>
        <w:jc w:val="both"/>
        <w:rPr>
          <w:rFonts w:ascii="Verdana" w:eastAsia="Verdana" w:hAnsi="Verdana" w:cs="Verdana"/>
          <w:sz w:val="20"/>
          <w:szCs w:val="20"/>
          <w:lang w:val="es-ES"/>
        </w:rPr>
      </w:pPr>
      <w:r w:rsidRPr="00BA09FA">
        <w:rPr>
          <w:rFonts w:ascii="Verdana" w:eastAsia="Verdana,Verdana,Arial" w:hAnsi="Verdana" w:cs="Verdana,Verdana,Arial"/>
          <w:sz w:val="20"/>
          <w:szCs w:val="20"/>
          <w:lang w:val="es-ES"/>
        </w:rPr>
        <w:t>Puede realizar la importación de los sectores existentes en GAFU al sistema.</w:t>
      </w:r>
    </w:p>
    <w:p w14:paraId="452224FA" w14:textId="77777777" w:rsidR="00CE6556" w:rsidRPr="00BA09FA" w:rsidRDefault="382F1390" w:rsidP="00134754">
      <w:pPr>
        <w:pStyle w:val="Prrafodelista"/>
        <w:numPr>
          <w:ilvl w:val="0"/>
          <w:numId w:val="31"/>
        </w:numPr>
        <w:jc w:val="both"/>
        <w:rPr>
          <w:rFonts w:ascii="Verdana" w:eastAsia="Verdana" w:hAnsi="Verdana" w:cs="Verdana"/>
          <w:sz w:val="20"/>
          <w:szCs w:val="20"/>
          <w:lang w:val="es-ES"/>
        </w:rPr>
      </w:pPr>
      <w:r w:rsidRPr="00BA09FA">
        <w:rPr>
          <w:rFonts w:ascii="Verdana" w:eastAsia="Verdana,Arial" w:hAnsi="Verdana" w:cs="Verdana,Arial"/>
          <w:sz w:val="20"/>
          <w:szCs w:val="20"/>
          <w:lang w:val="es-ES"/>
        </w:rPr>
        <w:t xml:space="preserve">Da de alta nuevos </w:t>
      </w:r>
      <w:proofErr w:type="spellStart"/>
      <w:r w:rsidRPr="00BA09FA">
        <w:rPr>
          <w:rFonts w:ascii="Verdana" w:eastAsia="Verdana,Arial" w:hAnsi="Verdana" w:cs="Verdana,Arial"/>
          <w:sz w:val="20"/>
          <w:szCs w:val="20"/>
          <w:lang w:val="es-ES"/>
        </w:rPr>
        <w:t>displays</w:t>
      </w:r>
      <w:proofErr w:type="spellEnd"/>
      <w:r w:rsidRPr="00BA09FA">
        <w:rPr>
          <w:rFonts w:ascii="Verdana" w:eastAsia="Verdana,Arial" w:hAnsi="Verdana" w:cs="Verdana,Arial"/>
          <w:sz w:val="20"/>
          <w:szCs w:val="20"/>
          <w:lang w:val="es-ES"/>
        </w:rPr>
        <w:t xml:space="preserve"> en el sistema.</w:t>
      </w:r>
    </w:p>
    <w:p w14:paraId="49F172F8" w14:textId="77777777" w:rsidR="00CE6556" w:rsidRPr="00BA09FA" w:rsidRDefault="382F1390" w:rsidP="00134754">
      <w:pPr>
        <w:pStyle w:val="Prrafodelista"/>
        <w:numPr>
          <w:ilvl w:val="0"/>
          <w:numId w:val="31"/>
        </w:numPr>
        <w:jc w:val="both"/>
        <w:rPr>
          <w:rFonts w:ascii="Verdana" w:eastAsia="Verdana" w:hAnsi="Verdana" w:cs="Verdana"/>
          <w:sz w:val="20"/>
          <w:szCs w:val="20"/>
          <w:lang w:val="es-ES"/>
        </w:rPr>
      </w:pPr>
      <w:r w:rsidRPr="00BA09FA">
        <w:rPr>
          <w:rFonts w:ascii="Verdana" w:eastAsia="Verdana" w:hAnsi="Verdana" w:cs="Verdana"/>
          <w:sz w:val="20"/>
          <w:szCs w:val="20"/>
          <w:lang w:val="es-ES"/>
        </w:rPr>
        <w:t xml:space="preserve">Asigna sectores a </w:t>
      </w:r>
      <w:proofErr w:type="spellStart"/>
      <w:r w:rsidRPr="00BA09FA">
        <w:rPr>
          <w:rFonts w:ascii="Verdana" w:eastAsia="Verdana" w:hAnsi="Verdana" w:cs="Verdana"/>
          <w:sz w:val="20"/>
          <w:szCs w:val="20"/>
          <w:lang w:val="es-ES"/>
        </w:rPr>
        <w:t>displays</w:t>
      </w:r>
      <w:proofErr w:type="spellEnd"/>
      <w:r w:rsidRPr="00BA09FA">
        <w:rPr>
          <w:rFonts w:ascii="Verdana" w:eastAsia="Verdana" w:hAnsi="Verdana" w:cs="Verdana"/>
          <w:sz w:val="20"/>
          <w:szCs w:val="20"/>
          <w:lang w:val="es-ES"/>
        </w:rPr>
        <w:t>.</w:t>
      </w:r>
    </w:p>
    <w:p w14:paraId="4ED4805D" w14:textId="7DBBEB10" w:rsidR="00CE6556" w:rsidRPr="00BA09FA" w:rsidRDefault="0D49B20A" w:rsidP="00134754">
      <w:pPr>
        <w:pStyle w:val="Prrafodelista"/>
        <w:numPr>
          <w:ilvl w:val="0"/>
          <w:numId w:val="31"/>
        </w:numPr>
        <w:jc w:val="both"/>
        <w:rPr>
          <w:rFonts w:ascii="Verdana" w:eastAsia="Verdana" w:hAnsi="Verdana" w:cs="Verdana"/>
          <w:sz w:val="20"/>
          <w:szCs w:val="20"/>
          <w:lang w:val="es-ES"/>
        </w:rPr>
      </w:pPr>
      <w:r w:rsidRPr="00BA09FA">
        <w:rPr>
          <w:rFonts w:ascii="Verdana" w:eastAsia="Verdana" w:hAnsi="Verdana" w:cs="Verdana"/>
          <w:sz w:val="20"/>
          <w:szCs w:val="20"/>
          <w:lang w:val="es-ES"/>
        </w:rPr>
        <w:t>Puede correr manualmente el proceso de limpiado de inconsistencia en el sistema.</w:t>
      </w:r>
    </w:p>
    <w:p w14:paraId="568ED260" w14:textId="77777777" w:rsidR="00EB3F22" w:rsidRPr="00BA09FA" w:rsidRDefault="00EB3F22" w:rsidP="00EB3F22">
      <w:pPr>
        <w:jc w:val="both"/>
        <w:rPr>
          <w:rFonts w:ascii="Verdana" w:eastAsia="Verdana" w:hAnsi="Verdana" w:cs="Verdana"/>
          <w:sz w:val="20"/>
          <w:szCs w:val="20"/>
          <w:lang w:val="es-ES"/>
        </w:rPr>
      </w:pPr>
    </w:p>
    <w:p w14:paraId="494D5BAF" w14:textId="77777777" w:rsidR="00B01A1B" w:rsidRPr="00413F8F" w:rsidRDefault="00B01A1B" w:rsidP="00413F8F">
      <w:pPr>
        <w:jc w:val="both"/>
        <w:rPr>
          <w:rFonts w:ascii="Verdana" w:hAnsi="Verdana"/>
          <w:sz w:val="20"/>
          <w:szCs w:val="20"/>
          <w:lang w:val="es-ES"/>
        </w:rPr>
      </w:pPr>
    </w:p>
    <w:p w14:paraId="37C311A1" w14:textId="77777777" w:rsidR="00A376C7" w:rsidRPr="00BA09FA" w:rsidRDefault="382F1390" w:rsidP="00350064">
      <w:pPr>
        <w:ind w:left="993"/>
        <w:jc w:val="both"/>
        <w:rPr>
          <w:rFonts w:ascii="Verdana" w:hAnsi="Verdana"/>
          <w:sz w:val="20"/>
          <w:szCs w:val="20"/>
          <w:lang w:val="es-ES"/>
        </w:rPr>
      </w:pPr>
      <w:r w:rsidRPr="00BA09FA">
        <w:rPr>
          <w:rFonts w:ascii="Verdana" w:eastAsia="Verdana,Arial" w:hAnsi="Verdana" w:cs="Verdana,Arial"/>
          <w:b/>
          <w:bCs/>
          <w:sz w:val="20"/>
          <w:szCs w:val="20"/>
          <w:lang w:val="es-ES"/>
        </w:rPr>
        <w:t>Responsable de sector:</w:t>
      </w:r>
    </w:p>
    <w:p w14:paraId="51882B26" w14:textId="77777777" w:rsidR="00A376C7" w:rsidRPr="00BA09FA" w:rsidRDefault="382F1390" w:rsidP="00134754">
      <w:pPr>
        <w:pStyle w:val="Prrafodelista"/>
        <w:numPr>
          <w:ilvl w:val="0"/>
          <w:numId w:val="32"/>
        </w:numPr>
        <w:ind w:left="1843" w:hanging="284"/>
        <w:jc w:val="both"/>
        <w:rPr>
          <w:rFonts w:ascii="Verdana" w:eastAsia="Verdana" w:hAnsi="Verdana" w:cs="Verdana"/>
          <w:sz w:val="20"/>
          <w:szCs w:val="20"/>
          <w:lang w:val="es-ES"/>
        </w:rPr>
      </w:pPr>
      <w:r w:rsidRPr="00BA09FA">
        <w:rPr>
          <w:rFonts w:ascii="Verdana" w:eastAsia="Verdana,Arial" w:hAnsi="Verdana" w:cs="Verdana,Arial"/>
          <w:sz w:val="20"/>
          <w:szCs w:val="20"/>
          <w:lang w:val="es-ES"/>
        </w:rPr>
        <w:t>Asocia trámites existentes creados por el Administrador a sectores de los cual es responsable.</w:t>
      </w:r>
    </w:p>
    <w:p w14:paraId="6FEC2C97" w14:textId="77777777" w:rsidR="00A376C7" w:rsidRPr="00BA09FA" w:rsidRDefault="382F1390" w:rsidP="00134754">
      <w:pPr>
        <w:pStyle w:val="Prrafodelista"/>
        <w:numPr>
          <w:ilvl w:val="0"/>
          <w:numId w:val="32"/>
        </w:numPr>
        <w:ind w:left="1843" w:hanging="284"/>
        <w:jc w:val="both"/>
        <w:rPr>
          <w:rFonts w:ascii="Verdana" w:eastAsia="Verdana" w:hAnsi="Verdana" w:cs="Verdana"/>
          <w:sz w:val="20"/>
          <w:szCs w:val="20"/>
          <w:lang w:val="es-ES"/>
        </w:rPr>
      </w:pPr>
      <w:r w:rsidRPr="00BA09FA">
        <w:rPr>
          <w:rFonts w:ascii="Verdana" w:eastAsia="Verdana,Arial" w:hAnsi="Verdana" w:cs="Verdana,Arial"/>
          <w:sz w:val="20"/>
          <w:szCs w:val="20"/>
          <w:lang w:val="es-ES"/>
        </w:rPr>
        <w:t xml:space="preserve">Asocia trámites a puestos, teniendo en cuenta que los trámites deben pertenecer a sectores en </w:t>
      </w:r>
      <w:r w:rsidR="007B5EC7" w:rsidRPr="00BA09FA">
        <w:rPr>
          <w:rFonts w:ascii="Verdana" w:eastAsia="Verdana,Arial" w:hAnsi="Verdana" w:cs="Verdana,Arial"/>
          <w:sz w:val="20"/>
          <w:szCs w:val="20"/>
          <w:lang w:val="es-ES"/>
        </w:rPr>
        <w:t xml:space="preserve">el </w:t>
      </w:r>
      <w:r w:rsidRPr="00BA09FA">
        <w:rPr>
          <w:rFonts w:ascii="Verdana" w:eastAsia="Verdana,Arial" w:hAnsi="Verdana" w:cs="Verdana,Arial"/>
          <w:sz w:val="20"/>
          <w:szCs w:val="20"/>
          <w:lang w:val="es-ES"/>
        </w:rPr>
        <w:t>que está asociado dicho puesto.</w:t>
      </w:r>
    </w:p>
    <w:p w14:paraId="52778A40" w14:textId="77777777" w:rsidR="00A376C7" w:rsidRPr="00BA09FA" w:rsidRDefault="007B5EC7" w:rsidP="00134754">
      <w:pPr>
        <w:pStyle w:val="Prrafodelista"/>
        <w:numPr>
          <w:ilvl w:val="0"/>
          <w:numId w:val="32"/>
        </w:numPr>
        <w:ind w:left="1843" w:hanging="284"/>
        <w:jc w:val="both"/>
        <w:rPr>
          <w:rFonts w:ascii="Verdana" w:eastAsia="Verdana" w:hAnsi="Verdana" w:cs="Verdana"/>
          <w:sz w:val="20"/>
          <w:szCs w:val="20"/>
          <w:lang w:val="es-ES"/>
        </w:rPr>
      </w:pPr>
      <w:r w:rsidRPr="00BA09FA">
        <w:rPr>
          <w:rFonts w:ascii="Verdana" w:eastAsia="Verdana,Arial" w:hAnsi="Verdana" w:cs="Verdana,Arial"/>
          <w:sz w:val="20"/>
          <w:szCs w:val="20"/>
          <w:lang w:val="es-ES"/>
        </w:rPr>
        <w:t>Asocia</w:t>
      </w:r>
      <w:r w:rsidR="382F1390" w:rsidRPr="00BA09FA">
        <w:rPr>
          <w:rFonts w:ascii="Verdana" w:eastAsia="Verdana,Arial" w:hAnsi="Verdana" w:cs="Verdana,Arial"/>
          <w:sz w:val="20"/>
          <w:szCs w:val="20"/>
          <w:lang w:val="es-ES"/>
        </w:rPr>
        <w:t xml:space="preserve"> resultados de atención creados por el Administrador a sectores para los cual es responsable.</w:t>
      </w:r>
    </w:p>
    <w:p w14:paraId="4EFF9A95" w14:textId="77777777" w:rsidR="00A376C7" w:rsidRPr="00BA09FA" w:rsidRDefault="382F1390" w:rsidP="00134754">
      <w:pPr>
        <w:pStyle w:val="Prrafodelista"/>
        <w:numPr>
          <w:ilvl w:val="0"/>
          <w:numId w:val="32"/>
        </w:numPr>
        <w:ind w:left="1843" w:hanging="284"/>
        <w:jc w:val="both"/>
        <w:rPr>
          <w:rFonts w:ascii="Verdana" w:eastAsia="Verdana" w:hAnsi="Verdana" w:cs="Verdana"/>
          <w:sz w:val="20"/>
          <w:szCs w:val="20"/>
          <w:lang w:val="es-ES"/>
        </w:rPr>
      </w:pPr>
      <w:r w:rsidRPr="00BA09FA">
        <w:rPr>
          <w:rFonts w:ascii="Verdana" w:eastAsia="Verdana,Arial" w:hAnsi="Verdana" w:cs="Verdana,Arial"/>
          <w:sz w:val="20"/>
          <w:szCs w:val="20"/>
          <w:lang w:val="es-ES"/>
        </w:rPr>
        <w:t>Crea nuevos puestos según nombre de la máquina.</w:t>
      </w:r>
    </w:p>
    <w:p w14:paraId="3EDA1E18" w14:textId="77777777" w:rsidR="00A376C7" w:rsidRPr="00BA09FA" w:rsidRDefault="382F1390" w:rsidP="00134754">
      <w:pPr>
        <w:pStyle w:val="Prrafodelista"/>
        <w:numPr>
          <w:ilvl w:val="0"/>
          <w:numId w:val="32"/>
        </w:numPr>
        <w:ind w:left="1843" w:hanging="284"/>
        <w:jc w:val="both"/>
        <w:rPr>
          <w:rFonts w:ascii="Verdana" w:eastAsia="Verdana" w:hAnsi="Verdana" w:cs="Verdana"/>
          <w:sz w:val="20"/>
          <w:szCs w:val="20"/>
          <w:lang w:val="es-ES"/>
        </w:rPr>
      </w:pPr>
      <w:r w:rsidRPr="00BA09FA">
        <w:rPr>
          <w:rFonts w:ascii="Verdana" w:eastAsia="Verdana,Arial" w:hAnsi="Verdana" w:cs="Verdana,Arial"/>
          <w:sz w:val="20"/>
          <w:szCs w:val="20"/>
          <w:lang w:val="es-ES"/>
        </w:rPr>
        <w:t xml:space="preserve">Asocia puestos a sectores para los cual es responsable. </w:t>
      </w:r>
    </w:p>
    <w:p w14:paraId="50C161FF" w14:textId="77777777" w:rsidR="00A376C7" w:rsidRPr="00BA09FA" w:rsidRDefault="382F1390" w:rsidP="00134754">
      <w:pPr>
        <w:pStyle w:val="Prrafodelista"/>
        <w:numPr>
          <w:ilvl w:val="0"/>
          <w:numId w:val="32"/>
        </w:numPr>
        <w:ind w:left="1843" w:hanging="284"/>
        <w:jc w:val="both"/>
        <w:rPr>
          <w:rFonts w:ascii="Verdana" w:eastAsia="Verdana" w:hAnsi="Verdana" w:cs="Verdana"/>
          <w:sz w:val="20"/>
          <w:szCs w:val="20"/>
          <w:lang w:val="es-ES"/>
        </w:rPr>
      </w:pPr>
      <w:r w:rsidRPr="00BA09FA">
        <w:rPr>
          <w:rFonts w:ascii="Verdana" w:eastAsia="Verdana,Arial" w:hAnsi="Verdana" w:cs="Verdana,Arial"/>
          <w:sz w:val="20"/>
          <w:szCs w:val="20"/>
          <w:lang w:val="es-ES"/>
        </w:rPr>
        <w:t>Asocia a los puestos de recepcionistas, sectores para los cuales pueden dar número. En este caso el responsable de sector puede asociar sectores al puesto para los cuales es o NO responsable.</w:t>
      </w:r>
    </w:p>
    <w:p w14:paraId="25D96754" w14:textId="77777777" w:rsidR="00A376C7" w:rsidRPr="00BA09FA" w:rsidRDefault="382F1390" w:rsidP="00134754">
      <w:pPr>
        <w:pStyle w:val="Prrafodelista"/>
        <w:numPr>
          <w:ilvl w:val="0"/>
          <w:numId w:val="32"/>
        </w:numPr>
        <w:ind w:left="1843" w:hanging="284"/>
        <w:jc w:val="both"/>
        <w:rPr>
          <w:rFonts w:ascii="Verdana" w:eastAsia="Verdana" w:hAnsi="Verdana" w:cs="Verdana"/>
          <w:sz w:val="20"/>
          <w:szCs w:val="20"/>
          <w:lang w:val="es-ES"/>
        </w:rPr>
      </w:pPr>
      <w:r w:rsidRPr="00BA09FA">
        <w:rPr>
          <w:rFonts w:ascii="Verdana" w:eastAsia="Verdana,Arial" w:hAnsi="Verdana" w:cs="Verdana,Arial"/>
          <w:sz w:val="20"/>
          <w:szCs w:val="20"/>
          <w:lang w:val="es-ES"/>
        </w:rPr>
        <w:t xml:space="preserve">Asigna sectores a </w:t>
      </w:r>
      <w:proofErr w:type="spellStart"/>
      <w:r w:rsidRPr="00BA09FA">
        <w:rPr>
          <w:rFonts w:ascii="Verdana" w:eastAsia="Verdana,Arial" w:hAnsi="Verdana" w:cs="Verdana,Arial"/>
          <w:sz w:val="20"/>
          <w:szCs w:val="20"/>
          <w:lang w:val="es-ES"/>
        </w:rPr>
        <w:t>displays</w:t>
      </w:r>
      <w:proofErr w:type="spellEnd"/>
      <w:r w:rsidRPr="00BA09FA">
        <w:rPr>
          <w:rFonts w:ascii="Verdana" w:eastAsia="Verdana,Arial" w:hAnsi="Verdana" w:cs="Verdana,Arial"/>
          <w:sz w:val="20"/>
          <w:szCs w:val="20"/>
          <w:lang w:val="es-ES"/>
        </w:rPr>
        <w:t xml:space="preserve"> para los cuales es responsable.</w:t>
      </w:r>
    </w:p>
    <w:p w14:paraId="205DC661" w14:textId="77777777" w:rsidR="00A376C7" w:rsidRPr="00BA09FA" w:rsidRDefault="382F1390" w:rsidP="00134754">
      <w:pPr>
        <w:pStyle w:val="Prrafodelista"/>
        <w:numPr>
          <w:ilvl w:val="0"/>
          <w:numId w:val="32"/>
        </w:numPr>
        <w:ind w:left="1843" w:hanging="284"/>
        <w:jc w:val="both"/>
        <w:rPr>
          <w:rFonts w:ascii="Verdana" w:eastAsia="Verdana" w:hAnsi="Verdana" w:cs="Verdana"/>
          <w:sz w:val="20"/>
          <w:szCs w:val="20"/>
          <w:lang w:val="es-ES"/>
        </w:rPr>
      </w:pPr>
      <w:r w:rsidRPr="00BA09FA">
        <w:rPr>
          <w:rFonts w:ascii="Verdana" w:eastAsia="Verdana,Arial" w:hAnsi="Verdana" w:cs="Verdana,Arial"/>
          <w:sz w:val="20"/>
          <w:szCs w:val="20"/>
          <w:lang w:val="es-ES"/>
        </w:rPr>
        <w:t>Puede configurar el tiempo estimado de cada trámite de su sector.</w:t>
      </w:r>
    </w:p>
    <w:p w14:paraId="489027F1" w14:textId="77777777" w:rsidR="00A376C7" w:rsidRPr="00BA09FA" w:rsidRDefault="382F1390" w:rsidP="00134754">
      <w:pPr>
        <w:pStyle w:val="Prrafodelista"/>
        <w:numPr>
          <w:ilvl w:val="0"/>
          <w:numId w:val="32"/>
        </w:numPr>
        <w:ind w:left="1843" w:hanging="284"/>
        <w:jc w:val="both"/>
        <w:rPr>
          <w:rFonts w:ascii="Verdana" w:eastAsia="Verdana" w:hAnsi="Verdana" w:cs="Verdana"/>
          <w:sz w:val="20"/>
          <w:szCs w:val="20"/>
          <w:lang w:val="es-ES"/>
        </w:rPr>
      </w:pPr>
      <w:r w:rsidRPr="00BA09FA">
        <w:rPr>
          <w:rFonts w:ascii="Verdana" w:eastAsia="Verdana,Arial" w:hAnsi="Verdana" w:cs="Verdana,Arial"/>
          <w:sz w:val="20"/>
          <w:szCs w:val="20"/>
          <w:lang w:val="es-ES"/>
        </w:rPr>
        <w:t>Puede monitorear el estado de los puestos asociados a su sector con respecto a los trámites en curso.</w:t>
      </w:r>
    </w:p>
    <w:p w14:paraId="5D5924F0" w14:textId="77777777" w:rsidR="24A8918B" w:rsidRPr="00BA09FA" w:rsidRDefault="382F1390" w:rsidP="00134754">
      <w:pPr>
        <w:pStyle w:val="Prrafodelista"/>
        <w:numPr>
          <w:ilvl w:val="0"/>
          <w:numId w:val="32"/>
        </w:numPr>
        <w:ind w:left="1843" w:hanging="284"/>
        <w:jc w:val="both"/>
        <w:rPr>
          <w:rFonts w:ascii="Verdana" w:eastAsia="Verdana" w:hAnsi="Verdana" w:cs="Verdana"/>
          <w:sz w:val="20"/>
          <w:szCs w:val="20"/>
          <w:lang w:val="es-ES"/>
        </w:rPr>
      </w:pPr>
      <w:r w:rsidRPr="00BA09FA">
        <w:rPr>
          <w:rFonts w:ascii="Verdana" w:eastAsia="Verdana,Arial" w:hAnsi="Verdana" w:cs="Verdana,Arial"/>
          <w:sz w:val="20"/>
          <w:szCs w:val="20"/>
          <w:lang w:val="es-ES"/>
        </w:rPr>
        <w:t>Puede modificar estados de números (atrasado, pausado, atendido, no atendido) de los trámites de su sector.</w:t>
      </w:r>
    </w:p>
    <w:p w14:paraId="3FEAE39A" w14:textId="77777777" w:rsidR="00734D18" w:rsidRPr="00BA09FA" w:rsidRDefault="382F1390" w:rsidP="00134754">
      <w:pPr>
        <w:pStyle w:val="Prrafodelista"/>
        <w:numPr>
          <w:ilvl w:val="0"/>
          <w:numId w:val="32"/>
        </w:numPr>
        <w:ind w:left="1843" w:hanging="284"/>
        <w:jc w:val="both"/>
        <w:rPr>
          <w:rFonts w:ascii="Verdana" w:eastAsia="Verdana" w:hAnsi="Verdana" w:cs="Verdana"/>
          <w:sz w:val="20"/>
          <w:szCs w:val="20"/>
          <w:lang w:val="es-ES"/>
        </w:rPr>
      </w:pPr>
      <w:r w:rsidRPr="00BA09FA">
        <w:rPr>
          <w:rFonts w:ascii="Verdana" w:eastAsia="Verdana" w:hAnsi="Verdana" w:cs="Verdana"/>
          <w:sz w:val="20"/>
          <w:szCs w:val="20"/>
          <w:lang w:val="es-ES"/>
        </w:rPr>
        <w:t xml:space="preserve">Configura en </w:t>
      </w:r>
      <w:r w:rsidR="007B5EC7" w:rsidRPr="00BA09FA">
        <w:rPr>
          <w:rFonts w:ascii="Verdana" w:eastAsia="Verdana" w:hAnsi="Verdana" w:cs="Verdana"/>
          <w:sz w:val="20"/>
          <w:szCs w:val="20"/>
          <w:lang w:val="es-ES"/>
        </w:rPr>
        <w:t>cada sector cuáles serán los trá</w:t>
      </w:r>
      <w:r w:rsidRPr="00BA09FA">
        <w:rPr>
          <w:rFonts w:ascii="Verdana" w:eastAsia="Verdana" w:hAnsi="Verdana" w:cs="Verdana"/>
          <w:sz w:val="20"/>
          <w:szCs w:val="20"/>
          <w:lang w:val="es-ES"/>
        </w:rPr>
        <w:t>mites que son derivados a partir de él, a</w:t>
      </w:r>
      <w:r w:rsidR="007B5EC7" w:rsidRPr="00BA09FA">
        <w:rPr>
          <w:rFonts w:ascii="Verdana" w:eastAsia="Verdana" w:hAnsi="Verdana" w:cs="Verdana"/>
          <w:sz w:val="20"/>
          <w:szCs w:val="20"/>
          <w:lang w:val="es-ES"/>
        </w:rPr>
        <w:t xml:space="preserve"> cuál sector se deriva y con qué trámite continuará</w:t>
      </w:r>
      <w:r w:rsidRPr="00BA09FA">
        <w:rPr>
          <w:rFonts w:ascii="Verdana" w:eastAsia="Verdana" w:hAnsi="Verdana" w:cs="Verdana"/>
          <w:sz w:val="20"/>
          <w:szCs w:val="20"/>
          <w:lang w:val="es-ES"/>
        </w:rPr>
        <w:t xml:space="preserve">. </w:t>
      </w:r>
    </w:p>
    <w:p w14:paraId="117B1740" w14:textId="77777777" w:rsidR="007B6E09" w:rsidRPr="00BA09FA" w:rsidRDefault="007B6E09" w:rsidP="007B6E09">
      <w:pPr>
        <w:pStyle w:val="Prrafodelista"/>
        <w:ind w:left="1843"/>
        <w:jc w:val="both"/>
        <w:rPr>
          <w:rFonts w:ascii="Verdana" w:eastAsia="Verdana" w:hAnsi="Verdana" w:cs="Verdana"/>
          <w:sz w:val="20"/>
          <w:szCs w:val="20"/>
          <w:lang w:val="es-ES"/>
        </w:rPr>
      </w:pPr>
    </w:p>
    <w:p w14:paraId="312A71AC" w14:textId="77777777" w:rsidR="00A376C7" w:rsidRPr="00BA09FA" w:rsidRDefault="382F1390" w:rsidP="00B01A1B">
      <w:pPr>
        <w:ind w:firstLine="850"/>
        <w:rPr>
          <w:rFonts w:ascii="Verdana" w:eastAsia="Arial" w:hAnsi="Verdana" w:cs="Arial"/>
          <w:b/>
          <w:sz w:val="20"/>
          <w:szCs w:val="20"/>
          <w:lang w:val="es-ES"/>
        </w:rPr>
      </w:pPr>
      <w:r w:rsidRPr="00BA09FA">
        <w:rPr>
          <w:rFonts w:ascii="Verdana" w:eastAsia="Verdana,Arial" w:hAnsi="Verdana" w:cs="Verdana,Arial"/>
          <w:b/>
          <w:bCs/>
          <w:sz w:val="20"/>
          <w:szCs w:val="20"/>
          <w:lang w:val="es-ES"/>
        </w:rPr>
        <w:t>Consultor:</w:t>
      </w:r>
    </w:p>
    <w:p w14:paraId="4457AE73" w14:textId="77777777" w:rsidR="24A8918B" w:rsidRPr="00BA09FA" w:rsidRDefault="382F1390" w:rsidP="00134754">
      <w:pPr>
        <w:pStyle w:val="Prrafodelista"/>
        <w:numPr>
          <w:ilvl w:val="0"/>
          <w:numId w:val="33"/>
        </w:numPr>
        <w:ind w:left="1843"/>
        <w:jc w:val="both"/>
        <w:rPr>
          <w:rFonts w:ascii="Verdana" w:eastAsia="Verdana" w:hAnsi="Verdana" w:cs="Verdana"/>
          <w:sz w:val="20"/>
          <w:szCs w:val="20"/>
          <w:lang w:val="es-ES"/>
        </w:rPr>
      </w:pPr>
      <w:r w:rsidRPr="00BA09FA">
        <w:rPr>
          <w:rFonts w:ascii="Verdana" w:eastAsia="Verdana,Arial" w:hAnsi="Verdana" w:cs="Verdana,Arial"/>
          <w:sz w:val="20"/>
          <w:szCs w:val="20"/>
          <w:lang w:val="es-ES"/>
        </w:rPr>
        <w:t>Puede consultar datos (métricas) sobre cualquier conjun</w:t>
      </w:r>
      <w:r w:rsidR="007B5EC7" w:rsidRPr="00BA09FA">
        <w:rPr>
          <w:rFonts w:ascii="Verdana" w:eastAsia="Verdana,Arial" w:hAnsi="Verdana" w:cs="Verdana,Arial"/>
          <w:sz w:val="20"/>
          <w:szCs w:val="20"/>
          <w:lang w:val="es-ES"/>
        </w:rPr>
        <w:t>to de sectores para los que esté</w:t>
      </w:r>
      <w:r w:rsidRPr="00BA09FA">
        <w:rPr>
          <w:rFonts w:ascii="Verdana" w:eastAsia="Verdana,Arial" w:hAnsi="Verdana" w:cs="Verdana,Arial"/>
          <w:sz w:val="20"/>
          <w:szCs w:val="20"/>
          <w:lang w:val="es-ES"/>
        </w:rPr>
        <w:t xml:space="preserve"> habilitado.  </w:t>
      </w:r>
    </w:p>
    <w:p w14:paraId="72CC38E2" w14:textId="77777777" w:rsidR="24A8918B" w:rsidRPr="00BA09FA" w:rsidRDefault="24A8918B" w:rsidP="00AA551D">
      <w:pPr>
        <w:rPr>
          <w:rFonts w:ascii="Verdana" w:hAnsi="Verdana"/>
          <w:sz w:val="20"/>
          <w:szCs w:val="20"/>
          <w:lang w:val="es-ES"/>
        </w:rPr>
      </w:pPr>
    </w:p>
    <w:p w14:paraId="1FAF1E67" w14:textId="77777777" w:rsidR="00A376C7" w:rsidRPr="00BA09FA" w:rsidRDefault="382F1390" w:rsidP="00B01A1B">
      <w:pPr>
        <w:ind w:firstLine="850"/>
        <w:rPr>
          <w:rFonts w:ascii="Verdana" w:eastAsia="Arial" w:hAnsi="Verdana" w:cs="Arial"/>
          <w:b/>
          <w:sz w:val="20"/>
          <w:szCs w:val="20"/>
          <w:lang w:val="es-ES"/>
        </w:rPr>
      </w:pPr>
      <w:r w:rsidRPr="00BA09FA">
        <w:rPr>
          <w:rFonts w:ascii="Verdana" w:eastAsia="Verdana,Arial" w:hAnsi="Verdana" w:cs="Verdana,Arial"/>
          <w:b/>
          <w:bCs/>
          <w:sz w:val="20"/>
          <w:szCs w:val="20"/>
          <w:lang w:val="es-ES"/>
        </w:rPr>
        <w:t>Operador:</w:t>
      </w:r>
    </w:p>
    <w:p w14:paraId="1C2E2944" w14:textId="77777777" w:rsidR="24A8918B" w:rsidRPr="00BA09FA" w:rsidRDefault="382F1390" w:rsidP="00134754">
      <w:pPr>
        <w:pStyle w:val="Prrafodelista"/>
        <w:numPr>
          <w:ilvl w:val="0"/>
          <w:numId w:val="34"/>
        </w:numPr>
        <w:ind w:left="1843"/>
        <w:jc w:val="both"/>
        <w:rPr>
          <w:rFonts w:ascii="Verdana" w:eastAsia="Verdana" w:hAnsi="Verdana" w:cs="Verdana"/>
          <w:sz w:val="20"/>
          <w:szCs w:val="20"/>
          <w:lang w:val="es-ES"/>
        </w:rPr>
      </w:pPr>
      <w:r w:rsidRPr="00BA09FA">
        <w:rPr>
          <w:rFonts w:ascii="Verdana" w:eastAsia="Verdana,Arial" w:hAnsi="Verdana" w:cs="Verdana,Arial"/>
          <w:sz w:val="20"/>
          <w:szCs w:val="20"/>
          <w:lang w:val="es-ES"/>
        </w:rPr>
        <w:t>Tiene todas las funci</w:t>
      </w:r>
      <w:r w:rsidR="007B5EC7" w:rsidRPr="00BA09FA">
        <w:rPr>
          <w:rFonts w:ascii="Verdana" w:eastAsia="Verdana,Arial" w:hAnsi="Verdana" w:cs="Verdana,Arial"/>
          <w:sz w:val="20"/>
          <w:szCs w:val="20"/>
          <w:lang w:val="es-ES"/>
        </w:rPr>
        <w:t xml:space="preserve">onalidades de atención básicas, </w:t>
      </w:r>
      <w:r w:rsidRPr="00BA09FA">
        <w:rPr>
          <w:rFonts w:ascii="Verdana" w:eastAsia="Verdana,Arial" w:hAnsi="Verdana" w:cs="Verdana,Arial"/>
          <w:sz w:val="20"/>
          <w:szCs w:val="20"/>
          <w:lang w:val="es-ES"/>
        </w:rPr>
        <w:t>a la hora de llamar al público tiene</w:t>
      </w:r>
      <w:r w:rsidR="007B5EC7" w:rsidRPr="00BA09FA">
        <w:rPr>
          <w:rFonts w:ascii="Verdana" w:eastAsia="Verdana,Arial" w:hAnsi="Verdana" w:cs="Verdana,Arial"/>
          <w:sz w:val="20"/>
          <w:szCs w:val="20"/>
          <w:lang w:val="es-ES"/>
        </w:rPr>
        <w:t>n un botón de llamar SIGUIENTE pero no pueden seleccionar a quié</w:t>
      </w:r>
      <w:r w:rsidRPr="00BA09FA">
        <w:rPr>
          <w:rFonts w:ascii="Verdana" w:eastAsia="Verdana,Arial" w:hAnsi="Verdana" w:cs="Verdana,Arial"/>
          <w:sz w:val="20"/>
          <w:szCs w:val="20"/>
          <w:lang w:val="es-ES"/>
        </w:rPr>
        <w:t>n llamar de la cola.</w:t>
      </w:r>
    </w:p>
    <w:p w14:paraId="31F1D2FF" w14:textId="77777777" w:rsidR="24A8918B" w:rsidRPr="00BA09FA" w:rsidRDefault="24A8918B" w:rsidP="00AA551D">
      <w:pPr>
        <w:rPr>
          <w:rFonts w:ascii="Verdana" w:hAnsi="Verdana"/>
          <w:sz w:val="20"/>
          <w:szCs w:val="20"/>
          <w:lang w:val="es-ES"/>
        </w:rPr>
      </w:pPr>
    </w:p>
    <w:p w14:paraId="25384A71" w14:textId="77777777" w:rsidR="24A8918B" w:rsidRPr="00BA09FA" w:rsidRDefault="382F1390" w:rsidP="00B01A1B">
      <w:pPr>
        <w:ind w:firstLine="850"/>
        <w:rPr>
          <w:rFonts w:ascii="Verdana" w:hAnsi="Verdana"/>
          <w:b/>
          <w:sz w:val="20"/>
          <w:szCs w:val="20"/>
          <w:lang w:val="es-ES"/>
        </w:rPr>
      </w:pPr>
      <w:r w:rsidRPr="00BA09FA">
        <w:rPr>
          <w:rFonts w:ascii="Verdana" w:eastAsia="Verdana,Arial" w:hAnsi="Verdana" w:cs="Verdana,Arial"/>
          <w:b/>
          <w:bCs/>
          <w:sz w:val="20"/>
          <w:szCs w:val="20"/>
          <w:lang w:val="es-ES"/>
        </w:rPr>
        <w:t>Operador senior:</w:t>
      </w:r>
    </w:p>
    <w:p w14:paraId="7B8CA7AA" w14:textId="77777777" w:rsidR="24A8918B" w:rsidRPr="00BA09FA" w:rsidRDefault="382F1390" w:rsidP="00134754">
      <w:pPr>
        <w:pStyle w:val="Prrafodelista"/>
        <w:numPr>
          <w:ilvl w:val="0"/>
          <w:numId w:val="35"/>
        </w:numPr>
        <w:ind w:left="1843"/>
        <w:jc w:val="both"/>
        <w:rPr>
          <w:rFonts w:ascii="Verdana" w:eastAsia="Verdana" w:hAnsi="Verdana" w:cs="Verdana"/>
          <w:sz w:val="20"/>
          <w:szCs w:val="20"/>
          <w:lang w:val="es-ES"/>
        </w:rPr>
      </w:pPr>
      <w:r w:rsidRPr="00BA09FA">
        <w:rPr>
          <w:rFonts w:ascii="Verdana" w:eastAsia="Verdana,Arial" w:hAnsi="Verdana" w:cs="Verdana,Arial"/>
          <w:sz w:val="20"/>
          <w:szCs w:val="20"/>
          <w:lang w:val="es-ES"/>
        </w:rPr>
        <w:t>Tiene todas las funcionalidades de atención básicas, a la hora de llamar al público tienen un botón de llamar SIGUIENTE pero también tienen visibilidad total de la lista de público en cola y pueden seleccionar uno en particular y llamarlo puntualmente.</w:t>
      </w:r>
    </w:p>
    <w:p w14:paraId="218C1935" w14:textId="77777777" w:rsidR="24A8918B" w:rsidRPr="00BA09FA" w:rsidRDefault="24A8918B" w:rsidP="00AA551D">
      <w:pPr>
        <w:rPr>
          <w:rFonts w:ascii="Verdana" w:hAnsi="Verdana"/>
          <w:sz w:val="20"/>
          <w:szCs w:val="20"/>
          <w:lang w:val="es-ES"/>
        </w:rPr>
      </w:pPr>
    </w:p>
    <w:p w14:paraId="16AFCBDD" w14:textId="77777777" w:rsidR="24A8918B" w:rsidRPr="00BA09FA" w:rsidRDefault="382F1390" w:rsidP="00B01A1B">
      <w:pPr>
        <w:ind w:firstLine="850"/>
        <w:rPr>
          <w:rFonts w:ascii="Verdana" w:hAnsi="Verdana"/>
          <w:b/>
          <w:sz w:val="20"/>
          <w:szCs w:val="20"/>
          <w:lang w:val="es-ES"/>
        </w:rPr>
      </w:pPr>
      <w:r w:rsidRPr="00BA09FA">
        <w:rPr>
          <w:rFonts w:ascii="Verdana" w:eastAsia="Verdana,Arial" w:hAnsi="Verdana" w:cs="Verdana,Arial"/>
          <w:b/>
          <w:bCs/>
          <w:sz w:val="20"/>
          <w:szCs w:val="20"/>
          <w:lang w:val="es-ES"/>
        </w:rPr>
        <w:t>Recepcionista:</w:t>
      </w:r>
    </w:p>
    <w:p w14:paraId="712CAD4E" w14:textId="482B5216" w:rsidR="24A8918B" w:rsidRPr="00BA09FA" w:rsidRDefault="382F1390" w:rsidP="00134754">
      <w:pPr>
        <w:pStyle w:val="Prrafodelista"/>
        <w:numPr>
          <w:ilvl w:val="0"/>
          <w:numId w:val="36"/>
        </w:numPr>
        <w:ind w:left="1701"/>
        <w:jc w:val="both"/>
        <w:rPr>
          <w:rFonts w:ascii="Verdana" w:eastAsia="Verdana" w:hAnsi="Verdana" w:cs="Verdana"/>
          <w:sz w:val="20"/>
          <w:szCs w:val="20"/>
          <w:lang w:val="es-ES"/>
        </w:rPr>
      </w:pPr>
      <w:r w:rsidRPr="00BA09FA">
        <w:rPr>
          <w:rFonts w:ascii="Verdana" w:eastAsia="Verdana,Arial" w:hAnsi="Verdana" w:cs="Verdana,Arial"/>
          <w:sz w:val="20"/>
          <w:szCs w:val="20"/>
          <w:lang w:val="es-ES"/>
        </w:rPr>
        <w:t>El recepcionista tiene la capacidad de brindar números a usuarios para trámites. Su puesto tiene asociado una cierta cantidad de trámites</w:t>
      </w:r>
      <w:r w:rsidR="00CD6E95" w:rsidRPr="00BA09FA">
        <w:rPr>
          <w:rFonts w:ascii="Verdana" w:eastAsia="Verdana,Arial" w:hAnsi="Verdana" w:cs="Verdana,Arial"/>
          <w:sz w:val="20"/>
          <w:szCs w:val="20"/>
          <w:lang w:val="es-ES"/>
        </w:rPr>
        <w:t xml:space="preserve"> para una cantidad de sectores.</w:t>
      </w:r>
    </w:p>
    <w:p w14:paraId="5A01893D" w14:textId="77777777" w:rsidR="24A8918B" w:rsidRPr="00BA09FA" w:rsidRDefault="24A8918B" w:rsidP="00AA551D">
      <w:pPr>
        <w:pStyle w:val="MTemaNormal"/>
        <w:ind w:left="0"/>
        <w:rPr>
          <w:lang w:val="es-ES"/>
        </w:rPr>
      </w:pPr>
    </w:p>
    <w:p w14:paraId="07FAC567" w14:textId="77777777" w:rsidR="00FB51DD" w:rsidRPr="00BA09FA" w:rsidRDefault="00D70A00" w:rsidP="00B01A1B">
      <w:pPr>
        <w:pStyle w:val="Ttulo2"/>
        <w:ind w:left="0" w:firstLine="0"/>
        <w:rPr>
          <w:lang w:val="es-ES"/>
        </w:rPr>
      </w:pPr>
      <w:bookmarkStart w:id="35" w:name="_Toc3"/>
      <w:bookmarkStart w:id="36" w:name="_Toc460785869"/>
      <w:r w:rsidRPr="00BA09FA">
        <w:rPr>
          <w:lang w:val="es-ES"/>
        </w:rPr>
        <w:t>Definiciones, siglas y abreviaturas.</w:t>
      </w:r>
      <w:bookmarkEnd w:id="35"/>
      <w:bookmarkEnd w:id="36"/>
    </w:p>
    <w:p w14:paraId="3A73A489" w14:textId="77777777" w:rsidR="32D4FF93" w:rsidRPr="00BA09FA" w:rsidRDefault="5253D204" w:rsidP="00B01A1B">
      <w:pPr>
        <w:pStyle w:val="MTemaNormal"/>
        <w:ind w:left="426"/>
        <w:rPr>
          <w:lang w:val="es-ES"/>
        </w:rPr>
      </w:pPr>
      <w:r w:rsidRPr="00BA09FA">
        <w:rPr>
          <w:lang w:val="es-ES"/>
        </w:rPr>
        <w:t>Esta información estará descripta en detalle en el Glosario.</w:t>
      </w:r>
    </w:p>
    <w:p w14:paraId="017BE461" w14:textId="77777777" w:rsidR="00A50286" w:rsidRPr="00BA09FA" w:rsidRDefault="00A50286" w:rsidP="00AA551D">
      <w:pPr>
        <w:pStyle w:val="MTemaNormal"/>
        <w:ind w:left="0"/>
        <w:rPr>
          <w:lang w:val="es-ES"/>
        </w:rPr>
      </w:pPr>
    </w:p>
    <w:p w14:paraId="08F51118" w14:textId="77777777" w:rsidR="00FB51DD" w:rsidRPr="00BA09FA" w:rsidRDefault="00D70A00" w:rsidP="00B01A1B">
      <w:pPr>
        <w:pStyle w:val="Ttulo2"/>
        <w:ind w:left="0" w:firstLine="0"/>
        <w:rPr>
          <w:lang w:val="es-ES"/>
        </w:rPr>
      </w:pPr>
      <w:bookmarkStart w:id="37" w:name="_Toc4"/>
      <w:bookmarkStart w:id="38" w:name="_Toc460785870"/>
      <w:r w:rsidRPr="00BA09FA">
        <w:rPr>
          <w:lang w:val="es-ES"/>
        </w:rPr>
        <w:t>Referencias</w:t>
      </w:r>
      <w:bookmarkEnd w:id="37"/>
      <w:bookmarkEnd w:id="38"/>
    </w:p>
    <w:p w14:paraId="3C9D6D82" w14:textId="634137C4" w:rsidR="006F713D" w:rsidRPr="00BA09FA" w:rsidRDefault="00A3281D" w:rsidP="00134754">
      <w:pPr>
        <w:pStyle w:val="MTemaNormal"/>
        <w:numPr>
          <w:ilvl w:val="0"/>
          <w:numId w:val="37"/>
        </w:numPr>
        <w:ind w:left="709"/>
        <w:jc w:val="both"/>
        <w:rPr>
          <w:lang w:val="es-ES"/>
        </w:rPr>
      </w:pPr>
      <w:r>
        <w:rPr>
          <w:lang w:val="es-ES"/>
        </w:rPr>
        <w:t>RQGLOG2v3.0</w:t>
      </w:r>
      <w:r w:rsidR="5253D204" w:rsidRPr="00BA09FA">
        <w:rPr>
          <w:lang w:val="es-ES"/>
        </w:rPr>
        <w:t xml:space="preserve"> – Glosario</w:t>
      </w:r>
    </w:p>
    <w:p w14:paraId="7E7EE482" w14:textId="77777777" w:rsidR="00904707" w:rsidRPr="00BA09FA" w:rsidRDefault="00904707" w:rsidP="00904707">
      <w:pPr>
        <w:pStyle w:val="MTemaNormal"/>
        <w:ind w:left="709"/>
        <w:jc w:val="both"/>
        <w:rPr>
          <w:lang w:val="es-ES"/>
        </w:rPr>
      </w:pPr>
    </w:p>
    <w:p w14:paraId="6511544C" w14:textId="77777777" w:rsidR="00FB51DD" w:rsidRPr="00BA09FA" w:rsidRDefault="00D70A00" w:rsidP="00B01A1B">
      <w:pPr>
        <w:pStyle w:val="Ttulo2"/>
        <w:ind w:left="0" w:firstLine="0"/>
        <w:rPr>
          <w:lang w:val="es-ES"/>
        </w:rPr>
      </w:pPr>
      <w:bookmarkStart w:id="39" w:name="_Toc5"/>
      <w:bookmarkStart w:id="40" w:name="_Toc460785871"/>
      <w:r w:rsidRPr="00BA09FA">
        <w:rPr>
          <w:lang w:val="es-ES"/>
        </w:rPr>
        <w:t>Visión general</w:t>
      </w:r>
      <w:bookmarkEnd w:id="39"/>
      <w:bookmarkEnd w:id="40"/>
    </w:p>
    <w:p w14:paraId="5A60F9ED" w14:textId="2EA5F229" w:rsidR="00C6442A" w:rsidRPr="00BA09FA" w:rsidRDefault="5253D204" w:rsidP="00DE76EA">
      <w:pPr>
        <w:pStyle w:val="MTemaNormal"/>
        <w:ind w:left="426"/>
        <w:jc w:val="both"/>
        <w:rPr>
          <w:lang w:val="es-ES"/>
        </w:rPr>
      </w:pPr>
      <w:r w:rsidRPr="00BA09FA">
        <w:rPr>
          <w:lang w:val="es-ES"/>
        </w:rPr>
        <w:t>En este documento se detallan todos los requerimientos relevados hasta el momento.</w:t>
      </w:r>
    </w:p>
    <w:p w14:paraId="61030322" w14:textId="5C8859BF" w:rsidR="007559E8" w:rsidRPr="00BA09FA" w:rsidRDefault="00D70A00" w:rsidP="00142630">
      <w:pPr>
        <w:pStyle w:val="Ttulo1"/>
        <w:ind w:left="0" w:firstLine="0"/>
        <w:rPr>
          <w:lang w:val="es-ES"/>
        </w:rPr>
      </w:pPr>
      <w:bookmarkStart w:id="41" w:name="_Toc6"/>
      <w:bookmarkStart w:id="42" w:name="_Toc460785872"/>
      <w:r w:rsidRPr="00BA09FA">
        <w:rPr>
          <w:lang w:val="es-ES"/>
        </w:rPr>
        <w:lastRenderedPageBreak/>
        <w:t>Descripción general</w:t>
      </w:r>
      <w:bookmarkStart w:id="43" w:name="_Toc8"/>
      <w:bookmarkEnd w:id="41"/>
      <w:bookmarkEnd w:id="42"/>
    </w:p>
    <w:p w14:paraId="4B9C15EE" w14:textId="4456D4F2" w:rsidR="00FB51DD" w:rsidRPr="00BA09FA" w:rsidRDefault="00B01A1B" w:rsidP="00134754">
      <w:pPr>
        <w:pStyle w:val="Ttulo2"/>
        <w:numPr>
          <w:ilvl w:val="1"/>
          <w:numId w:val="28"/>
        </w:numPr>
        <w:ind w:left="0" w:firstLine="0"/>
        <w:rPr>
          <w:lang w:val="es-ES"/>
        </w:rPr>
      </w:pPr>
      <w:bookmarkStart w:id="44" w:name="_Toc460785873"/>
      <w:r w:rsidRPr="00BA09FA">
        <w:rPr>
          <w:lang w:val="es-ES"/>
        </w:rPr>
        <w:t>Interfaces de U</w:t>
      </w:r>
      <w:r w:rsidR="00D70A00" w:rsidRPr="00BA09FA">
        <w:rPr>
          <w:lang w:val="es-ES"/>
        </w:rPr>
        <w:t>suario</w:t>
      </w:r>
      <w:bookmarkEnd w:id="43"/>
      <w:bookmarkEnd w:id="44"/>
    </w:p>
    <w:p w14:paraId="717242C2" w14:textId="5227055C" w:rsidR="00904707" w:rsidRPr="00BA09FA" w:rsidRDefault="5253D204" w:rsidP="00FB09EB">
      <w:pPr>
        <w:pStyle w:val="MTemaNormal"/>
        <w:ind w:left="426"/>
        <w:jc w:val="both"/>
        <w:rPr>
          <w:lang w:val="es-ES"/>
        </w:rPr>
      </w:pPr>
      <w:r w:rsidRPr="00BA09FA">
        <w:rPr>
          <w:lang w:val="es-ES"/>
        </w:rPr>
        <w:t>Las pautas para la interfaz de usuario se relevarán en función a documentos de especificación brindados por BPS.</w:t>
      </w:r>
    </w:p>
    <w:p w14:paraId="7E4415F6" w14:textId="77777777" w:rsidR="00C6442A" w:rsidRPr="00BA09FA" w:rsidRDefault="00C6442A" w:rsidP="00FB09EB">
      <w:pPr>
        <w:pStyle w:val="MTemaNormal"/>
        <w:ind w:left="426"/>
        <w:jc w:val="both"/>
        <w:rPr>
          <w:lang w:val="es-ES"/>
        </w:rPr>
      </w:pPr>
    </w:p>
    <w:p w14:paraId="4777F407" w14:textId="77777777" w:rsidR="00FB51DD" w:rsidRPr="00BA09FA" w:rsidRDefault="00D70A00" w:rsidP="00134754">
      <w:pPr>
        <w:pStyle w:val="Ttulo2"/>
        <w:numPr>
          <w:ilvl w:val="1"/>
          <w:numId w:val="28"/>
        </w:numPr>
        <w:ind w:left="0" w:firstLine="0"/>
        <w:jc w:val="both"/>
        <w:rPr>
          <w:lang w:val="es-ES"/>
        </w:rPr>
      </w:pPr>
      <w:bookmarkStart w:id="45" w:name="_Toc9"/>
      <w:bookmarkStart w:id="46" w:name="_Toc460785874"/>
      <w:r w:rsidRPr="00BA09FA">
        <w:rPr>
          <w:lang w:val="es-ES"/>
        </w:rPr>
        <w:t>Interfaces con hardware</w:t>
      </w:r>
      <w:bookmarkEnd w:id="45"/>
      <w:bookmarkEnd w:id="46"/>
    </w:p>
    <w:p w14:paraId="5FD98B94" w14:textId="77777777" w:rsidR="00FB51DD" w:rsidRPr="00BA09FA" w:rsidRDefault="5253D204" w:rsidP="00FB09EB">
      <w:pPr>
        <w:pStyle w:val="MTemaNormal"/>
        <w:ind w:left="426"/>
        <w:jc w:val="both"/>
        <w:rPr>
          <w:lang w:val="es-ES"/>
        </w:rPr>
      </w:pPr>
      <w:r w:rsidRPr="00BA09FA">
        <w:rPr>
          <w:lang w:val="es-ES"/>
        </w:rPr>
        <w:t>Falta terminar de definir interfaces de hardware específicas.</w:t>
      </w:r>
    </w:p>
    <w:p w14:paraId="37CCA134" w14:textId="77777777" w:rsidR="00904707" w:rsidRPr="00BA09FA" w:rsidRDefault="00904707" w:rsidP="00FB09EB">
      <w:pPr>
        <w:pStyle w:val="MTemaNormal"/>
        <w:ind w:left="426"/>
        <w:jc w:val="both"/>
        <w:rPr>
          <w:lang w:val="es-ES"/>
        </w:rPr>
      </w:pPr>
    </w:p>
    <w:p w14:paraId="40512C12" w14:textId="77777777" w:rsidR="00FB51DD" w:rsidRPr="00BA09FA" w:rsidRDefault="00D70A00" w:rsidP="00134754">
      <w:pPr>
        <w:pStyle w:val="Ttulo2"/>
        <w:numPr>
          <w:ilvl w:val="1"/>
          <w:numId w:val="28"/>
        </w:numPr>
        <w:ind w:left="0" w:firstLine="0"/>
        <w:jc w:val="both"/>
        <w:rPr>
          <w:lang w:val="es-ES"/>
        </w:rPr>
      </w:pPr>
      <w:bookmarkStart w:id="47" w:name="_Toc10"/>
      <w:bookmarkStart w:id="48" w:name="_Toc460785875"/>
      <w:r w:rsidRPr="00BA09FA">
        <w:rPr>
          <w:lang w:val="es-ES"/>
        </w:rPr>
        <w:t>Interfaces con software</w:t>
      </w:r>
      <w:bookmarkEnd w:id="47"/>
      <w:bookmarkEnd w:id="48"/>
    </w:p>
    <w:p w14:paraId="051482C3" w14:textId="77777777" w:rsidR="00FB51DD" w:rsidRPr="00BA09FA" w:rsidRDefault="5253D204" w:rsidP="00FB09EB">
      <w:pPr>
        <w:pStyle w:val="MTemaNormal"/>
        <w:tabs>
          <w:tab w:val="left" w:pos="1560"/>
        </w:tabs>
        <w:ind w:left="426"/>
        <w:jc w:val="both"/>
        <w:rPr>
          <w:lang w:val="es-ES"/>
        </w:rPr>
      </w:pPr>
      <w:r w:rsidRPr="00BA09FA">
        <w:rPr>
          <w:lang w:val="es-ES"/>
        </w:rPr>
        <w:t>Aún no se tiene suficiente información para realizar el análisis correspondiente.</w:t>
      </w:r>
    </w:p>
    <w:p w14:paraId="76B7A153" w14:textId="77777777" w:rsidR="00C6442A" w:rsidRPr="00BA09FA" w:rsidRDefault="00C6442A" w:rsidP="00FB09EB">
      <w:pPr>
        <w:pStyle w:val="MTemaNormal"/>
        <w:tabs>
          <w:tab w:val="left" w:pos="1560"/>
        </w:tabs>
        <w:ind w:left="426"/>
        <w:jc w:val="both"/>
        <w:rPr>
          <w:lang w:val="es-ES"/>
        </w:rPr>
      </w:pPr>
    </w:p>
    <w:p w14:paraId="7EE92C9B" w14:textId="77777777" w:rsidR="00FB51DD" w:rsidRPr="00BA09FA" w:rsidRDefault="00D70A00" w:rsidP="00134754">
      <w:pPr>
        <w:pStyle w:val="Ttulo2"/>
        <w:numPr>
          <w:ilvl w:val="1"/>
          <w:numId w:val="28"/>
        </w:numPr>
        <w:ind w:left="0" w:firstLine="0"/>
        <w:jc w:val="both"/>
        <w:rPr>
          <w:lang w:val="es-ES"/>
        </w:rPr>
      </w:pPr>
      <w:bookmarkStart w:id="49" w:name="_Toc11"/>
      <w:bookmarkStart w:id="50" w:name="_Toc460785876"/>
      <w:r w:rsidRPr="00BA09FA">
        <w:rPr>
          <w:lang w:val="es-ES"/>
        </w:rPr>
        <w:t>Interfaces de comunicación</w:t>
      </w:r>
      <w:bookmarkEnd w:id="49"/>
      <w:bookmarkEnd w:id="50"/>
    </w:p>
    <w:p w14:paraId="5261383C" w14:textId="77777777" w:rsidR="00FB51DD" w:rsidRPr="00BA09FA" w:rsidRDefault="5253D204" w:rsidP="00FB09EB">
      <w:pPr>
        <w:pStyle w:val="MTemaNormal"/>
        <w:tabs>
          <w:tab w:val="left" w:pos="1560"/>
        </w:tabs>
        <w:ind w:left="426"/>
        <w:jc w:val="both"/>
        <w:rPr>
          <w:lang w:val="es-ES"/>
        </w:rPr>
      </w:pPr>
      <w:r w:rsidRPr="00BA09FA">
        <w:rPr>
          <w:lang w:val="es-ES"/>
        </w:rPr>
        <w:t>Aún no se tiene suficiente información para realizar el análisis correspondiente.</w:t>
      </w:r>
    </w:p>
    <w:p w14:paraId="76B72E6F" w14:textId="77777777" w:rsidR="00904707" w:rsidRPr="00BA09FA" w:rsidRDefault="00904707" w:rsidP="00FB09EB">
      <w:pPr>
        <w:pStyle w:val="MTemaNormal"/>
        <w:tabs>
          <w:tab w:val="left" w:pos="1560"/>
        </w:tabs>
        <w:ind w:left="426"/>
        <w:jc w:val="both"/>
        <w:rPr>
          <w:lang w:val="es-ES"/>
        </w:rPr>
      </w:pPr>
    </w:p>
    <w:p w14:paraId="6C7D53F4" w14:textId="77777777" w:rsidR="00FB51DD" w:rsidRPr="00BA09FA" w:rsidRDefault="00D70A00" w:rsidP="00134754">
      <w:pPr>
        <w:pStyle w:val="Ttulo2"/>
        <w:numPr>
          <w:ilvl w:val="1"/>
          <w:numId w:val="28"/>
        </w:numPr>
        <w:ind w:left="0" w:firstLine="0"/>
        <w:jc w:val="both"/>
        <w:rPr>
          <w:lang w:val="es-ES"/>
        </w:rPr>
      </w:pPr>
      <w:bookmarkStart w:id="51" w:name="_Toc12"/>
      <w:bookmarkStart w:id="52" w:name="_Toc460785877"/>
      <w:r w:rsidRPr="00BA09FA">
        <w:rPr>
          <w:lang w:val="es-ES"/>
        </w:rPr>
        <w:t>Restricciones de memoria</w:t>
      </w:r>
      <w:bookmarkEnd w:id="51"/>
      <w:bookmarkEnd w:id="52"/>
    </w:p>
    <w:p w14:paraId="1F0AACC2" w14:textId="77777777" w:rsidR="00FB51DD" w:rsidRPr="00BA09FA" w:rsidRDefault="5253D204" w:rsidP="00FB09EB">
      <w:pPr>
        <w:pStyle w:val="MTemaNormal"/>
        <w:tabs>
          <w:tab w:val="left" w:pos="1560"/>
        </w:tabs>
        <w:ind w:left="426"/>
        <w:jc w:val="both"/>
        <w:rPr>
          <w:lang w:val="es-ES"/>
        </w:rPr>
      </w:pPr>
      <w:r w:rsidRPr="00BA09FA">
        <w:rPr>
          <w:lang w:val="es-ES"/>
        </w:rPr>
        <w:t>No se relevaron restricciones de memoria.</w:t>
      </w:r>
    </w:p>
    <w:p w14:paraId="77923E5A" w14:textId="77777777" w:rsidR="00904707" w:rsidRPr="00BA09FA" w:rsidRDefault="00904707" w:rsidP="00FB09EB">
      <w:pPr>
        <w:pStyle w:val="MTemaNormal"/>
        <w:tabs>
          <w:tab w:val="left" w:pos="1560"/>
        </w:tabs>
        <w:ind w:left="426"/>
        <w:jc w:val="both"/>
        <w:rPr>
          <w:lang w:val="es-ES"/>
        </w:rPr>
      </w:pPr>
    </w:p>
    <w:p w14:paraId="406F0585" w14:textId="77777777" w:rsidR="00FB51DD" w:rsidRPr="00BA09FA" w:rsidRDefault="00D70A00" w:rsidP="00134754">
      <w:pPr>
        <w:pStyle w:val="Ttulo2"/>
        <w:numPr>
          <w:ilvl w:val="1"/>
          <w:numId w:val="28"/>
        </w:numPr>
        <w:ind w:left="0" w:firstLine="0"/>
        <w:jc w:val="both"/>
        <w:rPr>
          <w:lang w:val="es-ES"/>
        </w:rPr>
      </w:pPr>
      <w:bookmarkStart w:id="53" w:name="_Toc13"/>
      <w:bookmarkStart w:id="54" w:name="_Toc460785878"/>
      <w:r w:rsidRPr="00BA09FA">
        <w:rPr>
          <w:lang w:val="es-ES"/>
        </w:rPr>
        <w:t>Requerimientos de adecuación al entorno</w:t>
      </w:r>
      <w:bookmarkEnd w:id="53"/>
      <w:bookmarkEnd w:id="54"/>
    </w:p>
    <w:p w14:paraId="7E339ED9" w14:textId="77777777" w:rsidR="00A50286" w:rsidRPr="00BA09FA" w:rsidRDefault="5253D204" w:rsidP="00FB09EB">
      <w:pPr>
        <w:pStyle w:val="MTemaNormal"/>
        <w:tabs>
          <w:tab w:val="left" w:pos="1560"/>
        </w:tabs>
        <w:ind w:left="426"/>
        <w:jc w:val="both"/>
        <w:rPr>
          <w:lang w:val="es-ES"/>
        </w:rPr>
      </w:pPr>
      <w:r w:rsidRPr="00BA09FA">
        <w:rPr>
          <w:lang w:val="es-ES"/>
        </w:rPr>
        <w:t>Aún no se tiene suficiente información para realizar el análisis correspondiente.</w:t>
      </w:r>
    </w:p>
    <w:p w14:paraId="1D61DB60" w14:textId="77777777" w:rsidR="00904707" w:rsidRPr="00BA09FA" w:rsidRDefault="00904707" w:rsidP="00FB09EB">
      <w:pPr>
        <w:pStyle w:val="MTemaNormal"/>
        <w:tabs>
          <w:tab w:val="left" w:pos="1560"/>
        </w:tabs>
        <w:ind w:left="426"/>
        <w:jc w:val="both"/>
        <w:rPr>
          <w:lang w:val="es-ES"/>
        </w:rPr>
      </w:pPr>
    </w:p>
    <w:p w14:paraId="4E29C51F" w14:textId="77777777" w:rsidR="00FB51DD" w:rsidRPr="00BA09FA" w:rsidRDefault="00D70A00" w:rsidP="00134754">
      <w:pPr>
        <w:pStyle w:val="Ttulo2"/>
        <w:numPr>
          <w:ilvl w:val="1"/>
          <w:numId w:val="28"/>
        </w:numPr>
        <w:ind w:left="0" w:firstLine="0"/>
        <w:jc w:val="both"/>
        <w:rPr>
          <w:lang w:val="es-ES"/>
        </w:rPr>
      </w:pPr>
      <w:bookmarkStart w:id="55" w:name="_Toc14"/>
      <w:bookmarkStart w:id="56" w:name="_Toc460785879"/>
      <w:r w:rsidRPr="00BA09FA">
        <w:rPr>
          <w:lang w:val="es-ES"/>
        </w:rPr>
        <w:t>Funciones del producto</w:t>
      </w:r>
      <w:bookmarkEnd w:id="55"/>
      <w:bookmarkEnd w:id="56"/>
    </w:p>
    <w:p w14:paraId="337C0889" w14:textId="77777777" w:rsidR="00A50286" w:rsidRPr="00BA09FA" w:rsidRDefault="5253D204" w:rsidP="00FB09EB">
      <w:pPr>
        <w:pStyle w:val="MTemaNormal"/>
        <w:ind w:left="426"/>
        <w:jc w:val="both"/>
        <w:rPr>
          <w:lang w:val="es-ES"/>
        </w:rPr>
      </w:pPr>
      <w:r w:rsidRPr="00BA09FA">
        <w:rPr>
          <w:lang w:val="es-ES"/>
        </w:rPr>
        <w:t>La función principal del sistema es permitir gestionar la emisión de números para que luego sean atendidos en los diferentes puestos. Las funcionalidades específicas que realizará el sistema una vez culminado estarán descriptas en el documento de casos de uso. A su vez, cabe aclarar, como un requisito no funcional se espera que el sistema sea lo suficientemente versátil para poder adaptarlo en distintas instituciones.</w:t>
      </w:r>
    </w:p>
    <w:p w14:paraId="3860342E" w14:textId="77777777" w:rsidR="00904707" w:rsidRPr="00BA09FA" w:rsidRDefault="00904707" w:rsidP="00FB09EB">
      <w:pPr>
        <w:pStyle w:val="MTemaNormal"/>
        <w:ind w:left="426"/>
        <w:jc w:val="both"/>
        <w:rPr>
          <w:lang w:val="es-ES"/>
        </w:rPr>
      </w:pPr>
    </w:p>
    <w:p w14:paraId="5DBE9C54" w14:textId="77777777" w:rsidR="00FB51DD" w:rsidRPr="00BA09FA" w:rsidRDefault="00D70A00" w:rsidP="00134754">
      <w:pPr>
        <w:pStyle w:val="Ttulo2"/>
        <w:numPr>
          <w:ilvl w:val="1"/>
          <w:numId w:val="28"/>
        </w:numPr>
        <w:ind w:left="0" w:firstLine="0"/>
        <w:jc w:val="both"/>
        <w:rPr>
          <w:lang w:val="es-ES"/>
        </w:rPr>
      </w:pPr>
      <w:bookmarkStart w:id="57" w:name="_Toc15"/>
      <w:bookmarkStart w:id="58" w:name="_Toc460785880"/>
      <w:r w:rsidRPr="00BA09FA">
        <w:rPr>
          <w:lang w:val="es-ES"/>
        </w:rPr>
        <w:t>Características de los usuarios</w:t>
      </w:r>
      <w:bookmarkEnd w:id="57"/>
      <w:bookmarkEnd w:id="58"/>
    </w:p>
    <w:p w14:paraId="748037A0" w14:textId="77777777" w:rsidR="00FB51DD" w:rsidRPr="00BA09FA" w:rsidRDefault="5253D204" w:rsidP="00FB09EB">
      <w:pPr>
        <w:pStyle w:val="MTemaNormal"/>
        <w:ind w:left="426"/>
        <w:rPr>
          <w:lang w:val="es-ES"/>
        </w:rPr>
      </w:pPr>
      <w:r w:rsidRPr="00BA09FA">
        <w:rPr>
          <w:lang w:val="es-ES"/>
        </w:rPr>
        <w:t>Existen dos principales grupos de usuarios:</w:t>
      </w:r>
    </w:p>
    <w:p w14:paraId="75E2F1A7" w14:textId="77777777" w:rsidR="00FB51DD" w:rsidRPr="00BA09FA" w:rsidRDefault="5253D204" w:rsidP="00134754">
      <w:pPr>
        <w:pStyle w:val="MTemaNormal"/>
        <w:numPr>
          <w:ilvl w:val="0"/>
          <w:numId w:val="26"/>
        </w:numPr>
        <w:ind w:left="426" w:firstLine="0"/>
        <w:rPr>
          <w:lang w:val="es-ES"/>
        </w:rPr>
      </w:pPr>
      <w:r w:rsidRPr="00BA09FA">
        <w:rPr>
          <w:lang w:val="es-ES"/>
        </w:rPr>
        <w:t xml:space="preserve">Cliente del BPS </w:t>
      </w:r>
    </w:p>
    <w:p w14:paraId="1E5D8FAD" w14:textId="77777777" w:rsidR="00A50286" w:rsidRPr="00BA09FA" w:rsidRDefault="5253D204" w:rsidP="00134754">
      <w:pPr>
        <w:pStyle w:val="MTemaNormal"/>
        <w:numPr>
          <w:ilvl w:val="0"/>
          <w:numId w:val="26"/>
        </w:numPr>
        <w:ind w:left="426" w:firstLine="0"/>
        <w:rPr>
          <w:lang w:val="es-ES"/>
        </w:rPr>
      </w:pPr>
      <w:r w:rsidRPr="00BA09FA">
        <w:rPr>
          <w:lang w:val="es-ES"/>
        </w:rPr>
        <w:t>Funcionario del BPS</w:t>
      </w:r>
    </w:p>
    <w:p w14:paraId="065DAB01" w14:textId="77777777" w:rsidR="00FB09EB" w:rsidRPr="00BA09FA" w:rsidRDefault="00FB09EB" w:rsidP="00FB09EB">
      <w:pPr>
        <w:pStyle w:val="MTemaNormal"/>
        <w:ind w:left="426"/>
        <w:rPr>
          <w:lang w:val="es-ES"/>
        </w:rPr>
      </w:pPr>
    </w:p>
    <w:p w14:paraId="5275FFF5" w14:textId="77777777" w:rsidR="00FB51DD" w:rsidRPr="00BA09FA" w:rsidRDefault="00D70A00" w:rsidP="00134754">
      <w:pPr>
        <w:pStyle w:val="Ttulo3"/>
        <w:numPr>
          <w:ilvl w:val="2"/>
          <w:numId w:val="28"/>
        </w:numPr>
        <w:ind w:hanging="798"/>
        <w:rPr>
          <w:lang w:val="es-ES"/>
        </w:rPr>
      </w:pPr>
      <w:bookmarkStart w:id="59" w:name="_Toc16"/>
      <w:bookmarkStart w:id="60" w:name="_Toc460785881"/>
      <w:r w:rsidRPr="00BA09FA">
        <w:rPr>
          <w:lang w:val="es-ES"/>
        </w:rPr>
        <w:t>Cliente del BPS</w:t>
      </w:r>
      <w:bookmarkEnd w:id="59"/>
      <w:bookmarkEnd w:id="60"/>
    </w:p>
    <w:p w14:paraId="13E9357F" w14:textId="77777777" w:rsidR="00FB51DD" w:rsidRPr="00BA09FA" w:rsidRDefault="5253D204" w:rsidP="00FB09EB">
      <w:pPr>
        <w:pStyle w:val="MTemaNormal"/>
        <w:ind w:left="708"/>
        <w:jc w:val="both"/>
        <w:rPr>
          <w:rFonts w:eastAsia="Arial Unicode MS" w:cs="Arial Unicode MS"/>
          <w:lang w:val="es-ES"/>
        </w:rPr>
      </w:pPr>
      <w:r w:rsidRPr="00BA09FA">
        <w:rPr>
          <w:lang w:val="es-ES"/>
        </w:rPr>
        <w:t>El cliente del BPS es quien va a realizar un trámite. Éste interactúa con un atril o un recepcionista para obtener su número, o previamente con el SAE para realizar una reserva. Además, esperará a ser llamado por su número (o información personal) a través de la pantalla para ser atendido por un funcionario y realizar su trámite.</w:t>
      </w:r>
    </w:p>
    <w:p w14:paraId="74B5F44B" w14:textId="77777777" w:rsidR="00FB51DD" w:rsidRPr="00BA09FA" w:rsidRDefault="00FB51DD" w:rsidP="00AA551D">
      <w:pPr>
        <w:pStyle w:val="MTemaNormal"/>
        <w:ind w:left="0"/>
        <w:rPr>
          <w:lang w:val="es-ES"/>
        </w:rPr>
      </w:pPr>
    </w:p>
    <w:p w14:paraId="0369D311" w14:textId="77777777" w:rsidR="00FB51DD" w:rsidRPr="00BA09FA" w:rsidRDefault="00D70A00" w:rsidP="00134754">
      <w:pPr>
        <w:pStyle w:val="Ttulo3"/>
        <w:numPr>
          <w:ilvl w:val="2"/>
          <w:numId w:val="28"/>
        </w:numPr>
        <w:ind w:hanging="798"/>
        <w:rPr>
          <w:lang w:val="es-ES"/>
        </w:rPr>
      </w:pPr>
      <w:bookmarkStart w:id="61" w:name="_Toc17"/>
      <w:bookmarkStart w:id="62" w:name="_Toc460785882"/>
      <w:r w:rsidRPr="00BA09FA">
        <w:rPr>
          <w:lang w:val="es-ES"/>
        </w:rPr>
        <w:lastRenderedPageBreak/>
        <w:t>Funcionario del BPS</w:t>
      </w:r>
      <w:bookmarkEnd w:id="61"/>
      <w:bookmarkEnd w:id="62"/>
    </w:p>
    <w:p w14:paraId="0DD2E35C" w14:textId="5F73943E" w:rsidR="00FB51DD" w:rsidRPr="00BA09FA" w:rsidRDefault="5253D204" w:rsidP="00FB09EB">
      <w:pPr>
        <w:pStyle w:val="MTemaNormal"/>
        <w:ind w:left="708"/>
        <w:jc w:val="both"/>
        <w:rPr>
          <w:lang w:val="es-ES"/>
        </w:rPr>
      </w:pPr>
      <w:r w:rsidRPr="00BA09FA">
        <w:rPr>
          <w:lang w:val="es-ES"/>
        </w:rPr>
        <w:t xml:space="preserve">El funcionario del BPS es una persona que desarrolla distintas tareas en el sistema las cuales se ajuntan según su rol, descriptos en otra sección de este documento. </w:t>
      </w:r>
    </w:p>
    <w:p w14:paraId="6E68EC07" w14:textId="77777777" w:rsidR="00FB51DD" w:rsidRPr="00BA09FA" w:rsidRDefault="00FB51DD" w:rsidP="00AA551D">
      <w:pPr>
        <w:pStyle w:val="MTemaNormal"/>
        <w:ind w:left="0"/>
        <w:rPr>
          <w:lang w:val="es-ES"/>
        </w:rPr>
      </w:pPr>
    </w:p>
    <w:p w14:paraId="4A33BDCE" w14:textId="77777777" w:rsidR="00FB51DD" w:rsidRPr="00BA09FA" w:rsidRDefault="00D70A00" w:rsidP="00134754">
      <w:pPr>
        <w:pStyle w:val="Ttulo2"/>
        <w:numPr>
          <w:ilvl w:val="1"/>
          <w:numId w:val="28"/>
        </w:numPr>
        <w:ind w:left="0" w:firstLine="0"/>
        <w:jc w:val="both"/>
        <w:rPr>
          <w:lang w:val="es-ES"/>
        </w:rPr>
      </w:pPr>
      <w:bookmarkStart w:id="63" w:name="_Toc19"/>
      <w:bookmarkStart w:id="64" w:name="_Toc460785883"/>
      <w:r w:rsidRPr="00BA09FA">
        <w:rPr>
          <w:lang w:val="es-ES"/>
        </w:rPr>
        <w:t>Restricciones de diseño</w:t>
      </w:r>
      <w:bookmarkEnd w:id="63"/>
      <w:bookmarkEnd w:id="64"/>
    </w:p>
    <w:p w14:paraId="3E056C04" w14:textId="77777777" w:rsidR="00FB51DD" w:rsidRPr="00BA09FA" w:rsidRDefault="5253D204" w:rsidP="00FB09EB">
      <w:pPr>
        <w:pStyle w:val="MTemaNormal"/>
        <w:ind w:left="426"/>
        <w:rPr>
          <w:lang w:val="es-ES"/>
        </w:rPr>
      </w:pPr>
      <w:r w:rsidRPr="00BA09FA">
        <w:rPr>
          <w:lang w:val="es-ES"/>
        </w:rPr>
        <w:t>En cuanto a la plataforma de desarrollo se desea:</w:t>
      </w:r>
    </w:p>
    <w:p w14:paraId="710DA9AB" w14:textId="77777777" w:rsidR="00FB51DD" w:rsidRPr="00BA09FA" w:rsidRDefault="5253D204" w:rsidP="5253D204">
      <w:pPr>
        <w:pStyle w:val="MTemaNormal"/>
        <w:numPr>
          <w:ilvl w:val="0"/>
          <w:numId w:val="44"/>
        </w:numPr>
        <w:rPr>
          <w:lang w:val="en-US"/>
        </w:rPr>
      </w:pPr>
      <w:r w:rsidRPr="00BA09FA">
        <w:rPr>
          <w:lang w:val="en-US"/>
        </w:rPr>
        <w:t xml:space="preserve">Eclipse + JEE8 </w:t>
      </w:r>
    </w:p>
    <w:p w14:paraId="34330B9E" w14:textId="77777777" w:rsidR="00FB51DD" w:rsidRPr="00BA09FA" w:rsidRDefault="5253D204" w:rsidP="5253D204">
      <w:pPr>
        <w:pStyle w:val="MTemaNormal"/>
        <w:numPr>
          <w:ilvl w:val="0"/>
          <w:numId w:val="44"/>
        </w:numPr>
        <w:rPr>
          <w:lang w:val="en-US"/>
        </w:rPr>
      </w:pPr>
      <w:r w:rsidRPr="00BA09FA">
        <w:rPr>
          <w:lang w:val="en-US"/>
        </w:rPr>
        <w:t>JSF</w:t>
      </w:r>
    </w:p>
    <w:p w14:paraId="2551880A" w14:textId="77777777" w:rsidR="00FB51DD" w:rsidRPr="00BA09FA" w:rsidRDefault="5253D204" w:rsidP="5253D204">
      <w:pPr>
        <w:pStyle w:val="MTemaNormal"/>
        <w:numPr>
          <w:ilvl w:val="0"/>
          <w:numId w:val="44"/>
        </w:numPr>
        <w:rPr>
          <w:lang w:val="en-US"/>
        </w:rPr>
      </w:pPr>
      <w:r w:rsidRPr="00BA09FA">
        <w:rPr>
          <w:lang w:val="en-US"/>
        </w:rPr>
        <w:t>Prime Faces</w:t>
      </w:r>
    </w:p>
    <w:p w14:paraId="43DCA0BA" w14:textId="77777777" w:rsidR="00FB51DD" w:rsidRPr="00BA09FA" w:rsidRDefault="5253D204" w:rsidP="5253D204">
      <w:pPr>
        <w:pStyle w:val="MTemaNormal"/>
        <w:numPr>
          <w:ilvl w:val="0"/>
          <w:numId w:val="44"/>
        </w:numPr>
        <w:rPr>
          <w:lang w:val="en-US"/>
        </w:rPr>
      </w:pPr>
      <w:r w:rsidRPr="00BA09FA">
        <w:rPr>
          <w:lang w:val="en-US"/>
        </w:rPr>
        <w:t>EJB3</w:t>
      </w:r>
    </w:p>
    <w:p w14:paraId="020EE926" w14:textId="77777777" w:rsidR="00FB51DD" w:rsidRPr="00BA09FA" w:rsidRDefault="5253D204" w:rsidP="5253D204">
      <w:pPr>
        <w:pStyle w:val="MTemaNormal"/>
        <w:numPr>
          <w:ilvl w:val="0"/>
          <w:numId w:val="44"/>
        </w:numPr>
        <w:rPr>
          <w:lang w:val="es-ES"/>
        </w:rPr>
      </w:pPr>
      <w:r w:rsidRPr="00BA09FA">
        <w:rPr>
          <w:lang w:val="es-ES"/>
        </w:rPr>
        <w:t>JPA</w:t>
      </w:r>
    </w:p>
    <w:p w14:paraId="111307A9" w14:textId="77777777" w:rsidR="00FB51DD" w:rsidRPr="00BA09FA" w:rsidRDefault="5253D204" w:rsidP="5253D204">
      <w:pPr>
        <w:pStyle w:val="MTemaNormal"/>
        <w:numPr>
          <w:ilvl w:val="0"/>
          <w:numId w:val="44"/>
        </w:numPr>
        <w:rPr>
          <w:lang w:val="es-ES"/>
        </w:rPr>
      </w:pPr>
      <w:r w:rsidRPr="00BA09FA">
        <w:rPr>
          <w:lang w:val="es-ES"/>
        </w:rPr>
        <w:t xml:space="preserve">Web </w:t>
      </w:r>
      <w:proofErr w:type="spellStart"/>
      <w:r w:rsidRPr="00BA09FA">
        <w:rPr>
          <w:lang w:val="es-ES"/>
        </w:rPr>
        <w:t>Services</w:t>
      </w:r>
      <w:proofErr w:type="spellEnd"/>
    </w:p>
    <w:p w14:paraId="2219A25C" w14:textId="77777777" w:rsidR="24A8918B" w:rsidRPr="00BA09FA" w:rsidRDefault="5253D204" w:rsidP="5253D204">
      <w:pPr>
        <w:pStyle w:val="MTemaNormal"/>
        <w:numPr>
          <w:ilvl w:val="0"/>
          <w:numId w:val="44"/>
        </w:numPr>
        <w:rPr>
          <w:lang w:val="es-ES"/>
        </w:rPr>
      </w:pPr>
      <w:proofErr w:type="spellStart"/>
      <w:r w:rsidRPr="00BA09FA">
        <w:rPr>
          <w:lang w:val="es-ES"/>
        </w:rPr>
        <w:t>Rest</w:t>
      </w:r>
      <w:proofErr w:type="spellEnd"/>
    </w:p>
    <w:p w14:paraId="4C76643C" w14:textId="77777777" w:rsidR="00FB51DD" w:rsidRPr="00BA09FA" w:rsidRDefault="00FB51DD" w:rsidP="00AA551D">
      <w:pPr>
        <w:pStyle w:val="MTemaNormal"/>
        <w:ind w:left="0"/>
        <w:rPr>
          <w:lang w:val="es-ES"/>
        </w:rPr>
      </w:pPr>
    </w:p>
    <w:p w14:paraId="74F03034" w14:textId="77777777" w:rsidR="00FB51DD" w:rsidRPr="00BA09FA" w:rsidRDefault="5253D204" w:rsidP="00FB09EB">
      <w:pPr>
        <w:pStyle w:val="MTemaNormal"/>
        <w:ind w:left="426"/>
        <w:rPr>
          <w:lang w:val="es-ES"/>
        </w:rPr>
      </w:pPr>
      <w:r w:rsidRPr="00BA09FA">
        <w:rPr>
          <w:lang w:val="es-ES"/>
        </w:rPr>
        <w:t>En cuanto a la plataforma de explotación:</w:t>
      </w:r>
    </w:p>
    <w:p w14:paraId="3D763600" w14:textId="77777777" w:rsidR="00FB51DD" w:rsidRPr="00BA09FA" w:rsidRDefault="5253D204" w:rsidP="00134754">
      <w:pPr>
        <w:pStyle w:val="MTemaNormal"/>
        <w:numPr>
          <w:ilvl w:val="0"/>
          <w:numId w:val="45"/>
        </w:numPr>
        <w:rPr>
          <w:lang w:val="es-ES"/>
        </w:rPr>
      </w:pPr>
      <w:r w:rsidRPr="00BA09FA">
        <w:rPr>
          <w:lang w:val="es-ES"/>
        </w:rPr>
        <w:t>JBOSS EAP 6</w:t>
      </w:r>
    </w:p>
    <w:p w14:paraId="7B026242" w14:textId="77777777" w:rsidR="00FB51DD" w:rsidRPr="00BA09FA" w:rsidRDefault="00FB51DD" w:rsidP="00AA551D">
      <w:pPr>
        <w:pStyle w:val="MTemaNormal"/>
        <w:ind w:left="0"/>
        <w:rPr>
          <w:lang w:val="es-ES"/>
        </w:rPr>
      </w:pPr>
    </w:p>
    <w:p w14:paraId="25806A06" w14:textId="77777777" w:rsidR="00FB51DD" w:rsidRPr="00BA09FA" w:rsidRDefault="00D70A00" w:rsidP="00134754">
      <w:pPr>
        <w:pStyle w:val="Ttulo2"/>
        <w:numPr>
          <w:ilvl w:val="1"/>
          <w:numId w:val="28"/>
        </w:numPr>
        <w:ind w:left="0" w:firstLine="0"/>
        <w:jc w:val="both"/>
        <w:rPr>
          <w:lang w:val="es-ES"/>
        </w:rPr>
      </w:pPr>
      <w:bookmarkStart w:id="65" w:name="_Toc20"/>
      <w:bookmarkStart w:id="66" w:name="_Toc460785884"/>
      <w:r w:rsidRPr="00BA09FA">
        <w:rPr>
          <w:lang w:val="es-ES"/>
        </w:rPr>
        <w:t>Supuestos y dependencias</w:t>
      </w:r>
      <w:bookmarkEnd w:id="65"/>
      <w:bookmarkEnd w:id="66"/>
    </w:p>
    <w:p w14:paraId="4F3A1025" w14:textId="36545D7C" w:rsidR="00A50286" w:rsidRPr="00BA09FA" w:rsidRDefault="5253D204" w:rsidP="00F478EF">
      <w:pPr>
        <w:pStyle w:val="MTemaNormal"/>
        <w:ind w:left="426"/>
        <w:rPr>
          <w:lang w:val="es-ES"/>
        </w:rPr>
      </w:pPr>
      <w:r w:rsidRPr="00BA09FA">
        <w:rPr>
          <w:lang w:val="es-ES"/>
        </w:rPr>
        <w:t>A evaluar en próximas iteraciones.</w:t>
      </w:r>
    </w:p>
    <w:p w14:paraId="6AC79E92" w14:textId="7C4721AD" w:rsidR="5253D204" w:rsidRPr="00BA09FA" w:rsidRDefault="5253D204" w:rsidP="5253D204">
      <w:pPr>
        <w:pStyle w:val="MTemaNormal"/>
        <w:ind w:left="426"/>
      </w:pPr>
    </w:p>
    <w:p w14:paraId="56D64A33" w14:textId="38E12E8D" w:rsidR="5253D204" w:rsidRPr="00BA09FA" w:rsidRDefault="5253D204" w:rsidP="5253D204">
      <w:pPr>
        <w:pStyle w:val="MTemaNormal"/>
        <w:ind w:left="426"/>
      </w:pPr>
    </w:p>
    <w:p w14:paraId="018A2FBD" w14:textId="77777777" w:rsidR="00FB51DD" w:rsidRPr="00BA09FA" w:rsidRDefault="00D70A00" w:rsidP="001A4771">
      <w:pPr>
        <w:pStyle w:val="Ttulo1"/>
        <w:ind w:left="0" w:firstLine="0"/>
        <w:rPr>
          <w:lang w:val="es-ES"/>
        </w:rPr>
      </w:pPr>
      <w:bookmarkStart w:id="67" w:name="_Toc21"/>
      <w:bookmarkStart w:id="68" w:name="_Toc460188506"/>
      <w:bookmarkStart w:id="69" w:name="_Toc460785885"/>
      <w:r w:rsidRPr="00BA09FA">
        <w:rPr>
          <w:lang w:val="es-ES"/>
        </w:rPr>
        <w:t>Requerimientos específicos</w:t>
      </w:r>
      <w:bookmarkEnd w:id="67"/>
      <w:bookmarkEnd w:id="68"/>
      <w:bookmarkEnd w:id="69"/>
    </w:p>
    <w:p w14:paraId="5D0BEE7F" w14:textId="6014CEA1" w:rsidR="00B72443" w:rsidRPr="00BA09FA" w:rsidRDefault="5253D204" w:rsidP="5253D204">
      <w:pPr>
        <w:pStyle w:val="MTemaNormal"/>
        <w:ind w:left="0"/>
        <w:jc w:val="both"/>
        <w:rPr>
          <w:lang w:val="es-ES"/>
        </w:rPr>
      </w:pPr>
      <w:r w:rsidRPr="00BA09FA">
        <w:rPr>
          <w:lang w:val="es-ES"/>
        </w:rPr>
        <w:t xml:space="preserve">En esta sección se describen los requerimientos funcionales relevados hasta el momento. </w:t>
      </w:r>
    </w:p>
    <w:p w14:paraId="0AD9076B" w14:textId="0F626F2C" w:rsidR="5253D204" w:rsidRPr="00BA09FA" w:rsidRDefault="5253D204" w:rsidP="5253D204">
      <w:pPr>
        <w:pStyle w:val="MTemaNormal"/>
        <w:ind w:left="0"/>
        <w:jc w:val="both"/>
      </w:pPr>
    </w:p>
    <w:p w14:paraId="2DC96281" w14:textId="77777777" w:rsidR="00FB51DD" w:rsidRPr="00BA09FA" w:rsidRDefault="00D70A00" w:rsidP="5253D204">
      <w:pPr>
        <w:pStyle w:val="Ttulo2"/>
        <w:numPr>
          <w:ilvl w:val="0"/>
          <w:numId w:val="13"/>
        </w:numPr>
        <w:jc w:val="both"/>
        <w:rPr>
          <w:rFonts w:eastAsia="Verdana" w:cs="Verdana"/>
          <w:szCs w:val="20"/>
          <w:lang w:val="es-ES"/>
        </w:rPr>
      </w:pPr>
      <w:bookmarkStart w:id="70" w:name="_Toc22"/>
      <w:bookmarkStart w:id="71" w:name="_Toc460785886"/>
      <w:r w:rsidRPr="00BA09FA">
        <w:rPr>
          <w:rFonts w:eastAsia="Verdana,Verdana,Arial" w:cs="Verdana,Verdana,Arial"/>
          <w:lang w:val="es-ES"/>
        </w:rPr>
        <w:t>Solicitar número mediante atril</w:t>
      </w:r>
      <w:bookmarkEnd w:id="70"/>
      <w:bookmarkEnd w:id="71"/>
    </w:p>
    <w:p w14:paraId="1B241307" w14:textId="2DA5ED40" w:rsidR="00FB51DD" w:rsidRPr="00BA09FA" w:rsidRDefault="5253D204" w:rsidP="0044497A">
      <w:pPr>
        <w:ind w:left="426"/>
        <w:jc w:val="both"/>
        <w:rPr>
          <w:rFonts w:ascii="Verdana" w:hAnsi="Verdana"/>
          <w:lang w:val="es-UY"/>
        </w:rPr>
      </w:pPr>
      <w:r w:rsidRPr="00BA09FA">
        <w:rPr>
          <w:rFonts w:ascii="Verdana" w:eastAsia="Verdana,Verdana,Arial" w:hAnsi="Verdana" w:cs="Verdana,Verdana,Arial"/>
          <w:color w:val="000000" w:themeColor="text1"/>
          <w:sz w:val="20"/>
          <w:szCs w:val="20"/>
          <w:lang w:val="es-ES"/>
        </w:rPr>
        <w:t xml:space="preserve">El sistema permite sacar numero para uno o mas tramites (para el cual el cliente no tiene reserva previa) interactúa con una interfaz y se imprime un número mediante el cual será atendido. Esta interfaz podrá ser: un botón para un trámite específico, o un teclado numérico por el cual la persona indica el/los trámite que desea realizar entre las opciones brindadas. Se resuelve un numero único para todos los tramites que desea realizar. </w:t>
      </w:r>
    </w:p>
    <w:p w14:paraId="51FAC331" w14:textId="77777777" w:rsidR="00FB09EB" w:rsidRPr="00BA09FA" w:rsidRDefault="00FB09EB" w:rsidP="00FB09EB">
      <w:pPr>
        <w:pStyle w:val="MTemaNormal"/>
        <w:ind w:left="0"/>
        <w:jc w:val="both"/>
        <w:rPr>
          <w:lang w:val="es-ES"/>
        </w:rPr>
      </w:pPr>
    </w:p>
    <w:p w14:paraId="1C1F0BDD" w14:textId="77777777" w:rsidR="00FB51DD" w:rsidRPr="00BA09FA" w:rsidRDefault="00D70A00" w:rsidP="002202E9">
      <w:pPr>
        <w:pStyle w:val="Ttulo2"/>
        <w:numPr>
          <w:ilvl w:val="0"/>
          <w:numId w:val="13"/>
        </w:numPr>
        <w:jc w:val="both"/>
        <w:rPr>
          <w:rFonts w:eastAsia="Verdana" w:cs="Verdana"/>
          <w:szCs w:val="20"/>
          <w:lang w:val="es-ES"/>
        </w:rPr>
      </w:pPr>
      <w:bookmarkStart w:id="72" w:name="_Toc23"/>
      <w:bookmarkStart w:id="73" w:name="_Toc460785887"/>
      <w:r w:rsidRPr="00BA09FA">
        <w:rPr>
          <w:rFonts w:eastAsia="Verdana,Verdana,Arial" w:cs="Verdana,Verdana,Arial"/>
          <w:szCs w:val="20"/>
          <w:lang w:val="es-ES"/>
        </w:rPr>
        <w:t>Solicitar número mediante recepcionista</w:t>
      </w:r>
      <w:bookmarkEnd w:id="72"/>
      <w:bookmarkEnd w:id="73"/>
    </w:p>
    <w:p w14:paraId="6E16E7B0" w14:textId="310BDCBD" w:rsidR="00FB51DD" w:rsidRPr="00BA09FA" w:rsidRDefault="5253D204" w:rsidP="0044497A">
      <w:pPr>
        <w:spacing w:after="160" w:line="259" w:lineRule="auto"/>
        <w:ind w:left="426"/>
        <w:jc w:val="both"/>
        <w:rPr>
          <w:rFonts w:ascii="Verdana" w:hAnsi="Verdana"/>
          <w:lang w:val="es-ES"/>
        </w:rPr>
      </w:pPr>
      <w:r w:rsidRPr="00BA09FA">
        <w:rPr>
          <w:rFonts w:ascii="Verdana" w:eastAsia="Verdana,Verdana,Arial" w:hAnsi="Verdana" w:cs="Verdana,Verdana,Arial"/>
          <w:color w:val="000000" w:themeColor="text1"/>
          <w:sz w:val="20"/>
          <w:szCs w:val="20"/>
          <w:lang w:val="es-ES"/>
        </w:rPr>
        <w:t>El cliente que desea retirar un número para realizar uno o varios trámites  (para lo cual no tiene reserva previa) solicita a un recepcionista el número para el/los trámite/tramites correspondientes. El recepcionista puede solicitar datos del usuario como por ejemplo: número de cédula, nombre, apellido, etc.</w:t>
      </w:r>
    </w:p>
    <w:p w14:paraId="2459E2D5" w14:textId="23E03402" w:rsidR="00FB51DD" w:rsidRPr="00BA09FA" w:rsidRDefault="5253D204" w:rsidP="0044497A">
      <w:pPr>
        <w:spacing w:after="160" w:line="259" w:lineRule="auto"/>
        <w:ind w:left="426"/>
        <w:jc w:val="both"/>
        <w:rPr>
          <w:rFonts w:ascii="Verdana" w:hAnsi="Verdana"/>
          <w:lang w:val="es-ES"/>
        </w:rPr>
      </w:pPr>
      <w:r w:rsidRPr="00BA09FA">
        <w:rPr>
          <w:rFonts w:ascii="Verdana" w:eastAsia="Verdana,Verdana,Arial" w:hAnsi="Verdana" w:cs="Verdana,Verdana,Arial"/>
          <w:color w:val="000000" w:themeColor="text1"/>
          <w:sz w:val="20"/>
          <w:szCs w:val="20"/>
          <w:lang w:val="es-ES"/>
        </w:rPr>
        <w:t xml:space="preserve">Se resuelve un numero único para todos los tramites que desea realizar. </w:t>
      </w:r>
    </w:p>
    <w:p w14:paraId="68359384" w14:textId="4BE9F9B1" w:rsidR="00FB51DD" w:rsidRPr="00BA09FA" w:rsidRDefault="00FB51DD" w:rsidP="1383AD57">
      <w:pPr>
        <w:pStyle w:val="MTemaNormal"/>
        <w:ind w:left="426"/>
        <w:jc w:val="both"/>
        <w:rPr>
          <w:rFonts w:eastAsia="Verdana,Verdana,Arial" w:cs="Verdana,Verdana,Arial"/>
          <w:lang w:val="es-ES"/>
        </w:rPr>
      </w:pPr>
      <w:bookmarkStart w:id="74" w:name="_Toc24"/>
    </w:p>
    <w:p w14:paraId="69D9B0BD" w14:textId="77777777" w:rsidR="00FB51DD" w:rsidRPr="00BA09FA" w:rsidRDefault="00D70A00" w:rsidP="002202E9">
      <w:pPr>
        <w:pStyle w:val="Ttulo2"/>
        <w:numPr>
          <w:ilvl w:val="0"/>
          <w:numId w:val="13"/>
        </w:numPr>
        <w:jc w:val="both"/>
        <w:rPr>
          <w:rFonts w:eastAsia="Verdana" w:cs="Verdana"/>
          <w:szCs w:val="20"/>
          <w:lang w:val="es-ES"/>
        </w:rPr>
      </w:pPr>
      <w:bookmarkStart w:id="75" w:name="_Toc460785888"/>
      <w:r w:rsidRPr="00BA09FA">
        <w:rPr>
          <w:rFonts w:eastAsia="Verdana,Verdana,Arial" w:cs="Verdana,Verdana,Arial"/>
          <w:szCs w:val="20"/>
          <w:lang w:val="es-ES"/>
        </w:rPr>
        <w:lastRenderedPageBreak/>
        <w:t>Recepción de reservas de SAE</w:t>
      </w:r>
      <w:bookmarkEnd w:id="74"/>
      <w:bookmarkEnd w:id="75"/>
    </w:p>
    <w:p w14:paraId="5F5E2484" w14:textId="77777777" w:rsidR="00FB51DD" w:rsidRPr="00BA09FA" w:rsidRDefault="1383AD57" w:rsidP="0044497A">
      <w:pPr>
        <w:pStyle w:val="MTemaNormal"/>
        <w:ind w:left="426"/>
        <w:jc w:val="both"/>
        <w:rPr>
          <w:lang w:val="es-ES"/>
        </w:rPr>
      </w:pPr>
      <w:r w:rsidRPr="00BA09FA">
        <w:rPr>
          <w:rFonts w:eastAsia="Verdana,Verdana,Arial" w:cs="Verdana,Verdana,Arial"/>
          <w:color w:val="000000" w:themeColor="text1"/>
          <w:lang w:val="es-ES" w:eastAsia="en-US"/>
        </w:rPr>
        <w:t xml:space="preserve">El sistema debe proveer un mecanismo para recibir las reservas efectuadas desde SAE e integrarlas a los números solicitados presencialmente. </w:t>
      </w:r>
    </w:p>
    <w:p w14:paraId="1E1C5A6C" w14:textId="77777777" w:rsidR="5253D204" w:rsidRPr="00BA09FA" w:rsidRDefault="5253D204" w:rsidP="0044497A">
      <w:pPr>
        <w:pStyle w:val="MTemaNormal"/>
        <w:ind w:left="426"/>
        <w:jc w:val="both"/>
      </w:pPr>
    </w:p>
    <w:p w14:paraId="45E6074D" w14:textId="4CA26713" w:rsidR="5253D204" w:rsidRPr="00BA09FA" w:rsidRDefault="5253D204" w:rsidP="002202E9">
      <w:pPr>
        <w:pStyle w:val="Ttulo2"/>
        <w:numPr>
          <w:ilvl w:val="0"/>
          <w:numId w:val="13"/>
        </w:numPr>
        <w:jc w:val="both"/>
        <w:rPr>
          <w:rFonts w:eastAsia="Verdana" w:cs="Verdana"/>
          <w:szCs w:val="20"/>
        </w:rPr>
      </w:pPr>
      <w:bookmarkStart w:id="76" w:name="_Toc460785889"/>
      <w:r w:rsidRPr="00BA09FA">
        <w:rPr>
          <w:rFonts w:eastAsia="Verdana,Verdana,Arial" w:cs="Verdana,Verdana,Arial"/>
          <w:lang w:val="es-ES"/>
        </w:rPr>
        <w:t>ABM Puesto</w:t>
      </w:r>
      <w:bookmarkEnd w:id="76"/>
    </w:p>
    <w:p w14:paraId="7A823A58" w14:textId="77777777" w:rsidR="5253D204" w:rsidRPr="00BA09FA" w:rsidRDefault="1383AD57" w:rsidP="5253D204">
      <w:pPr>
        <w:pStyle w:val="MTemaNormal"/>
        <w:ind w:left="426"/>
        <w:jc w:val="both"/>
      </w:pPr>
      <w:r w:rsidRPr="00BA09FA">
        <w:rPr>
          <w:rFonts w:eastAsia="Verdana,Verdana,Arial" w:cs="Verdana,Verdana,Arial"/>
          <w:lang w:val="es-ES"/>
        </w:rPr>
        <w:t>El sistema debe permitir dar de alta, baja o modificar la información de un puesto de atención asociándole un número de máquina. En caso de que pueda dar números se tiene que especificar.</w:t>
      </w:r>
    </w:p>
    <w:p w14:paraId="7EA0E95D" w14:textId="77777777" w:rsidR="5253D204" w:rsidRPr="00BA09FA" w:rsidRDefault="5253D204" w:rsidP="5253D204">
      <w:pPr>
        <w:pStyle w:val="MTemaNormal"/>
        <w:ind w:left="0"/>
        <w:jc w:val="both"/>
      </w:pPr>
    </w:p>
    <w:p w14:paraId="6039D198" w14:textId="5B6D4B6D" w:rsidR="5253D204" w:rsidRPr="00BA09FA" w:rsidRDefault="5253D204" w:rsidP="002202E9">
      <w:pPr>
        <w:pStyle w:val="Ttulo2"/>
        <w:numPr>
          <w:ilvl w:val="0"/>
          <w:numId w:val="13"/>
        </w:numPr>
        <w:jc w:val="both"/>
        <w:rPr>
          <w:rFonts w:eastAsia="Verdana" w:cs="Verdana"/>
          <w:szCs w:val="20"/>
        </w:rPr>
      </w:pPr>
      <w:bookmarkStart w:id="77" w:name="_Toc460785890"/>
      <w:r w:rsidRPr="00BA09FA">
        <w:rPr>
          <w:rFonts w:eastAsia="Verdana,Verdana,Arial" w:cs="Verdana,Verdana,Arial"/>
          <w:lang w:val="es-ES"/>
        </w:rPr>
        <w:t>ABM Trámite</w:t>
      </w:r>
      <w:bookmarkEnd w:id="77"/>
    </w:p>
    <w:p w14:paraId="4BA04492" w14:textId="62BA3780" w:rsidR="5253D204" w:rsidRPr="00BA09FA" w:rsidRDefault="5253D204" w:rsidP="5253D204">
      <w:pPr>
        <w:pStyle w:val="MTemaNormal"/>
        <w:ind w:left="426"/>
        <w:jc w:val="both"/>
      </w:pPr>
      <w:r w:rsidRPr="00BA09FA">
        <w:rPr>
          <w:rFonts w:eastAsia="Verdana,Verdana,Arial" w:cs="Verdana,Verdana,Arial"/>
          <w:lang w:val="es-ES"/>
        </w:rPr>
        <w:t>El sistema debe permitir dar de alta, baja o modificar la información de un trámite.</w:t>
      </w:r>
      <w:r w:rsidRPr="00BA09FA">
        <w:rPr>
          <w:lang w:val="es-ES"/>
        </w:rPr>
        <w:t xml:space="preserve"> </w:t>
      </w:r>
    </w:p>
    <w:p w14:paraId="0D0B3EA5" w14:textId="77777777" w:rsidR="5253D204" w:rsidRPr="00BA09FA" w:rsidRDefault="5253D204" w:rsidP="5253D204">
      <w:pPr>
        <w:pStyle w:val="MTemaNormal"/>
        <w:ind w:left="0"/>
        <w:jc w:val="both"/>
      </w:pPr>
    </w:p>
    <w:p w14:paraId="1B7EFF46" w14:textId="19D4E05E" w:rsidR="5253D204" w:rsidRPr="00BA09FA" w:rsidRDefault="5253D204" w:rsidP="002202E9">
      <w:pPr>
        <w:pStyle w:val="Ttulo2"/>
        <w:numPr>
          <w:ilvl w:val="0"/>
          <w:numId w:val="13"/>
        </w:numPr>
        <w:jc w:val="both"/>
        <w:rPr>
          <w:rFonts w:eastAsia="Verdana" w:cs="Verdana"/>
          <w:szCs w:val="20"/>
        </w:rPr>
      </w:pPr>
      <w:bookmarkStart w:id="78" w:name="_Toc460785891"/>
      <w:r w:rsidRPr="00BA09FA">
        <w:rPr>
          <w:rFonts w:eastAsia="Verdana,Verdana,Arial" w:cs="Verdana,Verdana,Arial"/>
          <w:lang w:val="es-ES"/>
        </w:rPr>
        <w:t>Importar sectores de GAFU</w:t>
      </w:r>
      <w:bookmarkEnd w:id="78"/>
    </w:p>
    <w:p w14:paraId="6C160ACA" w14:textId="37C963F5" w:rsidR="5253D204" w:rsidRPr="00BA09FA" w:rsidRDefault="5253D204" w:rsidP="5253D204">
      <w:pPr>
        <w:pStyle w:val="MTemaNormal"/>
        <w:ind w:left="426"/>
        <w:jc w:val="both"/>
      </w:pPr>
      <w:r w:rsidRPr="00BA09FA">
        <w:rPr>
          <w:rFonts w:eastAsia="Verdana,Verdana,Arial" w:cs="Verdana,Verdana,Arial"/>
          <w:lang w:val="es-ES"/>
        </w:rPr>
        <w:t>El sistema brinda la funcionalidad al administrador de importar los sectores de GAFU con su información asociada. Todos los sectores del sistema son directamente extraídos a partir de GAFU, cada uno de éstos tiene código y nombre. Dado que GAFU es dinámico y muchas veces los sectores se dan de baja de su árbol, es importante que, en el momento de borrar un sector en el sistema, éste borrado sea lógico: toda la información histórica debe permanecer en el sistema para poder ser consultada.</w:t>
      </w:r>
    </w:p>
    <w:p w14:paraId="578D5E01" w14:textId="77777777" w:rsidR="5253D204" w:rsidRPr="00BA09FA" w:rsidRDefault="5253D204" w:rsidP="5253D204">
      <w:pPr>
        <w:pStyle w:val="MTemaNormal"/>
        <w:ind w:left="0"/>
        <w:jc w:val="both"/>
      </w:pPr>
    </w:p>
    <w:p w14:paraId="7F350412" w14:textId="5372A900" w:rsidR="5253D204" w:rsidRPr="00BA09FA" w:rsidRDefault="5253D204" w:rsidP="002202E9">
      <w:pPr>
        <w:pStyle w:val="Ttulo2"/>
        <w:numPr>
          <w:ilvl w:val="0"/>
          <w:numId w:val="13"/>
        </w:numPr>
        <w:jc w:val="both"/>
        <w:rPr>
          <w:rFonts w:eastAsia="Verdana" w:cs="Verdana"/>
          <w:szCs w:val="20"/>
        </w:rPr>
      </w:pPr>
      <w:bookmarkStart w:id="79" w:name="_Toc460785892"/>
      <w:r w:rsidRPr="00BA09FA">
        <w:rPr>
          <w:rFonts w:eastAsia="Verdana,Verdana,Arial" w:cs="Verdana,Verdana,Arial"/>
          <w:lang w:val="es-ES"/>
        </w:rPr>
        <w:t>Obtener sectores de Consultor</w:t>
      </w:r>
      <w:bookmarkEnd w:id="79"/>
    </w:p>
    <w:p w14:paraId="0C3EB23E" w14:textId="77777777" w:rsidR="5253D204" w:rsidRPr="00BA09FA" w:rsidRDefault="5253D204" w:rsidP="5253D204">
      <w:pPr>
        <w:pStyle w:val="MTemaNormal"/>
        <w:ind w:left="426"/>
      </w:pPr>
      <w:r w:rsidRPr="00BA09FA">
        <w:rPr>
          <w:rFonts w:eastAsia="Verdana,Verdana,Arial" w:cs="Verdana,Verdana,Arial"/>
          <w:lang w:val="es-ES"/>
        </w:rPr>
        <w:t>El sistema lista los sectores a los cuales pertenece un Consultor según GAFU.</w:t>
      </w:r>
    </w:p>
    <w:p w14:paraId="343180B2" w14:textId="11D08ACF" w:rsidR="5253D204" w:rsidRPr="00BA09FA" w:rsidRDefault="5253D204" w:rsidP="5253D204">
      <w:pPr>
        <w:pStyle w:val="MTemaNormal"/>
        <w:ind w:left="426"/>
        <w:jc w:val="both"/>
      </w:pPr>
    </w:p>
    <w:p w14:paraId="70CCFED0" w14:textId="622BDB8C" w:rsidR="5253D204" w:rsidRPr="00BA09FA" w:rsidRDefault="5253D204" w:rsidP="002202E9">
      <w:pPr>
        <w:pStyle w:val="Ttulo2"/>
        <w:numPr>
          <w:ilvl w:val="0"/>
          <w:numId w:val="13"/>
        </w:numPr>
        <w:jc w:val="both"/>
        <w:rPr>
          <w:rFonts w:eastAsia="Verdana" w:cs="Verdana"/>
          <w:szCs w:val="20"/>
          <w:lang w:val="es-ES"/>
        </w:rPr>
      </w:pPr>
      <w:bookmarkStart w:id="80" w:name="_Toc460785893"/>
      <w:r w:rsidRPr="00BA09FA">
        <w:rPr>
          <w:rFonts w:eastAsia="Verdana,Verdana,Arial" w:cs="Verdana,Verdana,Arial"/>
          <w:lang w:val="es-ES"/>
        </w:rPr>
        <w:t>Obtener sectores de Responsable de Sector</w:t>
      </w:r>
      <w:bookmarkEnd w:id="80"/>
    </w:p>
    <w:p w14:paraId="18DFDEED" w14:textId="5F22FA6E" w:rsidR="5253D204" w:rsidRPr="00BA09FA" w:rsidRDefault="1383AD57" w:rsidP="5253D204">
      <w:pPr>
        <w:pStyle w:val="MTemaNormal"/>
        <w:ind w:left="426"/>
        <w:jc w:val="both"/>
      </w:pPr>
      <w:r w:rsidRPr="00BA09FA">
        <w:rPr>
          <w:rFonts w:eastAsia="Verdana,Verdana,Arial" w:cs="Verdana,Verdana,Arial"/>
          <w:lang w:val="es-ES"/>
        </w:rPr>
        <w:t>El sistema lista los sectores a los cuales pertenece un Responsable de sector según GAFU.</w:t>
      </w:r>
    </w:p>
    <w:p w14:paraId="7B089773" w14:textId="77777777" w:rsidR="5253D204" w:rsidRPr="00BA09FA" w:rsidRDefault="5253D204" w:rsidP="5253D204">
      <w:pPr>
        <w:pStyle w:val="MTemaNormal"/>
        <w:ind w:left="0"/>
        <w:jc w:val="both"/>
      </w:pPr>
    </w:p>
    <w:p w14:paraId="1A364418" w14:textId="05DA7666" w:rsidR="5253D204" w:rsidRPr="00BA09FA" w:rsidRDefault="5253D204" w:rsidP="002202E9">
      <w:pPr>
        <w:pStyle w:val="Ttulo2"/>
        <w:numPr>
          <w:ilvl w:val="0"/>
          <w:numId w:val="13"/>
        </w:numPr>
        <w:jc w:val="both"/>
        <w:rPr>
          <w:rFonts w:eastAsia="Verdana" w:cs="Verdana"/>
          <w:szCs w:val="20"/>
          <w:lang w:val="es-ES"/>
        </w:rPr>
      </w:pPr>
      <w:bookmarkStart w:id="81" w:name="_Toc460785894"/>
      <w:r w:rsidRPr="00BA09FA">
        <w:rPr>
          <w:rFonts w:eastAsia="Verdana,Verdana,Arial" w:cs="Verdana,Verdana,Arial"/>
          <w:lang w:val="es-ES"/>
        </w:rPr>
        <w:t>ABM resultado de fin de atención</w:t>
      </w:r>
      <w:bookmarkEnd w:id="81"/>
    </w:p>
    <w:p w14:paraId="3D5AA343" w14:textId="4159FE11" w:rsidR="5253D204" w:rsidRPr="00BA09FA" w:rsidRDefault="1383AD57" w:rsidP="5253D204">
      <w:pPr>
        <w:pStyle w:val="MTemaNormal"/>
        <w:ind w:left="426"/>
        <w:jc w:val="both"/>
      </w:pPr>
      <w:r w:rsidRPr="00BA09FA">
        <w:rPr>
          <w:rFonts w:eastAsia="Verdana,Verdana,Arial" w:cs="Verdana,Verdana,Arial"/>
          <w:lang w:val="es-ES"/>
        </w:rPr>
        <w:t>El sistema permite el alta, baja o modificación de los resultados de fin de atención. Éstos se utilizan para catalogar a los números una vez finalizados.</w:t>
      </w:r>
    </w:p>
    <w:p w14:paraId="2D967426" w14:textId="77777777" w:rsidR="5253D204" w:rsidRPr="00BA09FA" w:rsidRDefault="5253D204" w:rsidP="5253D204">
      <w:pPr>
        <w:pStyle w:val="MTemaNormal"/>
        <w:ind w:left="0"/>
        <w:jc w:val="both"/>
      </w:pPr>
    </w:p>
    <w:p w14:paraId="4AA778BF" w14:textId="71FF3C3B" w:rsidR="5253D204" w:rsidRPr="00BA09FA" w:rsidRDefault="5253D204" w:rsidP="002202E9">
      <w:pPr>
        <w:pStyle w:val="Ttulo2"/>
        <w:numPr>
          <w:ilvl w:val="0"/>
          <w:numId w:val="13"/>
        </w:numPr>
        <w:jc w:val="both"/>
        <w:rPr>
          <w:rFonts w:eastAsia="Verdana" w:cs="Verdana"/>
          <w:szCs w:val="20"/>
          <w:lang w:val="es-ES"/>
        </w:rPr>
      </w:pPr>
      <w:bookmarkStart w:id="82" w:name="_Toc460785895"/>
      <w:r w:rsidRPr="00BA09FA">
        <w:rPr>
          <w:rFonts w:eastAsia="Verdana,Verdana,Arial" w:cs="Verdana,Verdana,Arial"/>
          <w:lang w:val="es-ES"/>
        </w:rPr>
        <w:t>Asignar resultado de fin de atención a sector</w:t>
      </w:r>
      <w:bookmarkEnd w:id="82"/>
    </w:p>
    <w:p w14:paraId="40C2515A" w14:textId="44288040" w:rsidR="5253D204" w:rsidRPr="00BA09FA" w:rsidRDefault="5253D204" w:rsidP="5253D204">
      <w:pPr>
        <w:pStyle w:val="MTemaNormal"/>
        <w:ind w:left="426"/>
      </w:pPr>
      <w:r w:rsidRPr="00BA09FA">
        <w:rPr>
          <w:rFonts w:eastAsia="Verdana,Verdana,Arial" w:cs="Verdana,Verdana,Arial"/>
          <w:lang w:val="es-ES"/>
        </w:rPr>
        <w:t>El responsable de sector podrá elegir qué resultados se mostrarán en su sector.</w:t>
      </w:r>
    </w:p>
    <w:p w14:paraId="4ECA3CC8" w14:textId="0202B5CA" w:rsidR="5253D204" w:rsidRPr="00BA09FA" w:rsidRDefault="5253D204" w:rsidP="5253D204">
      <w:pPr>
        <w:pStyle w:val="MTemaNormal"/>
        <w:ind w:left="426" w:firstLine="141"/>
      </w:pPr>
    </w:p>
    <w:p w14:paraId="2FED4069" w14:textId="406E8938" w:rsidR="5253D204" w:rsidRPr="00BA09FA" w:rsidRDefault="5253D204" w:rsidP="002202E9">
      <w:pPr>
        <w:pStyle w:val="Ttulo2"/>
        <w:numPr>
          <w:ilvl w:val="0"/>
          <w:numId w:val="13"/>
        </w:numPr>
        <w:jc w:val="both"/>
        <w:rPr>
          <w:rFonts w:eastAsia="Verdana" w:cs="Verdana"/>
          <w:szCs w:val="20"/>
        </w:rPr>
      </w:pPr>
      <w:bookmarkStart w:id="83" w:name="_Toc460785896"/>
      <w:r w:rsidRPr="00BA09FA">
        <w:rPr>
          <w:rFonts w:eastAsia="Verdana,Verdana,Arial" w:cs="Verdana,Verdana,Arial"/>
          <w:lang w:val="es-ES"/>
        </w:rPr>
        <w:t>Abrir puesto Operario</w:t>
      </w:r>
      <w:bookmarkEnd w:id="83"/>
    </w:p>
    <w:p w14:paraId="7FFBFFF8" w14:textId="6E6EA743" w:rsidR="5253D204" w:rsidRPr="00BA09FA" w:rsidRDefault="1383AD57" w:rsidP="5253D204">
      <w:pPr>
        <w:pStyle w:val="MTemaNormal"/>
        <w:ind w:left="426"/>
        <w:jc w:val="both"/>
      </w:pPr>
      <w:r w:rsidRPr="00BA09FA">
        <w:rPr>
          <w:rFonts w:eastAsia="Verdana,Verdana,Arial" w:cs="Verdana,Verdana,Arial"/>
          <w:lang w:val="es-ES"/>
        </w:rPr>
        <w:t>Se debe permitir que el Operario inicie el puesto, dando por comenzada su disponibilidad para atender trámites en dicho puesto.</w:t>
      </w:r>
    </w:p>
    <w:p w14:paraId="7E3315ED" w14:textId="77777777" w:rsidR="5253D204" w:rsidRPr="00BA09FA" w:rsidRDefault="5253D204" w:rsidP="5253D204">
      <w:pPr>
        <w:pStyle w:val="MTemaNormal"/>
        <w:ind w:left="0"/>
        <w:jc w:val="both"/>
      </w:pPr>
    </w:p>
    <w:p w14:paraId="22D10F16" w14:textId="6D473800" w:rsidR="5253D204" w:rsidRPr="00BA09FA" w:rsidRDefault="5253D204" w:rsidP="002202E9">
      <w:pPr>
        <w:pStyle w:val="Ttulo2"/>
        <w:numPr>
          <w:ilvl w:val="0"/>
          <w:numId w:val="13"/>
        </w:numPr>
        <w:jc w:val="both"/>
        <w:rPr>
          <w:rFonts w:eastAsia="Verdana" w:cs="Verdana"/>
          <w:szCs w:val="20"/>
        </w:rPr>
      </w:pPr>
      <w:bookmarkStart w:id="84" w:name="_Toc460785897"/>
      <w:r w:rsidRPr="00BA09FA">
        <w:rPr>
          <w:rFonts w:eastAsia="Verdana,Verdana,Arial" w:cs="Verdana,Verdana,Arial"/>
          <w:lang w:val="es-ES"/>
        </w:rPr>
        <w:t>Cerrar Puesto Operario</w:t>
      </w:r>
      <w:bookmarkEnd w:id="84"/>
    </w:p>
    <w:p w14:paraId="33582159" w14:textId="77777777" w:rsidR="00F24212" w:rsidRPr="00BA09FA" w:rsidRDefault="5253D204" w:rsidP="00FB09EB">
      <w:pPr>
        <w:ind w:left="426"/>
        <w:jc w:val="both"/>
        <w:rPr>
          <w:rFonts w:ascii="Verdana" w:eastAsia="Verdana" w:hAnsi="Verdana" w:cs="Verdana"/>
          <w:sz w:val="20"/>
          <w:szCs w:val="20"/>
          <w:lang w:val="es-ES"/>
        </w:rPr>
      </w:pPr>
      <w:r w:rsidRPr="00BA09FA">
        <w:rPr>
          <w:rFonts w:ascii="Verdana" w:eastAsia="Verdana,Verdana,Verdana,Arial" w:hAnsi="Verdana" w:cs="Verdana,Verdana,Verdana,Arial"/>
          <w:sz w:val="20"/>
          <w:szCs w:val="20"/>
          <w:lang w:val="es-ES"/>
        </w:rPr>
        <w:t xml:space="preserve">Se cambia el estado del puesto de un Operario a cerrado. Este estado se da cuando o bien no se </w:t>
      </w:r>
      <w:proofErr w:type="spellStart"/>
      <w:r w:rsidRPr="00BA09FA">
        <w:rPr>
          <w:rFonts w:ascii="Verdana" w:eastAsia="Verdana,Verdana,Verdana,Arial" w:hAnsi="Verdana" w:cs="Verdana,Verdana,Verdana,Arial"/>
          <w:sz w:val="20"/>
          <w:szCs w:val="20"/>
          <w:lang w:val="es-ES"/>
        </w:rPr>
        <w:t>logueo</w:t>
      </w:r>
      <w:proofErr w:type="spellEnd"/>
      <w:r w:rsidRPr="00BA09FA">
        <w:rPr>
          <w:rFonts w:ascii="Verdana" w:eastAsia="Verdana,Verdana,Verdana,Arial" w:hAnsi="Verdana" w:cs="Verdana,Verdana,Verdana,Arial"/>
          <w:sz w:val="20"/>
          <w:szCs w:val="20"/>
          <w:lang w:val="es-ES"/>
        </w:rPr>
        <w:t xml:space="preserve"> ningún Operario en el puesto, o éste indica que está inactivo, pudiendo volver a abrir el puesto cuando lo desee.</w:t>
      </w:r>
    </w:p>
    <w:p w14:paraId="55E1272E" w14:textId="42A4B3EF" w:rsidR="24A8918B" w:rsidRPr="00BA09FA" w:rsidRDefault="5253D204" w:rsidP="002202E9">
      <w:pPr>
        <w:pStyle w:val="Ttulo2"/>
        <w:numPr>
          <w:ilvl w:val="0"/>
          <w:numId w:val="13"/>
        </w:numPr>
        <w:jc w:val="both"/>
        <w:rPr>
          <w:rFonts w:eastAsia="Verdana" w:cs="Verdana"/>
          <w:szCs w:val="20"/>
          <w:lang w:val="es-ES"/>
        </w:rPr>
      </w:pPr>
      <w:bookmarkStart w:id="85" w:name="_Toc460785898"/>
      <w:r w:rsidRPr="00BA09FA">
        <w:rPr>
          <w:rFonts w:eastAsia="Verdana,Verdana,Arial" w:cs="Verdana,Verdana,Arial"/>
          <w:lang w:val="es-ES"/>
        </w:rPr>
        <w:lastRenderedPageBreak/>
        <w:t>A</w:t>
      </w:r>
      <w:r w:rsidR="00FB09EB" w:rsidRPr="00BA09FA">
        <w:rPr>
          <w:rFonts w:eastAsia="Verdana,Verdana,Arial" w:cs="Verdana,Verdana,Arial"/>
          <w:lang w:val="es-ES"/>
        </w:rPr>
        <w:t>signar trá</w:t>
      </w:r>
      <w:r w:rsidR="24A8918B" w:rsidRPr="00BA09FA">
        <w:rPr>
          <w:rFonts w:eastAsia="Verdana,Verdana,Arial" w:cs="Verdana,Verdana,Arial"/>
          <w:lang w:val="es-ES"/>
        </w:rPr>
        <w:t>mite a puesto</w:t>
      </w:r>
      <w:bookmarkEnd w:id="85"/>
    </w:p>
    <w:p w14:paraId="39A90640" w14:textId="09DBDA9C" w:rsidR="00E57C68" w:rsidRPr="00BA09FA" w:rsidRDefault="5253D204" w:rsidP="00FB09EB">
      <w:pPr>
        <w:pStyle w:val="MTemaNormal"/>
        <w:ind w:left="426"/>
        <w:jc w:val="both"/>
        <w:rPr>
          <w:lang w:val="es-ES"/>
        </w:rPr>
      </w:pPr>
      <w:r w:rsidRPr="00BA09FA">
        <w:rPr>
          <w:rFonts w:eastAsia="Verdana,Verdana,Arial" w:cs="Verdana,Verdana,Arial"/>
          <w:lang w:val="es-ES"/>
        </w:rPr>
        <w:t>El sistema permite la asignación de los trámites a sus correspondientes sectores a través de una pantalla específica para realizar esta tarea.</w:t>
      </w:r>
      <w:r w:rsidR="0044497A">
        <w:rPr>
          <w:rFonts w:eastAsia="Verdana,Verdana,Arial" w:cs="Verdana,Verdana,Arial"/>
          <w:lang w:val="es-ES"/>
        </w:rPr>
        <w:t xml:space="preserve"> </w:t>
      </w:r>
      <w:r w:rsidRPr="00BA09FA">
        <w:rPr>
          <w:rFonts w:eastAsia="Verdana,Verdana,Arial" w:cs="Verdana,Verdana,Arial"/>
          <w:lang w:val="es-ES"/>
        </w:rPr>
        <w:t xml:space="preserve">La misma estará habilitada o no dependiendo de si corresponde el rol del funcionario </w:t>
      </w:r>
      <w:proofErr w:type="spellStart"/>
      <w:r w:rsidRPr="00BA09FA">
        <w:rPr>
          <w:rFonts w:eastAsia="Verdana,Verdana,Arial" w:cs="Verdana,Verdana,Arial"/>
          <w:lang w:val="es-ES"/>
        </w:rPr>
        <w:t>logueado</w:t>
      </w:r>
      <w:proofErr w:type="spellEnd"/>
      <w:r w:rsidRPr="00BA09FA">
        <w:rPr>
          <w:rFonts w:eastAsia="Verdana,Verdana,Arial" w:cs="Verdana,Verdana,Arial"/>
          <w:lang w:val="es-ES"/>
        </w:rPr>
        <w:t xml:space="preserve"> con el rol asignado a realizar dicha tarea.   </w:t>
      </w:r>
    </w:p>
    <w:p w14:paraId="2461865D" w14:textId="77777777" w:rsidR="00160AD2" w:rsidRPr="00BA09FA" w:rsidRDefault="00160AD2" w:rsidP="00FB09EB">
      <w:pPr>
        <w:pStyle w:val="MTemaNormal"/>
        <w:ind w:left="426"/>
        <w:jc w:val="both"/>
        <w:rPr>
          <w:lang w:val="es-ES"/>
        </w:rPr>
      </w:pPr>
    </w:p>
    <w:p w14:paraId="4C6C71B4" w14:textId="02E19B91" w:rsidR="00160AD2" w:rsidRPr="00BA09FA" w:rsidRDefault="5253D204" w:rsidP="002202E9">
      <w:pPr>
        <w:pStyle w:val="Ttulo2"/>
        <w:numPr>
          <w:ilvl w:val="0"/>
          <w:numId w:val="13"/>
        </w:numPr>
        <w:jc w:val="both"/>
        <w:rPr>
          <w:rFonts w:eastAsia="Verdana" w:cs="Verdana"/>
          <w:szCs w:val="20"/>
          <w:lang w:val="es-ES"/>
        </w:rPr>
      </w:pPr>
      <w:bookmarkStart w:id="86" w:name="_Toc460785899"/>
      <w:r w:rsidRPr="00BA09FA">
        <w:rPr>
          <w:rFonts w:eastAsia="Verdana,Verdana,Arial" w:cs="Verdana,Verdana,Arial"/>
          <w:lang w:val="es-ES"/>
        </w:rPr>
        <w:t>D</w:t>
      </w:r>
      <w:r w:rsidR="00160AD2" w:rsidRPr="00BA09FA">
        <w:rPr>
          <w:rFonts w:eastAsia="Verdana,Verdana,Arial" w:cs="Verdana,Verdana,Arial"/>
          <w:lang w:val="es-ES"/>
        </w:rPr>
        <w:t>es asignar trámite a puesto</w:t>
      </w:r>
      <w:bookmarkEnd w:id="86"/>
    </w:p>
    <w:p w14:paraId="7752F103" w14:textId="77777777" w:rsidR="00160AD2" w:rsidRPr="00BA09FA" w:rsidRDefault="5253D204" w:rsidP="00160AD2">
      <w:pPr>
        <w:pStyle w:val="MTemaNormal"/>
        <w:ind w:left="426"/>
        <w:jc w:val="both"/>
        <w:rPr>
          <w:lang w:val="es-ES"/>
        </w:rPr>
      </w:pPr>
      <w:r w:rsidRPr="00BA09FA">
        <w:rPr>
          <w:rFonts w:eastAsia="Verdana,Verdana,Arial" w:cs="Verdana,Verdana,Arial"/>
          <w:lang w:val="es-ES"/>
        </w:rPr>
        <w:t>El sistema permite la des asignación de un trámite a determinado puesto.</w:t>
      </w:r>
    </w:p>
    <w:p w14:paraId="43F4EC23" w14:textId="77777777" w:rsidR="00E57C68" w:rsidRPr="00BA09FA" w:rsidRDefault="00E57C68" w:rsidP="00FB09EB">
      <w:pPr>
        <w:pStyle w:val="MTemaNormal"/>
        <w:ind w:left="0"/>
        <w:jc w:val="both"/>
        <w:rPr>
          <w:lang w:val="es-ES"/>
        </w:rPr>
      </w:pPr>
    </w:p>
    <w:p w14:paraId="2613D1DC" w14:textId="5E881EF8" w:rsidR="24A8918B" w:rsidRPr="00BA09FA" w:rsidRDefault="24A8918B" w:rsidP="002202E9">
      <w:pPr>
        <w:pStyle w:val="Ttulo2"/>
        <w:numPr>
          <w:ilvl w:val="0"/>
          <w:numId w:val="13"/>
        </w:numPr>
        <w:jc w:val="both"/>
        <w:rPr>
          <w:rFonts w:eastAsia="Verdana" w:cs="Verdana"/>
          <w:szCs w:val="20"/>
          <w:lang w:val="es-ES"/>
        </w:rPr>
      </w:pPr>
      <w:bookmarkStart w:id="87" w:name="_Toc460785900"/>
      <w:r w:rsidRPr="00BA09FA">
        <w:rPr>
          <w:rFonts w:eastAsia="Verdana,Verdana,Arial" w:cs="Verdana,Verdana,Arial"/>
          <w:lang w:val="es-ES"/>
        </w:rPr>
        <w:t xml:space="preserve">Asignar </w:t>
      </w:r>
      <w:r w:rsidR="007C283A" w:rsidRPr="00BA09FA">
        <w:rPr>
          <w:rFonts w:eastAsia="Verdana,Verdana,Arial" w:cs="Verdana,Verdana,Arial"/>
          <w:lang w:val="es-ES"/>
        </w:rPr>
        <w:t xml:space="preserve">puesto a </w:t>
      </w:r>
      <w:r w:rsidRPr="00BA09FA">
        <w:rPr>
          <w:rFonts w:eastAsia="Verdana,Verdana,Arial" w:cs="Verdana,Verdana,Arial"/>
          <w:lang w:val="es-ES"/>
        </w:rPr>
        <w:t>sector</w:t>
      </w:r>
      <w:bookmarkEnd w:id="87"/>
    </w:p>
    <w:p w14:paraId="6166A1E9" w14:textId="77777777" w:rsidR="00451F77" w:rsidRPr="00BA09FA" w:rsidRDefault="1383AD57" w:rsidP="00823749">
      <w:pPr>
        <w:pStyle w:val="MTemaNormal"/>
        <w:ind w:left="426"/>
        <w:jc w:val="both"/>
        <w:rPr>
          <w:lang w:val="es-ES"/>
        </w:rPr>
      </w:pPr>
      <w:r w:rsidRPr="00BA09FA">
        <w:rPr>
          <w:rFonts w:eastAsia="Verdana,Verdana,Arial" w:cs="Verdana,Verdana,Arial"/>
          <w:lang w:val="es-ES"/>
        </w:rPr>
        <w:t>A un puesto se le permite cargar los distintos sectores para los cuales realiza trámites o se quiera emitir números en caso de los recepcionistas. A su vez al asociar a un puesto un sector, a éste se le asignaran todos los trámites del sector.</w:t>
      </w:r>
    </w:p>
    <w:p w14:paraId="269F2636" w14:textId="06AD4B1A" w:rsidR="1383AD57" w:rsidRPr="00BA09FA" w:rsidRDefault="1383AD57" w:rsidP="1383AD57">
      <w:pPr>
        <w:pStyle w:val="MTemaNormal"/>
        <w:ind w:left="426"/>
        <w:jc w:val="both"/>
      </w:pPr>
    </w:p>
    <w:p w14:paraId="74EE0B12" w14:textId="53D904C9" w:rsidR="00451F77" w:rsidRPr="00BA09FA" w:rsidRDefault="00451F77" w:rsidP="002202E9">
      <w:pPr>
        <w:pStyle w:val="Ttulo2"/>
        <w:numPr>
          <w:ilvl w:val="0"/>
          <w:numId w:val="13"/>
        </w:numPr>
        <w:jc w:val="both"/>
        <w:rPr>
          <w:rFonts w:eastAsia="Verdana" w:cs="Verdana"/>
          <w:szCs w:val="20"/>
          <w:lang w:val="es-ES"/>
        </w:rPr>
      </w:pPr>
      <w:bookmarkStart w:id="88" w:name="_Toc460785901"/>
      <w:r w:rsidRPr="00BA09FA">
        <w:rPr>
          <w:rFonts w:eastAsia="Verdana,Verdana,Arial" w:cs="Verdana,Verdana,Arial"/>
          <w:lang w:val="es-ES"/>
        </w:rPr>
        <w:t xml:space="preserve">Des asignar </w:t>
      </w:r>
      <w:r w:rsidR="007C283A" w:rsidRPr="00BA09FA">
        <w:rPr>
          <w:rFonts w:eastAsia="Verdana,Verdana,Arial" w:cs="Verdana,Verdana,Arial"/>
          <w:lang w:val="es-ES"/>
        </w:rPr>
        <w:t xml:space="preserve">puesto de </w:t>
      </w:r>
      <w:r w:rsidRPr="00BA09FA">
        <w:rPr>
          <w:rFonts w:eastAsia="Verdana,Verdana,Arial" w:cs="Verdana,Verdana,Arial"/>
          <w:lang w:val="es-ES"/>
        </w:rPr>
        <w:t>sector</w:t>
      </w:r>
      <w:bookmarkEnd w:id="88"/>
    </w:p>
    <w:p w14:paraId="6B2BAF57" w14:textId="77777777" w:rsidR="00451F77" w:rsidRPr="00BA09FA" w:rsidRDefault="5253D204" w:rsidP="00451F77">
      <w:pPr>
        <w:pStyle w:val="MTemaNormal"/>
        <w:ind w:left="426"/>
        <w:jc w:val="both"/>
        <w:rPr>
          <w:lang w:val="es-ES"/>
        </w:rPr>
      </w:pPr>
      <w:r w:rsidRPr="00BA09FA">
        <w:rPr>
          <w:rFonts w:eastAsia="Verdana,Verdana,Arial" w:cs="Verdana,Verdana,Arial"/>
          <w:color w:val="000000" w:themeColor="text1"/>
          <w:lang w:val="es-ES"/>
        </w:rPr>
        <w:t>Se permite al usuario con los privilegios necesarios des asociar un sector de un puesto, quitándole a dicho puesto todos los trámites del sector que removió.</w:t>
      </w:r>
    </w:p>
    <w:p w14:paraId="1ED703DF" w14:textId="294B363D" w:rsidR="24A8918B" w:rsidRPr="00BA09FA" w:rsidRDefault="24A8918B" w:rsidP="5253D204">
      <w:pPr>
        <w:pStyle w:val="MTemaNormal"/>
        <w:ind w:left="0"/>
        <w:rPr>
          <w:rFonts w:eastAsia="Verdana,Verdana,Arial" w:cs="Verdana,Verdana,Arial"/>
          <w:lang w:val="es-ES"/>
        </w:rPr>
      </w:pPr>
    </w:p>
    <w:p w14:paraId="4754047F" w14:textId="6FF14250" w:rsidR="24A8918B" w:rsidRPr="00BA09FA" w:rsidRDefault="5253D204" w:rsidP="002202E9">
      <w:pPr>
        <w:pStyle w:val="Ttulo2"/>
        <w:numPr>
          <w:ilvl w:val="0"/>
          <w:numId w:val="13"/>
        </w:numPr>
        <w:jc w:val="both"/>
        <w:rPr>
          <w:rFonts w:eastAsia="Verdana" w:cs="Verdana"/>
          <w:szCs w:val="20"/>
          <w:lang w:val="es-ES"/>
        </w:rPr>
      </w:pPr>
      <w:bookmarkStart w:id="89" w:name="_Toc460785902"/>
      <w:r w:rsidRPr="00BA09FA">
        <w:rPr>
          <w:rFonts w:eastAsia="Verdana,Verdana,Arial" w:cs="Verdana,Verdana,Arial"/>
          <w:lang w:val="es-ES"/>
        </w:rPr>
        <w:t>A</w:t>
      </w:r>
      <w:r w:rsidR="00FB09EB" w:rsidRPr="00BA09FA">
        <w:rPr>
          <w:rFonts w:eastAsia="Verdana,Verdana,Arial" w:cs="Verdana,Verdana,Arial"/>
          <w:lang w:val="es-ES"/>
        </w:rPr>
        <w:t>signar trá</w:t>
      </w:r>
      <w:r w:rsidR="24A8918B" w:rsidRPr="00BA09FA">
        <w:rPr>
          <w:rFonts w:eastAsia="Verdana,Verdana,Arial" w:cs="Verdana,Verdana,Arial"/>
          <w:lang w:val="es-ES"/>
        </w:rPr>
        <w:t>mite a sector</w:t>
      </w:r>
      <w:bookmarkEnd w:id="89"/>
    </w:p>
    <w:p w14:paraId="7D3D6795" w14:textId="77777777" w:rsidR="00E57C68" w:rsidRPr="00BA09FA" w:rsidRDefault="5253D204" w:rsidP="00FB09EB">
      <w:pPr>
        <w:pStyle w:val="MTemaNormal"/>
        <w:ind w:left="426"/>
        <w:jc w:val="both"/>
        <w:rPr>
          <w:lang w:val="es-ES"/>
        </w:rPr>
      </w:pPr>
      <w:r w:rsidRPr="00BA09FA">
        <w:rPr>
          <w:rFonts w:eastAsia="Verdana,Verdana,Arial" w:cs="Verdana,Verdana,Arial"/>
          <w:color w:val="000000" w:themeColor="text1"/>
          <w:lang w:val="es-ES"/>
        </w:rPr>
        <w:t>Se permite al usuario con los privilegios necesarios asociar uno o más sectores al trámite que corresponde.</w:t>
      </w:r>
    </w:p>
    <w:p w14:paraId="6E7A982F" w14:textId="77777777" w:rsidR="00451F77" w:rsidRPr="00BA09FA" w:rsidRDefault="00451F77" w:rsidP="5253D204">
      <w:pPr>
        <w:pStyle w:val="MTemaNormal"/>
        <w:ind w:left="0"/>
        <w:jc w:val="both"/>
        <w:rPr>
          <w:rFonts w:eastAsia="Verdana,Verdana,Arial" w:cs="Verdana,Verdana,Arial"/>
          <w:lang w:val="es-ES"/>
        </w:rPr>
      </w:pPr>
    </w:p>
    <w:p w14:paraId="359FD48B" w14:textId="77777777" w:rsidR="00451F77" w:rsidRPr="00BA09FA" w:rsidRDefault="00451F77" w:rsidP="002202E9">
      <w:pPr>
        <w:pStyle w:val="Ttulo2"/>
        <w:numPr>
          <w:ilvl w:val="0"/>
          <w:numId w:val="13"/>
        </w:numPr>
        <w:jc w:val="both"/>
        <w:rPr>
          <w:rFonts w:eastAsia="Verdana" w:cs="Verdana"/>
          <w:szCs w:val="20"/>
          <w:lang w:val="es-ES"/>
        </w:rPr>
      </w:pPr>
      <w:bookmarkStart w:id="90" w:name="_Toc460785903"/>
      <w:r w:rsidRPr="00BA09FA">
        <w:rPr>
          <w:rFonts w:eastAsia="Verdana,Verdana,Arial" w:cs="Verdana,Verdana,Arial"/>
          <w:lang w:val="es-ES"/>
        </w:rPr>
        <w:t xml:space="preserve">Des asignar </w:t>
      </w:r>
      <w:r w:rsidR="00B533F2" w:rsidRPr="00BA09FA">
        <w:rPr>
          <w:rFonts w:eastAsia="Verdana,Verdana,Arial" w:cs="Verdana,Verdana,Arial"/>
          <w:lang w:val="es-ES"/>
        </w:rPr>
        <w:t xml:space="preserve">trámite </w:t>
      </w:r>
      <w:r w:rsidR="001E53BD" w:rsidRPr="00BA09FA">
        <w:rPr>
          <w:rFonts w:eastAsia="Verdana,Verdana,Arial" w:cs="Verdana,Verdana,Arial"/>
          <w:lang w:val="es-ES"/>
        </w:rPr>
        <w:t xml:space="preserve">de </w:t>
      </w:r>
      <w:r w:rsidR="00823749" w:rsidRPr="00BA09FA">
        <w:rPr>
          <w:rFonts w:eastAsia="Verdana,Verdana,Arial" w:cs="Verdana,Verdana,Arial"/>
          <w:lang w:val="es-ES"/>
        </w:rPr>
        <w:t>sector</w:t>
      </w:r>
      <w:bookmarkEnd w:id="90"/>
    </w:p>
    <w:p w14:paraId="4FA9B901" w14:textId="700B0A74" w:rsidR="00397DEB" w:rsidRPr="00BA09FA" w:rsidRDefault="5253D204" w:rsidP="00823749">
      <w:pPr>
        <w:pStyle w:val="MTemaNormal"/>
        <w:ind w:left="426"/>
        <w:jc w:val="both"/>
        <w:rPr>
          <w:lang w:val="es-ES"/>
        </w:rPr>
      </w:pPr>
      <w:r w:rsidRPr="00BA09FA">
        <w:rPr>
          <w:rFonts w:eastAsia="Verdana,Verdana,Arial" w:cs="Verdana,Verdana,Arial"/>
          <w:lang w:val="es-ES"/>
        </w:rPr>
        <w:t>Se permite al usuario con los privilegios necesarios des asociar un trámite de un sector. Únicamente se quiere eliminar el trámite de todos los puestos que lo atiendan en el caso de no compartirlo con ningún otro sector.</w:t>
      </w:r>
    </w:p>
    <w:p w14:paraId="67DEE195" w14:textId="4904E1AA" w:rsidR="24A8918B" w:rsidRPr="00BA09FA" w:rsidRDefault="24A8918B" w:rsidP="5253D204">
      <w:pPr>
        <w:pStyle w:val="MTemaNormal"/>
        <w:ind w:left="426"/>
        <w:rPr>
          <w:rFonts w:eastAsia="Verdana,Verdana,Arial" w:cs="Verdana,Verdana,Arial"/>
          <w:lang w:val="es-ES"/>
        </w:rPr>
      </w:pPr>
    </w:p>
    <w:p w14:paraId="3D5FE0AB" w14:textId="69905034" w:rsidR="24A8918B" w:rsidRPr="00BA09FA" w:rsidRDefault="5253D204" w:rsidP="002202E9">
      <w:pPr>
        <w:pStyle w:val="Ttulo2"/>
        <w:numPr>
          <w:ilvl w:val="0"/>
          <w:numId w:val="13"/>
        </w:numPr>
        <w:jc w:val="both"/>
        <w:rPr>
          <w:rFonts w:eastAsia="Verdana" w:cs="Verdana"/>
          <w:szCs w:val="20"/>
          <w:lang w:val="es-ES"/>
        </w:rPr>
      </w:pPr>
      <w:bookmarkStart w:id="91" w:name="_Toc460785904"/>
      <w:r w:rsidRPr="00BA09FA">
        <w:rPr>
          <w:rFonts w:eastAsia="Verdana,Verdana,Arial" w:cs="Verdana,Verdana,Arial"/>
          <w:lang w:val="es-ES"/>
        </w:rPr>
        <w:t>A</w:t>
      </w:r>
      <w:r w:rsidR="00121133" w:rsidRPr="00BA09FA">
        <w:rPr>
          <w:rFonts w:eastAsia="Verdana,Verdana,Arial" w:cs="Verdana,Verdana,Arial"/>
          <w:lang w:val="es-ES"/>
        </w:rPr>
        <w:t>lta, baja de</w:t>
      </w:r>
      <w:r w:rsidR="00993627" w:rsidRPr="00BA09FA">
        <w:rPr>
          <w:rFonts w:eastAsia="Verdana,Verdana,Arial" w:cs="Verdana,Verdana,Arial"/>
          <w:lang w:val="es-ES"/>
        </w:rPr>
        <w:t xml:space="preserve"> </w:t>
      </w:r>
      <w:proofErr w:type="spellStart"/>
      <w:r w:rsidR="24A8918B" w:rsidRPr="00BA09FA">
        <w:rPr>
          <w:rFonts w:eastAsia="Verdana,Verdana,Arial" w:cs="Verdana,Verdana,Arial"/>
          <w:lang w:val="es-ES"/>
        </w:rPr>
        <w:t>Display</w:t>
      </w:r>
      <w:bookmarkEnd w:id="91"/>
      <w:proofErr w:type="spellEnd"/>
    </w:p>
    <w:p w14:paraId="223AC954" w14:textId="77777777" w:rsidR="0097039A" w:rsidRPr="00BA09FA" w:rsidRDefault="5253D204" w:rsidP="00FB09EB">
      <w:pPr>
        <w:pStyle w:val="MTemaNormal"/>
        <w:ind w:left="426"/>
        <w:jc w:val="both"/>
        <w:rPr>
          <w:lang w:val="es-ES"/>
        </w:rPr>
      </w:pPr>
      <w:r w:rsidRPr="00BA09FA">
        <w:rPr>
          <w:rFonts w:eastAsia="Verdana,Verdana,Arial" w:cs="Verdana,Verdana,Arial"/>
          <w:lang w:val="es-ES"/>
        </w:rPr>
        <w:t xml:space="preserve">Crear un nuevo </w:t>
      </w:r>
      <w:proofErr w:type="spellStart"/>
      <w:r w:rsidRPr="00BA09FA">
        <w:rPr>
          <w:rFonts w:eastAsia="Verdana,Verdana,Arial" w:cs="Verdana,Verdana,Arial"/>
          <w:lang w:val="es-ES"/>
        </w:rPr>
        <w:t>display</w:t>
      </w:r>
      <w:proofErr w:type="spellEnd"/>
      <w:r w:rsidRPr="00BA09FA">
        <w:rPr>
          <w:rFonts w:eastAsia="Verdana,Verdana,Arial" w:cs="Verdana,Verdana,Arial"/>
          <w:lang w:val="es-ES"/>
        </w:rPr>
        <w:t xml:space="preserve"> o pantalla con una correspondiente ruta en la cual se aloja el archivo </w:t>
      </w:r>
      <w:proofErr w:type="spellStart"/>
      <w:r w:rsidRPr="00BA09FA">
        <w:rPr>
          <w:rFonts w:eastAsia="Verdana,Verdana,Arial" w:cs="Verdana,Verdana,Arial"/>
          <w:lang w:val="es-ES"/>
        </w:rPr>
        <w:t>txt</w:t>
      </w:r>
      <w:proofErr w:type="spellEnd"/>
      <w:r w:rsidRPr="00BA09FA">
        <w:rPr>
          <w:rFonts w:eastAsia="Verdana,Verdana,Arial" w:cs="Verdana,Verdana,Arial"/>
          <w:lang w:val="es-ES"/>
        </w:rPr>
        <w:t xml:space="preserve"> para que luego las pantallas que deseen mostrar esa información lo puedan consumir, eliminar o editar la información de dichas pantallas.</w:t>
      </w:r>
    </w:p>
    <w:p w14:paraId="748068A3" w14:textId="5A1C19D3" w:rsidR="24A8918B" w:rsidRPr="00BA09FA" w:rsidRDefault="24A8918B" w:rsidP="5253D204">
      <w:pPr>
        <w:pStyle w:val="MTemaNormal"/>
        <w:ind w:left="426"/>
        <w:jc w:val="both"/>
        <w:rPr>
          <w:rFonts w:eastAsia="Verdana,Verdana,Arial" w:cs="Verdana,Verdana,Arial"/>
          <w:lang w:val="es-ES"/>
        </w:rPr>
      </w:pPr>
    </w:p>
    <w:p w14:paraId="746E794B" w14:textId="0643E84F" w:rsidR="24A8918B" w:rsidRPr="00BA09FA" w:rsidRDefault="5253D204" w:rsidP="002202E9">
      <w:pPr>
        <w:pStyle w:val="Ttulo2"/>
        <w:numPr>
          <w:ilvl w:val="0"/>
          <w:numId w:val="13"/>
        </w:numPr>
        <w:jc w:val="both"/>
        <w:rPr>
          <w:rFonts w:eastAsia="Verdana" w:cs="Verdana"/>
          <w:szCs w:val="20"/>
          <w:lang w:val="es-ES"/>
        </w:rPr>
      </w:pPr>
      <w:bookmarkStart w:id="92" w:name="_Toc460785905"/>
      <w:r w:rsidRPr="00BA09FA">
        <w:rPr>
          <w:rFonts w:eastAsia="Verdana,Verdana,Arial" w:cs="Verdana,Verdana,Arial"/>
          <w:lang w:val="es-ES"/>
        </w:rPr>
        <w:t>A</w:t>
      </w:r>
      <w:r w:rsidR="24A8918B" w:rsidRPr="00BA09FA">
        <w:rPr>
          <w:rFonts w:eastAsia="Verdana,Verdana,Arial" w:cs="Verdana,Verdana,Arial"/>
          <w:lang w:val="es-ES"/>
        </w:rPr>
        <w:t>sig</w:t>
      </w:r>
      <w:r w:rsidR="001834E4" w:rsidRPr="00BA09FA">
        <w:rPr>
          <w:rFonts w:eastAsia="Verdana,Verdana,Arial" w:cs="Verdana,Verdana,Arial"/>
          <w:lang w:val="es-ES"/>
        </w:rPr>
        <w:t>n</w:t>
      </w:r>
      <w:r w:rsidR="00FB09EB" w:rsidRPr="00BA09FA">
        <w:rPr>
          <w:rFonts w:eastAsia="Verdana,Verdana,Arial" w:cs="Verdana,Verdana,Arial"/>
          <w:lang w:val="es-ES"/>
        </w:rPr>
        <w:t xml:space="preserve">ar </w:t>
      </w:r>
      <w:proofErr w:type="spellStart"/>
      <w:r w:rsidR="00FB09EB" w:rsidRPr="00BA09FA">
        <w:rPr>
          <w:rFonts w:eastAsia="Verdana,Verdana,Arial" w:cs="Verdana,Verdana,Arial"/>
          <w:lang w:val="es-ES"/>
        </w:rPr>
        <w:t>Display</w:t>
      </w:r>
      <w:proofErr w:type="spellEnd"/>
      <w:r w:rsidR="00FB09EB" w:rsidRPr="00BA09FA">
        <w:rPr>
          <w:rFonts w:eastAsia="Verdana,Verdana,Arial" w:cs="Verdana,Verdana,Arial"/>
          <w:lang w:val="es-ES"/>
        </w:rPr>
        <w:t xml:space="preserve"> a S</w:t>
      </w:r>
      <w:r w:rsidR="24A8918B" w:rsidRPr="00BA09FA">
        <w:rPr>
          <w:rFonts w:eastAsia="Verdana,Verdana,Arial" w:cs="Verdana,Verdana,Arial"/>
          <w:lang w:val="es-ES"/>
        </w:rPr>
        <w:t>ector</w:t>
      </w:r>
      <w:bookmarkEnd w:id="92"/>
    </w:p>
    <w:p w14:paraId="4D302064" w14:textId="77777777" w:rsidR="00397DEB" w:rsidRPr="00BA09FA" w:rsidRDefault="5253D204" w:rsidP="00FB09EB">
      <w:pPr>
        <w:pStyle w:val="MTemaNormal"/>
        <w:ind w:left="426"/>
        <w:jc w:val="both"/>
        <w:rPr>
          <w:lang w:val="es-ES"/>
        </w:rPr>
      </w:pPr>
      <w:r w:rsidRPr="00BA09FA">
        <w:rPr>
          <w:rFonts w:eastAsia="Verdana,Verdana,Arial" w:cs="Verdana,Verdana,Arial"/>
          <w:lang w:val="es-ES"/>
        </w:rPr>
        <w:t xml:space="preserve">A los </w:t>
      </w:r>
      <w:proofErr w:type="spellStart"/>
      <w:r w:rsidRPr="00BA09FA">
        <w:rPr>
          <w:rFonts w:eastAsia="Verdana,Verdana,Arial" w:cs="Verdana,Verdana,Arial"/>
          <w:lang w:val="es-ES"/>
        </w:rPr>
        <w:t>displays</w:t>
      </w:r>
      <w:proofErr w:type="spellEnd"/>
      <w:r w:rsidRPr="00BA09FA">
        <w:rPr>
          <w:rFonts w:eastAsia="Verdana,Verdana,Arial" w:cs="Verdana,Verdana,Arial"/>
          <w:lang w:val="es-ES"/>
        </w:rPr>
        <w:t xml:space="preserve"> mencionados anteriormente se les asigna un sector. </w:t>
      </w:r>
    </w:p>
    <w:p w14:paraId="4A5776C4" w14:textId="77777777" w:rsidR="00530B59" w:rsidRPr="00BA09FA" w:rsidRDefault="00530B59" w:rsidP="00FB09EB">
      <w:pPr>
        <w:pStyle w:val="MTemaNormal"/>
        <w:ind w:left="426"/>
        <w:jc w:val="both"/>
        <w:rPr>
          <w:lang w:val="es-ES"/>
        </w:rPr>
      </w:pPr>
    </w:p>
    <w:p w14:paraId="18742043" w14:textId="77777777" w:rsidR="00445DAE" w:rsidRPr="00BA09FA" w:rsidRDefault="00445DAE" w:rsidP="002202E9">
      <w:pPr>
        <w:pStyle w:val="Ttulo2"/>
        <w:numPr>
          <w:ilvl w:val="0"/>
          <w:numId w:val="13"/>
        </w:numPr>
        <w:jc w:val="both"/>
        <w:rPr>
          <w:rFonts w:eastAsia="Verdana" w:cs="Verdana"/>
          <w:szCs w:val="20"/>
          <w:lang w:val="es-ES"/>
        </w:rPr>
      </w:pPr>
      <w:bookmarkStart w:id="93" w:name="_Toc460785906"/>
      <w:r w:rsidRPr="00BA09FA">
        <w:rPr>
          <w:rFonts w:eastAsia="Verdana,Verdana,Arial" w:cs="Verdana,Verdana,Arial"/>
          <w:lang w:val="es-ES"/>
        </w:rPr>
        <w:t>De</w:t>
      </w:r>
      <w:r w:rsidR="00530B59" w:rsidRPr="00BA09FA">
        <w:rPr>
          <w:rFonts w:eastAsia="Verdana,Verdana,Arial" w:cs="Verdana,Verdana,Arial"/>
          <w:lang w:val="es-ES"/>
        </w:rPr>
        <w:t>s</w:t>
      </w:r>
      <w:r w:rsidRPr="00BA09FA">
        <w:rPr>
          <w:rFonts w:eastAsia="Verdana,Verdana,Arial" w:cs="Verdana,Verdana,Arial"/>
          <w:lang w:val="es-ES"/>
        </w:rPr>
        <w:t xml:space="preserve"> asignar </w:t>
      </w:r>
      <w:proofErr w:type="spellStart"/>
      <w:r w:rsidRPr="00BA09FA">
        <w:rPr>
          <w:rFonts w:eastAsia="Verdana,Verdana,Arial" w:cs="Verdana,Verdana,Arial"/>
          <w:lang w:val="es-ES"/>
        </w:rPr>
        <w:t>Display</w:t>
      </w:r>
      <w:proofErr w:type="spellEnd"/>
      <w:r w:rsidRPr="00BA09FA">
        <w:rPr>
          <w:rFonts w:eastAsia="Verdana,Verdana,Arial" w:cs="Verdana,Verdana,Arial"/>
          <w:lang w:val="es-ES"/>
        </w:rPr>
        <w:t xml:space="preserve"> a Sector</w:t>
      </w:r>
      <w:bookmarkEnd w:id="93"/>
    </w:p>
    <w:p w14:paraId="3A0662C3" w14:textId="77777777" w:rsidR="00397DEB" w:rsidRPr="00BA09FA" w:rsidRDefault="5253D204" w:rsidP="00445DAE">
      <w:pPr>
        <w:pStyle w:val="MTemaNormal"/>
        <w:ind w:left="426"/>
        <w:rPr>
          <w:lang w:val="es-ES"/>
        </w:rPr>
      </w:pPr>
      <w:r w:rsidRPr="00BA09FA">
        <w:rPr>
          <w:rFonts w:eastAsia="Verdana,Verdana,Arial" w:cs="Verdana,Verdana,Arial"/>
          <w:lang w:val="es-ES"/>
        </w:rPr>
        <w:t xml:space="preserve">Se permite des asignar un sector de un determinado </w:t>
      </w:r>
      <w:proofErr w:type="spellStart"/>
      <w:r w:rsidRPr="00BA09FA">
        <w:rPr>
          <w:rFonts w:eastAsia="Verdana,Verdana,Arial" w:cs="Verdana,Verdana,Arial"/>
          <w:lang w:val="es-ES"/>
        </w:rPr>
        <w:t>display</w:t>
      </w:r>
      <w:proofErr w:type="spellEnd"/>
      <w:r w:rsidRPr="00BA09FA">
        <w:rPr>
          <w:rFonts w:eastAsia="Verdana,Verdana,Arial" w:cs="Verdana,Verdana,Arial"/>
          <w:lang w:val="es-ES"/>
        </w:rPr>
        <w:t>.</w:t>
      </w:r>
    </w:p>
    <w:p w14:paraId="079A8BDB" w14:textId="70CF1675" w:rsidR="00397DEB" w:rsidRPr="00BA09FA" w:rsidRDefault="00E2729B" w:rsidP="007C283A">
      <w:pPr>
        <w:pStyle w:val="MTemaNormal"/>
        <w:ind w:left="0"/>
        <w:rPr>
          <w:u w:val="single"/>
          <w:lang w:val="es-ES"/>
        </w:rPr>
      </w:pPr>
      <w:r w:rsidRPr="00BA09FA">
        <w:rPr>
          <w:lang w:val="es-ES"/>
        </w:rPr>
        <w:tab/>
      </w:r>
    </w:p>
    <w:p w14:paraId="53DAD67A" w14:textId="79E3A995" w:rsidR="24A8918B" w:rsidRPr="00BA09FA" w:rsidRDefault="5253D204" w:rsidP="002202E9">
      <w:pPr>
        <w:pStyle w:val="Ttulo2"/>
        <w:numPr>
          <w:ilvl w:val="0"/>
          <w:numId w:val="13"/>
        </w:numPr>
        <w:jc w:val="both"/>
        <w:rPr>
          <w:rFonts w:eastAsia="Verdana" w:cs="Verdana"/>
          <w:szCs w:val="20"/>
          <w:lang w:val="es-ES"/>
        </w:rPr>
      </w:pPr>
      <w:bookmarkStart w:id="94" w:name="_Toc460785907"/>
      <w:r w:rsidRPr="00BA09FA">
        <w:rPr>
          <w:rFonts w:eastAsia="Verdana,Verdana,Arial" w:cs="Verdana,Verdana,Arial"/>
          <w:lang w:val="es-ES"/>
        </w:rPr>
        <w:t>Iniciar Sesión</w:t>
      </w:r>
      <w:bookmarkEnd w:id="94"/>
    </w:p>
    <w:p w14:paraId="1390A54D" w14:textId="75BDDBDF" w:rsidR="24A8918B" w:rsidRPr="00BA09FA" w:rsidRDefault="1383AD57" w:rsidP="5253D204">
      <w:pPr>
        <w:pStyle w:val="MTemaNormal"/>
        <w:ind w:left="426"/>
        <w:jc w:val="both"/>
        <w:rPr>
          <w:rFonts w:eastAsia="Verdana,Verdana,Arial" w:cs="Verdana,Verdana,Arial"/>
          <w:lang w:val="es-ES"/>
        </w:rPr>
      </w:pPr>
      <w:r w:rsidRPr="00BA09FA">
        <w:rPr>
          <w:rFonts w:eastAsia="Verdana,Verdana,Arial" w:cs="Verdana,Verdana,Arial"/>
          <w:lang w:val="es-ES"/>
        </w:rPr>
        <w:t>El sistema permite a un funcionario de BPS iniciar sesión en un puesto, mediante usuario y contraseña. Dependiendo de los roles que tenga asociados serán las funcionalidades que se le permitirán realizar al funcionario.</w:t>
      </w:r>
    </w:p>
    <w:p w14:paraId="0A1F6ACB" w14:textId="77777777" w:rsidR="24A8918B" w:rsidRPr="00BA09FA" w:rsidRDefault="24A8918B" w:rsidP="1383AD57">
      <w:pPr>
        <w:pStyle w:val="MTemaNormal"/>
        <w:ind w:left="0"/>
        <w:jc w:val="both"/>
        <w:rPr>
          <w:rFonts w:eastAsia="Verdana,Verdana,Arial" w:cs="Verdana,Verdana,Arial"/>
          <w:lang w:val="es-ES"/>
        </w:rPr>
      </w:pPr>
    </w:p>
    <w:p w14:paraId="75B8BB2B" w14:textId="0FD0B755" w:rsidR="24A8918B" w:rsidRPr="00BA09FA" w:rsidRDefault="1383AD57" w:rsidP="002202E9">
      <w:pPr>
        <w:pStyle w:val="Ttulo2"/>
        <w:numPr>
          <w:ilvl w:val="0"/>
          <w:numId w:val="13"/>
        </w:numPr>
        <w:jc w:val="both"/>
        <w:rPr>
          <w:rFonts w:eastAsia="Verdana" w:cs="Verdana"/>
          <w:szCs w:val="20"/>
          <w:lang w:val="es-ES"/>
        </w:rPr>
      </w:pPr>
      <w:bookmarkStart w:id="95" w:name="_Toc460785908"/>
      <w:r w:rsidRPr="00BA09FA">
        <w:rPr>
          <w:rFonts w:eastAsia="Verdana,Verdana,Arial" w:cs="Verdana,Verdana,Arial"/>
          <w:lang w:val="es-ES"/>
        </w:rPr>
        <w:lastRenderedPageBreak/>
        <w:t>Cerrar Sesión</w:t>
      </w:r>
      <w:bookmarkEnd w:id="95"/>
    </w:p>
    <w:p w14:paraId="7BBD57FB" w14:textId="5C90A04D" w:rsidR="24A8918B" w:rsidRPr="00BA09FA" w:rsidRDefault="1383AD57" w:rsidP="5253D204">
      <w:pPr>
        <w:pStyle w:val="MTemaNormal"/>
        <w:ind w:left="426"/>
        <w:jc w:val="both"/>
        <w:rPr>
          <w:rFonts w:eastAsia="Verdana,Verdana,Arial" w:cs="Verdana,Verdana,Arial"/>
          <w:lang w:val="es-ES"/>
        </w:rPr>
      </w:pPr>
      <w:r w:rsidRPr="00BA09FA">
        <w:rPr>
          <w:rFonts w:eastAsia="Verdana,Verdana,Arial" w:cs="Verdana,Verdana,Arial"/>
          <w:lang w:val="es-ES"/>
        </w:rPr>
        <w:t xml:space="preserve">El sistema permite a un funcionario de BPS que se encuentra </w:t>
      </w:r>
      <w:proofErr w:type="spellStart"/>
      <w:r w:rsidRPr="00BA09FA">
        <w:rPr>
          <w:rFonts w:eastAsia="Verdana,Verdana,Arial" w:cs="Verdana,Verdana,Arial"/>
          <w:lang w:val="es-ES"/>
        </w:rPr>
        <w:t>logueado</w:t>
      </w:r>
      <w:proofErr w:type="spellEnd"/>
      <w:r w:rsidRPr="00BA09FA">
        <w:rPr>
          <w:rFonts w:eastAsia="Verdana,Verdana,Arial" w:cs="Verdana,Verdana,Arial"/>
          <w:lang w:val="es-ES"/>
        </w:rPr>
        <w:t xml:space="preserve"> en el sistema, cerrar su sesión del mismo, lo que provocará también en caso de que el funcionario tuviera rol de operario y/o recepcionista, que el puesto pase a estado cerrado si estaba abierto.</w:t>
      </w:r>
    </w:p>
    <w:p w14:paraId="61AB05B3" w14:textId="77777777" w:rsidR="24A8918B" w:rsidRPr="00BA09FA" w:rsidRDefault="24A8918B" w:rsidP="1383AD57">
      <w:pPr>
        <w:pStyle w:val="MTemaNormal"/>
        <w:ind w:left="0"/>
        <w:jc w:val="both"/>
        <w:rPr>
          <w:rFonts w:eastAsia="Verdana,Verdana,Arial" w:cs="Verdana,Verdana,Arial"/>
          <w:lang w:val="es-ES"/>
        </w:rPr>
      </w:pPr>
    </w:p>
    <w:p w14:paraId="16F844E2" w14:textId="4AE3E716" w:rsidR="24A8918B" w:rsidRPr="00BA09FA" w:rsidRDefault="1383AD57" w:rsidP="002202E9">
      <w:pPr>
        <w:pStyle w:val="Ttulo2"/>
        <w:numPr>
          <w:ilvl w:val="0"/>
          <w:numId w:val="13"/>
        </w:numPr>
        <w:jc w:val="both"/>
        <w:rPr>
          <w:rFonts w:eastAsia="Verdana" w:cs="Verdana"/>
          <w:szCs w:val="20"/>
          <w:lang w:val="es-ES"/>
        </w:rPr>
      </w:pPr>
      <w:bookmarkStart w:id="96" w:name="_Toc460785909"/>
      <w:r w:rsidRPr="00BA09FA">
        <w:rPr>
          <w:rFonts w:eastAsia="Verdana,Verdana,Arial" w:cs="Verdana,Verdana,Arial"/>
          <w:lang w:val="es-ES"/>
        </w:rPr>
        <w:t>C</w:t>
      </w:r>
      <w:r w:rsidRPr="00BA09FA">
        <w:rPr>
          <w:rFonts w:eastAsia="Verdana,Verdana,Arial" w:cs="Verdana,Verdana,Arial"/>
          <w:szCs w:val="20"/>
          <w:lang w:val="es-ES"/>
        </w:rPr>
        <w:t>ambiar estado de número</w:t>
      </w:r>
      <w:bookmarkEnd w:id="96"/>
    </w:p>
    <w:p w14:paraId="4D775157" w14:textId="77777777" w:rsidR="00E2729B" w:rsidRPr="00BA09FA" w:rsidRDefault="1383AD57" w:rsidP="008E7B2E">
      <w:pPr>
        <w:pStyle w:val="MTemaNormal"/>
        <w:ind w:left="426"/>
        <w:jc w:val="both"/>
        <w:rPr>
          <w:lang w:val="es-ES"/>
        </w:rPr>
      </w:pPr>
      <w:r w:rsidRPr="00BA09FA">
        <w:rPr>
          <w:rFonts w:eastAsia="Verdana,Verdana,Arial" w:cs="Verdana,Verdana,Arial"/>
          <w:lang w:val="es-ES"/>
        </w:rPr>
        <w:t>El sistema permite a la persona que tenga los privilegios de hacerlo, ajustar el estado de los números con las siguientes posibilidades:</w:t>
      </w:r>
    </w:p>
    <w:p w14:paraId="75785C21" w14:textId="73A23242" w:rsidR="00530B59" w:rsidRPr="00BA09FA" w:rsidRDefault="00530B59" w:rsidP="008E7B2E">
      <w:pPr>
        <w:pStyle w:val="MTemaNormal"/>
        <w:ind w:left="426"/>
        <w:jc w:val="both"/>
        <w:rPr>
          <w:lang w:val="es-ES"/>
        </w:rPr>
      </w:pPr>
      <w:r w:rsidRPr="00BA09FA">
        <w:rPr>
          <w:noProof/>
          <w:lang w:eastAsia="es-ES_tradnl"/>
        </w:rPr>
        <w:drawing>
          <wp:inline distT="0" distB="0" distL="0" distR="0" wp14:anchorId="0F96A89C" wp14:editId="4B5E6363">
            <wp:extent cx="4572000" cy="2952750"/>
            <wp:effectExtent l="0" t="0" r="0" b="0"/>
            <wp:docPr id="121178641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9">
                      <a:extLst>
                        <a:ext uri="{28A0092B-C50C-407E-A947-70E740481C1C}">
                          <a14:useLocalDpi xmlns:a14="http://schemas.microsoft.com/office/drawing/2010/main" val="0"/>
                        </a:ext>
                      </a:extLst>
                    </a:blip>
                    <a:stretch>
                      <a:fillRect/>
                    </a:stretch>
                  </pic:blipFill>
                  <pic:spPr>
                    <a:xfrm>
                      <a:off x="0" y="0"/>
                      <a:ext cx="4572000" cy="2952750"/>
                    </a:xfrm>
                    <a:prstGeom prst="rect">
                      <a:avLst/>
                    </a:prstGeom>
                  </pic:spPr>
                </pic:pic>
              </a:graphicData>
            </a:graphic>
          </wp:inline>
        </w:drawing>
      </w:r>
    </w:p>
    <w:p w14:paraId="70EDAF66" w14:textId="7C38D356" w:rsidR="00946587" w:rsidRPr="00BA09FA" w:rsidRDefault="00946587" w:rsidP="008E7B2E">
      <w:pPr>
        <w:pStyle w:val="MTemaNormal"/>
        <w:ind w:left="426"/>
        <w:jc w:val="both"/>
        <w:rPr>
          <w:lang w:val="es-ES"/>
        </w:rPr>
      </w:pPr>
    </w:p>
    <w:p w14:paraId="42A5C348" w14:textId="77777777" w:rsidR="1383AD57" w:rsidRPr="00BA09FA" w:rsidRDefault="1383AD57" w:rsidP="1383AD57">
      <w:pPr>
        <w:pStyle w:val="MTemaNormal"/>
        <w:ind w:left="0"/>
        <w:jc w:val="both"/>
      </w:pPr>
    </w:p>
    <w:p w14:paraId="17317B4B" w14:textId="1036CBDB" w:rsidR="1383AD57" w:rsidRPr="00BA09FA" w:rsidRDefault="1383AD57" w:rsidP="002202E9">
      <w:pPr>
        <w:pStyle w:val="Ttulo2"/>
        <w:numPr>
          <w:ilvl w:val="0"/>
          <w:numId w:val="13"/>
        </w:numPr>
        <w:jc w:val="both"/>
        <w:rPr>
          <w:rFonts w:eastAsia="Verdana" w:cs="Verdana"/>
          <w:szCs w:val="20"/>
        </w:rPr>
      </w:pPr>
      <w:bookmarkStart w:id="97" w:name="_Toc460785910"/>
      <w:r w:rsidRPr="00BA09FA">
        <w:rPr>
          <w:rFonts w:eastAsia="Verdana,Verdana,Arial" w:cs="Verdana,Verdana,Arial"/>
          <w:lang w:val="es-ES"/>
        </w:rPr>
        <w:t>Comenzar atención</w:t>
      </w:r>
      <w:bookmarkEnd w:id="97"/>
    </w:p>
    <w:p w14:paraId="59FF64A6" w14:textId="3F58AFD6" w:rsidR="00CC7C24" w:rsidRPr="00BA09FA" w:rsidRDefault="5253D204" w:rsidP="002465FC">
      <w:pPr>
        <w:pStyle w:val="MTemaNormal"/>
        <w:tabs>
          <w:tab w:val="left" w:pos="0"/>
        </w:tabs>
        <w:ind w:left="426"/>
        <w:jc w:val="both"/>
        <w:rPr>
          <w:lang w:val="es-ES"/>
        </w:rPr>
      </w:pPr>
      <w:r w:rsidRPr="00BA09FA">
        <w:rPr>
          <w:rFonts w:eastAsia="Verdana,Verdana,Arial" w:cs="Verdana,Verdana,Arial"/>
          <w:lang w:val="es-ES"/>
        </w:rPr>
        <w:t>Una vez que el cliente acude al puesto que se le asignó, el funcionario podrá indicar al sistema que va a comenzar la atención.</w:t>
      </w:r>
    </w:p>
    <w:p w14:paraId="6750A711" w14:textId="77777777" w:rsidR="00F0006A" w:rsidRPr="00BA09FA" w:rsidRDefault="00F0006A" w:rsidP="008E7B2E">
      <w:pPr>
        <w:pStyle w:val="MTemaNormal"/>
        <w:tabs>
          <w:tab w:val="left" w:pos="0"/>
        </w:tabs>
        <w:ind w:left="426"/>
        <w:jc w:val="both"/>
        <w:rPr>
          <w:lang w:val="es-ES"/>
        </w:rPr>
      </w:pPr>
    </w:p>
    <w:p w14:paraId="35C50EBE" w14:textId="3BDEBEB8" w:rsidR="24A8918B" w:rsidRPr="00BA09FA" w:rsidRDefault="1383AD57" w:rsidP="002202E9">
      <w:pPr>
        <w:pStyle w:val="Ttulo2"/>
        <w:numPr>
          <w:ilvl w:val="0"/>
          <w:numId w:val="13"/>
        </w:numPr>
        <w:jc w:val="both"/>
        <w:rPr>
          <w:rFonts w:eastAsia="Verdana" w:cs="Verdana"/>
          <w:szCs w:val="20"/>
          <w:lang w:val="es-ES"/>
        </w:rPr>
      </w:pPr>
      <w:bookmarkStart w:id="98" w:name="_Toc460785911"/>
      <w:r w:rsidRPr="00BA09FA">
        <w:rPr>
          <w:rFonts w:eastAsia="Verdana,Verdana,Arial" w:cs="Verdana,Verdana,Arial"/>
          <w:lang w:val="es-ES"/>
        </w:rPr>
        <w:t>Pausar número</w:t>
      </w:r>
      <w:bookmarkEnd w:id="98"/>
    </w:p>
    <w:p w14:paraId="63D37214" w14:textId="77777777" w:rsidR="000B6616" w:rsidRPr="00BA09FA" w:rsidRDefault="1383AD57" w:rsidP="002465FC">
      <w:pPr>
        <w:pStyle w:val="MTemaNormal"/>
        <w:tabs>
          <w:tab w:val="left" w:pos="0"/>
        </w:tabs>
        <w:ind w:left="426"/>
        <w:jc w:val="both"/>
        <w:rPr>
          <w:lang w:val="es-ES"/>
        </w:rPr>
      </w:pPr>
      <w:r w:rsidRPr="00BA09FA">
        <w:rPr>
          <w:rFonts w:eastAsia="Verdana,Verdana,Arial" w:cs="Verdana,Verdana,Arial"/>
          <w:lang w:val="es-ES"/>
        </w:rPr>
        <w:t>Una vez llamado y comenzada la atención se le permite al funcionario pausar la instancia pasando éste a la “bolsa” de pausados y liberándolo para atender a otros números.</w:t>
      </w:r>
    </w:p>
    <w:p w14:paraId="78BD0CEF" w14:textId="77777777" w:rsidR="24A8918B" w:rsidRPr="00BA09FA" w:rsidRDefault="24A8918B" w:rsidP="1383AD57">
      <w:pPr>
        <w:pStyle w:val="MTemaNormal"/>
        <w:ind w:left="0"/>
        <w:jc w:val="both"/>
        <w:rPr>
          <w:color w:val="000000" w:themeColor="text1"/>
          <w:lang w:val="es-ES"/>
        </w:rPr>
      </w:pPr>
    </w:p>
    <w:p w14:paraId="54F4EBF2" w14:textId="1C13E2C5" w:rsidR="24A8918B" w:rsidRPr="00BA09FA" w:rsidRDefault="1383AD57" w:rsidP="002202E9">
      <w:pPr>
        <w:pStyle w:val="Ttulo2"/>
        <w:numPr>
          <w:ilvl w:val="0"/>
          <w:numId w:val="13"/>
        </w:numPr>
        <w:jc w:val="both"/>
        <w:rPr>
          <w:rFonts w:eastAsia="Verdana" w:cs="Verdana"/>
          <w:szCs w:val="20"/>
          <w:lang w:val="es-ES"/>
        </w:rPr>
      </w:pPr>
      <w:bookmarkStart w:id="99" w:name="_Toc460785912"/>
      <w:r w:rsidRPr="00BA09FA">
        <w:rPr>
          <w:rFonts w:eastAsia="Verdana,Verdana,Arial" w:cs="Verdana,Verdana,Arial"/>
          <w:lang w:val="es-ES"/>
        </w:rPr>
        <w:t>Reanudar número</w:t>
      </w:r>
      <w:bookmarkEnd w:id="99"/>
    </w:p>
    <w:p w14:paraId="530C78DB" w14:textId="77777777" w:rsidR="000B6616" w:rsidRPr="00BA09FA" w:rsidRDefault="5253D204" w:rsidP="002465FC">
      <w:pPr>
        <w:pStyle w:val="MTemaNormal"/>
        <w:tabs>
          <w:tab w:val="left" w:pos="0"/>
        </w:tabs>
        <w:ind w:left="426"/>
        <w:jc w:val="both"/>
        <w:rPr>
          <w:lang w:val="es-ES"/>
        </w:rPr>
      </w:pPr>
      <w:r w:rsidRPr="00BA09FA">
        <w:rPr>
          <w:rFonts w:eastAsia="Verdana,Verdana,Arial" w:cs="Verdana,Verdana,Arial"/>
          <w:lang w:val="es-ES"/>
        </w:rPr>
        <w:t>El sistema permite a cualquier operario des pausar un numero en la “bolsa” de pausados para el cual pueda realizar el trámite y continuará con su atención. En el momento del des pause se llamará en pantalla al número des-pausado.</w:t>
      </w:r>
    </w:p>
    <w:p w14:paraId="4F337409" w14:textId="54BD7CEB" w:rsidR="24A8918B" w:rsidRPr="00BA09FA" w:rsidRDefault="24A8918B" w:rsidP="1383AD57">
      <w:pPr>
        <w:pStyle w:val="MTemaNormal"/>
        <w:ind w:left="0"/>
        <w:rPr>
          <w:color w:val="000000" w:themeColor="text1"/>
          <w:lang w:val="es-ES"/>
        </w:rPr>
      </w:pPr>
    </w:p>
    <w:p w14:paraId="356E7B18" w14:textId="14764BB8" w:rsidR="24A8918B" w:rsidRPr="00BA09FA" w:rsidRDefault="1383AD57" w:rsidP="002202E9">
      <w:pPr>
        <w:pStyle w:val="Ttulo2"/>
        <w:numPr>
          <w:ilvl w:val="0"/>
          <w:numId w:val="13"/>
        </w:numPr>
        <w:jc w:val="both"/>
        <w:rPr>
          <w:rFonts w:eastAsia="Verdana" w:cs="Verdana"/>
          <w:szCs w:val="20"/>
          <w:lang w:val="es-ES"/>
        </w:rPr>
      </w:pPr>
      <w:bookmarkStart w:id="100" w:name="_Toc460785913"/>
      <w:r w:rsidRPr="00BA09FA">
        <w:rPr>
          <w:rFonts w:eastAsia="Verdana,Verdana,Arial" w:cs="Verdana,Verdana,Arial"/>
          <w:lang w:val="es-ES"/>
        </w:rPr>
        <w:t>Liberar número</w:t>
      </w:r>
      <w:bookmarkEnd w:id="100"/>
    </w:p>
    <w:p w14:paraId="6A7528D3" w14:textId="77777777" w:rsidR="24A8918B" w:rsidRPr="00BA09FA" w:rsidRDefault="5253D204" w:rsidP="002465FC">
      <w:pPr>
        <w:pStyle w:val="MTemaNormal"/>
        <w:ind w:left="426"/>
        <w:rPr>
          <w:lang w:val="es-ES"/>
        </w:rPr>
      </w:pPr>
      <w:r w:rsidRPr="00BA09FA">
        <w:rPr>
          <w:rFonts w:eastAsia="Verdana,Verdana,Arial" w:cs="Verdana,Verdana,Arial"/>
          <w:lang w:val="es-ES"/>
        </w:rPr>
        <w:t>Se permite, luego de llamar a un número y que éste no acuda al puesto, marcarlo como atrasado y liberar el puesto para atender a otro número.</w:t>
      </w:r>
    </w:p>
    <w:p w14:paraId="39238E6C" w14:textId="32781224" w:rsidR="00FB51DD" w:rsidRPr="00BA09FA" w:rsidRDefault="00FB51DD" w:rsidP="1383AD57">
      <w:pPr>
        <w:pStyle w:val="MTemaNormal"/>
        <w:ind w:left="0"/>
        <w:rPr>
          <w:color w:val="000000" w:themeColor="text1"/>
          <w:lang w:val="es-ES"/>
        </w:rPr>
      </w:pPr>
      <w:bookmarkStart w:id="101" w:name="_Toc27"/>
      <w:bookmarkEnd w:id="101"/>
    </w:p>
    <w:p w14:paraId="02F1988D" w14:textId="23EDD09B" w:rsidR="00FB51DD" w:rsidRPr="00BA09FA" w:rsidRDefault="1383AD57" w:rsidP="002202E9">
      <w:pPr>
        <w:pStyle w:val="Ttulo2"/>
        <w:numPr>
          <w:ilvl w:val="0"/>
          <w:numId w:val="13"/>
        </w:numPr>
        <w:jc w:val="both"/>
        <w:rPr>
          <w:rFonts w:eastAsia="Verdana" w:cs="Verdana"/>
          <w:szCs w:val="20"/>
          <w:lang w:val="es-ES"/>
        </w:rPr>
      </w:pPr>
      <w:bookmarkStart w:id="102" w:name="_Toc460785914"/>
      <w:r w:rsidRPr="00BA09FA">
        <w:rPr>
          <w:rFonts w:eastAsia="Verdana,Verdana,Arial" w:cs="Verdana,Verdana,Arial"/>
          <w:lang w:val="es-ES"/>
        </w:rPr>
        <w:lastRenderedPageBreak/>
        <w:t>Llamar número</w:t>
      </w:r>
      <w:bookmarkEnd w:id="102"/>
    </w:p>
    <w:p w14:paraId="2D315EC2" w14:textId="071E4997" w:rsidR="005E3F5E" w:rsidRPr="00BA09FA" w:rsidRDefault="5253D204" w:rsidP="002465FC">
      <w:pPr>
        <w:pStyle w:val="MTemaNormal"/>
        <w:ind w:left="426"/>
        <w:jc w:val="both"/>
        <w:rPr>
          <w:lang w:val="es-ES"/>
        </w:rPr>
      </w:pPr>
      <w:r w:rsidRPr="00BA09FA">
        <w:rPr>
          <w:rFonts w:eastAsia="Verdana,Verdana,Arial" w:cs="Verdana,Verdana,Arial"/>
          <w:lang w:val="es-ES"/>
        </w:rPr>
        <w:t xml:space="preserve">El número a ser llamado aparece en la pantalla junto con el número de puesto a dónde debe dirigirse para realizar el trámite correspondiente. Dependiendo del medio por el cual el usuario solicitó el número/hora la información que aparece en la pantalla. En el caso de recepción y SAE se pueden mostrar diferentes datos (funcionalidad configurable) como ser, nombre y apellido o cédula. </w:t>
      </w:r>
    </w:p>
    <w:p w14:paraId="0EC6D83E" w14:textId="19BE9578" w:rsidR="008E1CD0" w:rsidRPr="00BA09FA" w:rsidRDefault="5253D204" w:rsidP="002465FC">
      <w:pPr>
        <w:pStyle w:val="MTemaNormal"/>
        <w:ind w:left="426"/>
        <w:jc w:val="both"/>
        <w:rPr>
          <w:lang w:val="es-ES"/>
        </w:rPr>
      </w:pPr>
      <w:r w:rsidRPr="00BA09FA">
        <w:rPr>
          <w:rFonts w:eastAsia="Verdana,Verdana,Arial" w:cs="Verdana,Verdana,Arial"/>
          <w:lang w:val="es-ES"/>
        </w:rPr>
        <w:t>Es requisito que el puesto que aparece en pantalla deberá poder realizar el trámite que el usuario solicita.</w:t>
      </w:r>
    </w:p>
    <w:p w14:paraId="49B63AC8" w14:textId="2F904DF5" w:rsidR="00951EE4" w:rsidRPr="00BA09FA" w:rsidRDefault="00951EE4" w:rsidP="1383AD57">
      <w:pPr>
        <w:pStyle w:val="MTemaNormal"/>
        <w:ind w:left="426"/>
        <w:jc w:val="both"/>
        <w:rPr>
          <w:color w:val="000000" w:themeColor="text1"/>
          <w:lang w:val="es-ES"/>
        </w:rPr>
      </w:pPr>
    </w:p>
    <w:p w14:paraId="7D627B4E" w14:textId="52AACE76" w:rsidR="00951EE4" w:rsidRPr="00BA09FA" w:rsidRDefault="1383AD57" w:rsidP="002202E9">
      <w:pPr>
        <w:pStyle w:val="Ttulo2"/>
        <w:numPr>
          <w:ilvl w:val="0"/>
          <w:numId w:val="13"/>
        </w:numPr>
        <w:jc w:val="both"/>
        <w:rPr>
          <w:rFonts w:eastAsia="Verdana" w:cs="Verdana"/>
          <w:szCs w:val="20"/>
          <w:lang w:val="es-ES"/>
        </w:rPr>
      </w:pPr>
      <w:bookmarkStart w:id="103" w:name="_Toc460785915"/>
      <w:r w:rsidRPr="00BA09FA">
        <w:rPr>
          <w:rFonts w:eastAsia="Verdana,Verdana,Arial" w:cs="Verdana,Verdana,Arial"/>
          <w:lang w:val="es-ES"/>
        </w:rPr>
        <w:t>Re-llamar número</w:t>
      </w:r>
      <w:bookmarkEnd w:id="103"/>
    </w:p>
    <w:p w14:paraId="46216A84" w14:textId="77777777" w:rsidR="00951EE4" w:rsidRPr="00BA09FA" w:rsidRDefault="1383AD57" w:rsidP="002465FC">
      <w:pPr>
        <w:pStyle w:val="MTemaNormal"/>
        <w:ind w:left="426"/>
        <w:jc w:val="both"/>
        <w:rPr>
          <w:lang w:val="es-ES"/>
        </w:rPr>
      </w:pPr>
      <w:r w:rsidRPr="00BA09FA">
        <w:rPr>
          <w:rFonts w:eastAsia="Verdana,Verdana,Arial" w:cs="Verdana,Verdana,Arial"/>
          <w:lang w:val="es-ES"/>
        </w:rPr>
        <w:t>En caso de no presentarse el cliente llamado, el sistema permite re-llamar al número.</w:t>
      </w:r>
    </w:p>
    <w:p w14:paraId="0F2D78EF" w14:textId="77777777" w:rsidR="00FB51DD" w:rsidRPr="00BA09FA" w:rsidRDefault="00FB51DD" w:rsidP="1383AD57">
      <w:pPr>
        <w:pStyle w:val="MTemaNormal"/>
        <w:ind w:left="0"/>
        <w:jc w:val="both"/>
        <w:rPr>
          <w:color w:val="000000" w:themeColor="text1"/>
          <w:lang w:val="es-ES"/>
        </w:rPr>
      </w:pPr>
      <w:bookmarkStart w:id="104" w:name="_Toc28"/>
      <w:bookmarkEnd w:id="104"/>
    </w:p>
    <w:p w14:paraId="1ED47B25" w14:textId="2F3C0610" w:rsidR="00FB51DD" w:rsidRPr="00BA09FA" w:rsidRDefault="1383AD57" w:rsidP="002202E9">
      <w:pPr>
        <w:pStyle w:val="Ttulo2"/>
        <w:numPr>
          <w:ilvl w:val="0"/>
          <w:numId w:val="13"/>
        </w:numPr>
        <w:jc w:val="both"/>
        <w:rPr>
          <w:rFonts w:eastAsia="Verdana" w:cs="Verdana"/>
          <w:szCs w:val="20"/>
          <w:lang w:val="es-ES"/>
        </w:rPr>
      </w:pPr>
      <w:bookmarkStart w:id="105" w:name="_Toc460785916"/>
      <w:r w:rsidRPr="00BA09FA">
        <w:rPr>
          <w:rFonts w:eastAsia="Verdana,Verdana,Arial" w:cs="Verdana,Verdana,Arial"/>
          <w:lang w:val="es-ES"/>
        </w:rPr>
        <w:t>Finalizar atención</w:t>
      </w:r>
      <w:bookmarkEnd w:id="105"/>
    </w:p>
    <w:p w14:paraId="01F53C06" w14:textId="15F74CDB" w:rsidR="00FB51DD" w:rsidRPr="00BA09FA" w:rsidRDefault="1383AD57" w:rsidP="1383AD57">
      <w:pPr>
        <w:pStyle w:val="MTemaNormal"/>
        <w:ind w:left="426"/>
        <w:jc w:val="both"/>
        <w:rPr>
          <w:lang w:val="es-ES"/>
        </w:rPr>
      </w:pPr>
      <w:r w:rsidRPr="00BA09FA">
        <w:rPr>
          <w:rFonts w:eastAsia="Verdana,Verdana,Arial" w:cs="Verdana,Verdana,Arial"/>
          <w:lang w:val="es-ES"/>
        </w:rPr>
        <w:t>El funcionario da por terminada la atención del usuario en dicho puesto, ingresa información acerca de la atención realizada e indica si el trámite terminó, fue transferido a otro puesto para ser continuado o el cliente fue transferido a otro puesto para realizar otro trámite.</w:t>
      </w:r>
    </w:p>
    <w:p w14:paraId="71EB88BA" w14:textId="77777777" w:rsidR="5B8A73AD" w:rsidRPr="00BA09FA" w:rsidRDefault="5B8A73AD" w:rsidP="1383AD57">
      <w:pPr>
        <w:pStyle w:val="MTemaNormal"/>
        <w:ind w:left="0"/>
        <w:jc w:val="both"/>
        <w:rPr>
          <w:color w:val="000000" w:themeColor="text1"/>
          <w:lang w:val="es-ES"/>
        </w:rPr>
      </w:pPr>
    </w:p>
    <w:p w14:paraId="735EB9F0" w14:textId="0F0726C6" w:rsidR="5B8A73AD" w:rsidRPr="00BA09FA" w:rsidRDefault="1383AD57" w:rsidP="002202E9">
      <w:pPr>
        <w:pStyle w:val="Ttulo2"/>
        <w:numPr>
          <w:ilvl w:val="0"/>
          <w:numId w:val="13"/>
        </w:numPr>
        <w:jc w:val="both"/>
        <w:rPr>
          <w:rFonts w:eastAsia="Verdana" w:cs="Verdana"/>
          <w:szCs w:val="20"/>
          <w:lang w:val="es-ES"/>
        </w:rPr>
      </w:pPr>
      <w:bookmarkStart w:id="106" w:name="_Toc460785917"/>
      <w:r w:rsidRPr="00BA09FA">
        <w:rPr>
          <w:rFonts w:eastAsia="Verdana,Verdana,Arial" w:cs="Verdana,Verdana,Arial"/>
          <w:lang w:val="es-ES"/>
        </w:rPr>
        <w:t>Transferir número</w:t>
      </w:r>
      <w:bookmarkEnd w:id="106"/>
    </w:p>
    <w:p w14:paraId="3D155FE7" w14:textId="5179111A" w:rsidR="5B8A73AD" w:rsidRPr="00BA09FA" w:rsidRDefault="1383AD57" w:rsidP="1383AD57">
      <w:pPr>
        <w:pStyle w:val="MTemaNormal"/>
        <w:ind w:left="426"/>
        <w:jc w:val="both"/>
      </w:pPr>
      <w:r w:rsidRPr="00BA09FA">
        <w:rPr>
          <w:lang w:val="es-ES"/>
        </w:rPr>
        <w:t>El sistema debe permitir que un puesto que esta atendiendo un numero  transfiera el trámite a otro puesto específico y se requiere que la reasignación sea lo más rápida posible. Esto es, se asigna este trámite al primer lugar de una cola de espera del puesto a ser transferido. De esta manera, se tiene una mayor prioridad ante los otros números.</w:t>
      </w:r>
    </w:p>
    <w:p w14:paraId="744F3B20" w14:textId="77777777" w:rsidR="00FB51DD" w:rsidRPr="00BA09FA" w:rsidRDefault="00FB51DD" w:rsidP="1383AD57">
      <w:pPr>
        <w:pStyle w:val="MTemaNormal"/>
        <w:ind w:left="0"/>
        <w:jc w:val="both"/>
        <w:rPr>
          <w:color w:val="000000" w:themeColor="text1"/>
          <w:lang w:val="es-ES"/>
        </w:rPr>
      </w:pPr>
      <w:bookmarkStart w:id="107" w:name="_Toc29"/>
      <w:bookmarkEnd w:id="107"/>
    </w:p>
    <w:p w14:paraId="380C753E" w14:textId="03FA58C0" w:rsidR="00FB51DD" w:rsidRPr="00BA09FA" w:rsidRDefault="1383AD57" w:rsidP="002202E9">
      <w:pPr>
        <w:pStyle w:val="Ttulo2"/>
        <w:numPr>
          <w:ilvl w:val="0"/>
          <w:numId w:val="13"/>
        </w:numPr>
        <w:jc w:val="both"/>
        <w:rPr>
          <w:rFonts w:eastAsia="Verdana" w:cs="Verdana"/>
          <w:szCs w:val="20"/>
          <w:lang w:val="es-ES"/>
        </w:rPr>
      </w:pPr>
      <w:bookmarkStart w:id="108" w:name="_Toc460785918"/>
      <w:r w:rsidRPr="00BA09FA">
        <w:rPr>
          <w:rFonts w:eastAsia="Verdana,Verdana,Arial" w:cs="Verdana,Verdana,Arial"/>
          <w:lang w:val="es-ES"/>
        </w:rPr>
        <w:t>Desviar número</w:t>
      </w:r>
      <w:bookmarkEnd w:id="108"/>
    </w:p>
    <w:p w14:paraId="78C21A5A" w14:textId="28501D42" w:rsidR="00FB51DD" w:rsidRPr="00BA09FA" w:rsidRDefault="5253D204" w:rsidP="002465FC">
      <w:pPr>
        <w:pStyle w:val="MTemaNormal"/>
        <w:ind w:left="426"/>
        <w:jc w:val="both"/>
        <w:rPr>
          <w:lang w:val="es-ES"/>
        </w:rPr>
      </w:pPr>
      <w:r w:rsidRPr="00BA09FA">
        <w:rPr>
          <w:rFonts w:eastAsia="Verdana,Verdana,Arial" w:cs="Verdana,Verdana,Arial"/>
          <w:lang w:val="es-ES"/>
        </w:rPr>
        <w:t xml:space="preserve">El sistema debe dar soporte a </w:t>
      </w:r>
      <w:r w:rsidRPr="00BA09FA">
        <w:rPr>
          <w:lang w:val="es-ES"/>
        </w:rPr>
        <w:t>trámite</w:t>
      </w:r>
      <w:r w:rsidRPr="00BA09FA">
        <w:rPr>
          <w:rFonts w:eastAsia="Verdana,Verdana,Arial" w:cs="Verdana,Verdana,Arial"/>
          <w:lang w:val="es-ES"/>
        </w:rPr>
        <w:t xml:space="preserve"> que inician en un puesto de un sector y terminan en uno de otro sector. Para esto, se deberá transferir el número a la cola de espera correspondiente. Se debe tener en cuenta la distancia entre los puestos de atención ya que puede que éste se encuentre en otro piso. Por lo tanto, se le dará al cliente un tiempo antes de ser llamado.</w:t>
      </w:r>
    </w:p>
    <w:p w14:paraId="54E1CB1B" w14:textId="4D8DA87F" w:rsidR="00F02030" w:rsidRPr="00BA09FA" w:rsidRDefault="00F02030" w:rsidP="1383AD57">
      <w:pPr>
        <w:pStyle w:val="MTemaNormal"/>
        <w:ind w:left="0"/>
        <w:rPr>
          <w:color w:val="000000" w:themeColor="text1"/>
        </w:rPr>
      </w:pPr>
    </w:p>
    <w:p w14:paraId="3D5D8277" w14:textId="1BAE7C6D" w:rsidR="00F02030" w:rsidRPr="00BA09FA" w:rsidRDefault="1383AD57" w:rsidP="002202E9">
      <w:pPr>
        <w:pStyle w:val="Ttulo2"/>
        <w:numPr>
          <w:ilvl w:val="0"/>
          <w:numId w:val="13"/>
        </w:numPr>
        <w:jc w:val="both"/>
        <w:rPr>
          <w:rFonts w:eastAsia="Verdana" w:cs="Verdana"/>
          <w:szCs w:val="20"/>
        </w:rPr>
      </w:pPr>
      <w:bookmarkStart w:id="109" w:name="_Toc460785919"/>
      <w:r w:rsidRPr="00BA09FA">
        <w:rPr>
          <w:rFonts w:eastAsia="Verdana,Verdana,Arial" w:cs="Verdana,Verdana,Arial"/>
          <w:lang w:val="es-ES"/>
        </w:rPr>
        <w:t>Llamar atrasado automáticamente</w:t>
      </w:r>
      <w:bookmarkEnd w:id="109"/>
    </w:p>
    <w:p w14:paraId="04786F81" w14:textId="3A3CF607" w:rsidR="00F02030" w:rsidRPr="00BA09FA" w:rsidRDefault="5253D204" w:rsidP="5253D204">
      <w:pPr>
        <w:pStyle w:val="MTemaNormal"/>
        <w:ind w:left="426"/>
        <w:jc w:val="both"/>
      </w:pPr>
      <w:r w:rsidRPr="00BA09FA">
        <w:rPr>
          <w:rFonts w:eastAsia="Verdana,Verdana,Arial" w:cs="Verdana,Verdana,Arial"/>
          <w:lang w:val="es-ES"/>
        </w:rPr>
        <w:t xml:space="preserve">Si un sector tiene configurado el tiempo de re-llamado, los números de este sector serán re-llamados en el tiempo indicado. Si el número no acude para ser atendido en el segundo intento, éste pasa a </w:t>
      </w:r>
      <w:r w:rsidR="0044497A">
        <w:rPr>
          <w:rFonts w:eastAsia="Verdana,Verdana,Arial" w:cs="Verdana,Verdana,Arial"/>
          <w:lang w:val="es-ES"/>
        </w:rPr>
        <w:t>“</w:t>
      </w:r>
      <w:r w:rsidRPr="00BA09FA">
        <w:rPr>
          <w:rFonts w:eastAsia="Verdana,Verdana,Arial" w:cs="Verdana,Verdana,Arial"/>
          <w:lang w:val="es-ES"/>
        </w:rPr>
        <w:t>no</w:t>
      </w:r>
      <w:r w:rsidR="0044497A">
        <w:rPr>
          <w:rFonts w:eastAsia="Verdana,Verdana,Arial" w:cs="Verdana,Verdana,Arial"/>
          <w:lang w:val="es-ES"/>
        </w:rPr>
        <w:t xml:space="preserve"> a</w:t>
      </w:r>
      <w:r w:rsidRPr="00BA09FA">
        <w:rPr>
          <w:rFonts w:eastAsia="Verdana,Verdana,Arial" w:cs="Verdana,Verdana,Arial"/>
          <w:lang w:val="es-ES"/>
        </w:rPr>
        <w:t>tendido</w:t>
      </w:r>
      <w:r w:rsidR="0044497A">
        <w:rPr>
          <w:rFonts w:eastAsia="Verdana,Verdana,Arial" w:cs="Verdana,Verdana,Arial"/>
          <w:lang w:val="es-ES"/>
        </w:rPr>
        <w:t>”</w:t>
      </w:r>
      <w:r w:rsidRPr="00BA09FA">
        <w:rPr>
          <w:rFonts w:eastAsia="Verdana,Verdana,Arial" w:cs="Verdana,Verdana,Arial"/>
          <w:lang w:val="es-ES"/>
        </w:rPr>
        <w:t xml:space="preserve"> y ya no podrá ser re-llamado ni atendido. Por otro lado, si no hay configurado un tiempo de re-llamado, es decir, se deja en 0, los números de este sector quedarán en estado atrasado indefinidamente.</w:t>
      </w:r>
    </w:p>
    <w:p w14:paraId="0F0AA768" w14:textId="090BC361" w:rsidR="00F02030" w:rsidRPr="00BA09FA" w:rsidRDefault="00F02030" w:rsidP="1383AD57">
      <w:pPr>
        <w:pStyle w:val="MTemaNormal"/>
        <w:ind w:left="0"/>
        <w:rPr>
          <w:color w:val="000000" w:themeColor="text1"/>
        </w:rPr>
      </w:pPr>
    </w:p>
    <w:p w14:paraId="1215E7C3" w14:textId="41550234" w:rsidR="00F02030" w:rsidRPr="00BA09FA" w:rsidRDefault="1383AD57" w:rsidP="002202E9">
      <w:pPr>
        <w:pStyle w:val="Ttulo2"/>
        <w:numPr>
          <w:ilvl w:val="0"/>
          <w:numId w:val="13"/>
        </w:numPr>
        <w:jc w:val="both"/>
        <w:rPr>
          <w:rFonts w:eastAsia="Verdana" w:cs="Verdana"/>
          <w:szCs w:val="20"/>
          <w:lang w:val="es-ES"/>
        </w:rPr>
      </w:pPr>
      <w:bookmarkStart w:id="110" w:name="_Toc460785920"/>
      <w:r w:rsidRPr="00BA09FA">
        <w:rPr>
          <w:rFonts w:eastAsia="Verdana,Verdana,Arial" w:cs="Verdana,Verdana,Arial"/>
          <w:lang w:val="es-ES"/>
        </w:rPr>
        <w:t>Configurar tiempo de re-llamado en sector</w:t>
      </w:r>
      <w:bookmarkEnd w:id="110"/>
    </w:p>
    <w:p w14:paraId="42922158" w14:textId="77777777" w:rsidR="00F02030" w:rsidRPr="00BA09FA" w:rsidRDefault="5253D204" w:rsidP="5253D204">
      <w:pPr>
        <w:pStyle w:val="MTemaNormal"/>
        <w:ind w:left="426"/>
        <w:jc w:val="both"/>
      </w:pPr>
      <w:r w:rsidRPr="00BA09FA">
        <w:rPr>
          <w:rFonts w:eastAsia="Verdana,Verdana,Arial" w:cs="Verdana,Verdana,Arial"/>
          <w:lang w:val="es-ES"/>
        </w:rPr>
        <w:t xml:space="preserve">Se permite configurar el tiempo en el cual los números van a ser re-llamados si el funcionario tiene los privilegios para hacerlo. </w:t>
      </w:r>
    </w:p>
    <w:p w14:paraId="10619842" w14:textId="260EB993" w:rsidR="00F02030" w:rsidRPr="00BA09FA" w:rsidRDefault="00F02030" w:rsidP="1383AD57">
      <w:pPr>
        <w:pStyle w:val="MTemaNormal"/>
        <w:ind w:left="0"/>
        <w:jc w:val="both"/>
        <w:rPr>
          <w:color w:val="000000" w:themeColor="text1"/>
        </w:rPr>
      </w:pPr>
    </w:p>
    <w:p w14:paraId="519DBA6E" w14:textId="37EADDB9" w:rsidR="00F02030" w:rsidRPr="00BA09FA" w:rsidRDefault="1383AD57" w:rsidP="002202E9">
      <w:pPr>
        <w:pStyle w:val="Ttulo2"/>
        <w:numPr>
          <w:ilvl w:val="0"/>
          <w:numId w:val="13"/>
        </w:numPr>
        <w:jc w:val="both"/>
        <w:rPr>
          <w:rFonts w:eastAsia="Verdana" w:cs="Verdana"/>
          <w:szCs w:val="20"/>
        </w:rPr>
      </w:pPr>
      <w:bookmarkStart w:id="111" w:name="_Toc460785921"/>
      <w:r w:rsidRPr="00BA09FA">
        <w:rPr>
          <w:rFonts w:eastAsia="Verdana,Verdana,Arial" w:cs="Verdana,Verdana,Arial"/>
          <w:lang w:val="es-ES"/>
        </w:rPr>
        <w:lastRenderedPageBreak/>
        <w:t>Llamar atrasado a demanda</w:t>
      </w:r>
      <w:bookmarkEnd w:id="111"/>
    </w:p>
    <w:p w14:paraId="519FA1EB" w14:textId="77777777" w:rsidR="00F02030" w:rsidRPr="00BA09FA" w:rsidRDefault="5253D204" w:rsidP="5253D204">
      <w:pPr>
        <w:pStyle w:val="MTemaNormal"/>
        <w:ind w:left="426"/>
        <w:jc w:val="both"/>
      </w:pPr>
      <w:r w:rsidRPr="00BA09FA">
        <w:rPr>
          <w:rFonts w:eastAsia="Verdana,Verdana,Arial" w:cs="Verdana,Verdana,Arial"/>
          <w:lang w:val="es-ES"/>
        </w:rPr>
        <w:t>El sistema maneja una “bolsa” de números en estado atrasado de los cuales los operadores pueden elegir uno y re-llamarlo.</w:t>
      </w:r>
    </w:p>
    <w:p w14:paraId="7DD28287" w14:textId="6FC68278" w:rsidR="00F02030" w:rsidRPr="00BA09FA" w:rsidRDefault="00F02030" w:rsidP="1383AD57">
      <w:pPr>
        <w:pStyle w:val="MTemaNormal"/>
        <w:ind w:left="0"/>
        <w:jc w:val="both"/>
        <w:rPr>
          <w:color w:val="000000" w:themeColor="text1"/>
        </w:rPr>
      </w:pPr>
    </w:p>
    <w:p w14:paraId="3135E5E6" w14:textId="34ABFF50" w:rsidR="00F02030" w:rsidRPr="00BA09FA" w:rsidRDefault="1383AD57" w:rsidP="002202E9">
      <w:pPr>
        <w:pStyle w:val="Ttulo2"/>
        <w:numPr>
          <w:ilvl w:val="0"/>
          <w:numId w:val="13"/>
        </w:numPr>
        <w:jc w:val="both"/>
        <w:rPr>
          <w:rFonts w:eastAsia="Verdana" w:cs="Verdana"/>
          <w:szCs w:val="20"/>
          <w:lang w:val="es-ES"/>
        </w:rPr>
      </w:pPr>
      <w:bookmarkStart w:id="112" w:name="_Toc460785924"/>
      <w:r w:rsidRPr="00BA09FA">
        <w:rPr>
          <w:rFonts w:eastAsia="Verdana,Verdana,Arial" w:cs="Verdana,Verdana,Arial"/>
          <w:lang w:val="es-ES"/>
        </w:rPr>
        <w:t>Configurar hora de limpiado automático del sistema</w:t>
      </w:r>
      <w:bookmarkEnd w:id="112"/>
    </w:p>
    <w:p w14:paraId="2ACFF132" w14:textId="67BE9E4F" w:rsidR="00F02030" w:rsidRPr="00BA09FA" w:rsidRDefault="5253D204" w:rsidP="5253D204">
      <w:pPr>
        <w:pStyle w:val="MTemaNormal"/>
        <w:ind w:left="426"/>
        <w:jc w:val="both"/>
      </w:pPr>
      <w:r w:rsidRPr="00BA09FA">
        <w:rPr>
          <w:rFonts w:eastAsia="Verdana,Verdana,Arial" w:cs="Verdana,Verdana,Arial"/>
          <w:lang w:val="es-ES"/>
        </w:rPr>
        <w:t xml:space="preserve">Se permite configurar la hora en la cual correrá el proceso de borrado lógico de datos que no quedaron consistentes para el día siguiente. </w:t>
      </w:r>
    </w:p>
    <w:p w14:paraId="6CD0EACA" w14:textId="13B6F06A" w:rsidR="00F02030" w:rsidRPr="00BA09FA" w:rsidRDefault="00F02030" w:rsidP="1383AD57">
      <w:pPr>
        <w:pStyle w:val="MTemaNormal"/>
        <w:ind w:left="426"/>
        <w:jc w:val="both"/>
        <w:rPr>
          <w:color w:val="000000" w:themeColor="text1"/>
        </w:rPr>
      </w:pPr>
    </w:p>
    <w:p w14:paraId="297DC099" w14:textId="2B6CE220" w:rsidR="00F02030" w:rsidRPr="00BA09FA" w:rsidRDefault="1383AD57" w:rsidP="002202E9">
      <w:pPr>
        <w:pStyle w:val="Ttulo2"/>
        <w:numPr>
          <w:ilvl w:val="0"/>
          <w:numId w:val="13"/>
        </w:numPr>
        <w:jc w:val="both"/>
        <w:rPr>
          <w:rFonts w:eastAsia="Verdana" w:cs="Verdana"/>
          <w:szCs w:val="20"/>
          <w:lang w:val="es-ES"/>
        </w:rPr>
      </w:pPr>
      <w:bookmarkStart w:id="113" w:name="_Toc460785925"/>
      <w:r w:rsidRPr="00BA09FA">
        <w:rPr>
          <w:rFonts w:eastAsia="Verdana,Verdana,Arial" w:cs="Verdana,Verdana,Arial"/>
          <w:lang w:val="es-ES"/>
        </w:rPr>
        <w:t>Ver estado de los puestos de responsable de sector</w:t>
      </w:r>
      <w:bookmarkEnd w:id="113"/>
    </w:p>
    <w:p w14:paraId="1E16B480" w14:textId="1E1A0F8F" w:rsidR="00F02030" w:rsidRPr="00BA09FA" w:rsidRDefault="5253D204" w:rsidP="5253D204">
      <w:pPr>
        <w:ind w:left="426"/>
        <w:jc w:val="both"/>
        <w:rPr>
          <w:rFonts w:ascii="Verdana" w:hAnsi="Verdana"/>
          <w:lang w:val="es-ES"/>
        </w:rPr>
      </w:pPr>
      <w:r w:rsidRPr="00BA09FA">
        <w:rPr>
          <w:rFonts w:ascii="Verdana" w:eastAsia="Verdana,Verdana,Verdana,Arial" w:hAnsi="Verdana" w:cs="Verdana,Verdana,Verdana,Arial"/>
          <w:sz w:val="20"/>
          <w:szCs w:val="20"/>
          <w:lang w:val="es-ES"/>
        </w:rPr>
        <w:t>Se debe permitir la visibilidad de los puestos que están atendiendo en determinado momento y monitorear el estado de cada trámite.</w:t>
      </w:r>
    </w:p>
    <w:p w14:paraId="69483D19" w14:textId="118475F7" w:rsidR="00F02030" w:rsidRPr="00BA09FA" w:rsidRDefault="5253D204" w:rsidP="5253D204">
      <w:pPr>
        <w:ind w:left="426"/>
        <w:jc w:val="both"/>
        <w:rPr>
          <w:rFonts w:ascii="Verdana" w:hAnsi="Verdana"/>
          <w:lang w:val="es-ES"/>
        </w:rPr>
      </w:pPr>
      <w:r w:rsidRPr="00BA09FA">
        <w:rPr>
          <w:rFonts w:ascii="Verdana" w:eastAsia="Verdana,Verdana,Verdana,Arial" w:hAnsi="Verdana" w:cs="Verdana,Verdana,Verdana,Arial"/>
          <w:sz w:val="20"/>
          <w:szCs w:val="20"/>
          <w:lang w:val="es-ES"/>
        </w:rPr>
        <w:t>Se define por sector un tiempo estimado configurable. En base a ese tiempo se muestran los puestos en distinto color (verde, amarillo, rojo) según la desviación de tiempo entre el estimado y el real. La visión de los puestos es en un momento dado, por lo que se brindará la posibilidad de refrescar los puestos para ver el estado más reciente cada vez que se desee.</w:t>
      </w:r>
    </w:p>
    <w:p w14:paraId="6ACF11B2" w14:textId="70457581" w:rsidR="00F02030" w:rsidRPr="00BA09FA" w:rsidRDefault="5253D204" w:rsidP="5253D204">
      <w:pPr>
        <w:ind w:left="426"/>
        <w:jc w:val="both"/>
        <w:rPr>
          <w:rFonts w:ascii="Verdana" w:hAnsi="Verdana"/>
          <w:lang w:val="es-ES"/>
        </w:rPr>
      </w:pPr>
      <w:r w:rsidRPr="00BA09FA">
        <w:rPr>
          <w:rFonts w:ascii="Verdana" w:eastAsia="Verdana,Verdana,Verdana,Arial" w:hAnsi="Verdana" w:cs="Verdana,Verdana,Verdana,Arial"/>
          <w:sz w:val="20"/>
          <w:szCs w:val="20"/>
          <w:lang w:val="es-ES"/>
        </w:rPr>
        <w:t>En caso de que un puesto no se encuentre atendiendo ningún número, también se podrá ver en función del tiempo desde que realizó su última atención, el mismo rango de colores, tomando un tiempo configurable entre número y número para definir la desviación.</w:t>
      </w:r>
    </w:p>
    <w:p w14:paraId="5121F77D" w14:textId="77777777" w:rsidR="00F02030" w:rsidRPr="00BA09FA" w:rsidRDefault="00F02030" w:rsidP="5253D204">
      <w:pPr>
        <w:ind w:left="426"/>
        <w:jc w:val="both"/>
        <w:rPr>
          <w:rFonts w:ascii="Verdana" w:hAnsi="Verdana"/>
          <w:lang w:val="es-ES"/>
        </w:rPr>
      </w:pPr>
    </w:p>
    <w:p w14:paraId="22BCAC5E" w14:textId="3635D45A" w:rsidR="00F02030" w:rsidRPr="00BA09FA" w:rsidRDefault="1383AD57" w:rsidP="5253D204">
      <w:pPr>
        <w:ind w:left="426"/>
        <w:jc w:val="both"/>
        <w:rPr>
          <w:rFonts w:ascii="Verdana" w:hAnsi="Verdana"/>
          <w:lang w:val="es-ES"/>
        </w:rPr>
      </w:pPr>
      <w:r w:rsidRPr="00BA09FA">
        <w:rPr>
          <w:rFonts w:ascii="Verdana" w:eastAsia="Verdana,Verdana,Verdana,Arial" w:hAnsi="Verdana" w:cs="Verdana,Verdana,Verdana,Arial"/>
          <w:b/>
          <w:bCs/>
          <w:sz w:val="20"/>
          <w:szCs w:val="20"/>
          <w:lang w:val="es-ES"/>
        </w:rPr>
        <w:t>Referencia:</w:t>
      </w:r>
      <w:r w:rsidRPr="00BA09FA">
        <w:rPr>
          <w:rFonts w:ascii="Verdana" w:eastAsia="Verdana,Verdana,Verdana,Arial" w:hAnsi="Verdana" w:cs="Verdana,Verdana,Verdana,Arial"/>
          <w:sz w:val="20"/>
          <w:szCs w:val="20"/>
          <w:lang w:val="es-ES"/>
        </w:rPr>
        <w:t xml:space="preserve"> ver documento de especificación provisto por el cliente “</w:t>
      </w:r>
      <w:r w:rsidR="00413F8F">
        <w:rPr>
          <w:rFonts w:ascii="Verdana" w:eastAsia="Verdana,Verdana,Verdana,Arial" w:hAnsi="Verdana" w:cs="Verdana,Verdana,Verdana,Arial"/>
          <w:sz w:val="20"/>
          <w:szCs w:val="20"/>
          <w:lang w:val="es-ES"/>
        </w:rPr>
        <w:t>MétricasYConsultas</w:t>
      </w:r>
      <w:r w:rsidRPr="00BA09FA">
        <w:rPr>
          <w:rFonts w:ascii="Verdana" w:eastAsia="Verdana,Verdana,Verdana,Arial" w:hAnsi="Verdana" w:cs="Verdana,Verdana,Verdana,Arial"/>
          <w:sz w:val="20"/>
          <w:szCs w:val="20"/>
          <w:lang w:val="es-ES"/>
        </w:rPr>
        <w:t>.docx”.</w:t>
      </w:r>
    </w:p>
    <w:p w14:paraId="7DE8388B" w14:textId="77777777" w:rsidR="00F02030" w:rsidRPr="00BA09FA" w:rsidRDefault="00F02030" w:rsidP="1383AD57">
      <w:pPr>
        <w:pStyle w:val="MTemaNormal"/>
        <w:ind w:left="0"/>
        <w:jc w:val="both"/>
        <w:rPr>
          <w:color w:val="000000" w:themeColor="text1"/>
        </w:rPr>
      </w:pPr>
    </w:p>
    <w:p w14:paraId="576187D3" w14:textId="06BD8ED1" w:rsidR="00F02030" w:rsidRPr="00BA09FA" w:rsidRDefault="1383AD57" w:rsidP="002202E9">
      <w:pPr>
        <w:pStyle w:val="Ttulo2"/>
        <w:numPr>
          <w:ilvl w:val="0"/>
          <w:numId w:val="13"/>
        </w:numPr>
        <w:jc w:val="both"/>
        <w:rPr>
          <w:rFonts w:eastAsia="Verdana" w:cs="Verdana"/>
          <w:szCs w:val="20"/>
        </w:rPr>
      </w:pPr>
      <w:bookmarkStart w:id="114" w:name="_Toc460785926"/>
      <w:r w:rsidRPr="00BA09FA">
        <w:rPr>
          <w:rFonts w:eastAsia="Verdana,Verdana,Arial" w:cs="Verdana,Verdana,Arial"/>
          <w:lang w:val="es-ES"/>
        </w:rPr>
        <w:t>Listar números en espera</w:t>
      </w:r>
      <w:bookmarkEnd w:id="114"/>
    </w:p>
    <w:p w14:paraId="07AFDE6C" w14:textId="77777777" w:rsidR="00F02030" w:rsidRPr="00BA09FA" w:rsidRDefault="5253D204" w:rsidP="5253D204">
      <w:pPr>
        <w:pStyle w:val="MTemaNormal"/>
        <w:ind w:left="426"/>
        <w:jc w:val="both"/>
      </w:pPr>
      <w:r w:rsidRPr="00BA09FA">
        <w:rPr>
          <w:rFonts w:eastAsia="Verdana,Verdana,Arial" w:cs="Verdana,Verdana,Arial"/>
          <w:lang w:val="es-ES"/>
        </w:rPr>
        <w:t xml:space="preserve">El sistema lista todos los números que se encuentran esperando para ser atendidos para determinado </w:t>
      </w:r>
      <w:r w:rsidRPr="00BA09FA">
        <w:rPr>
          <w:rStyle w:val="Nmerodepgina"/>
          <w:rFonts w:eastAsia="Verdana,Verdana,Arial" w:cs="Verdana,Verdana,Arial"/>
          <w:lang w:val="es-ES"/>
        </w:rPr>
        <w:t>sector/trámites.</w:t>
      </w:r>
    </w:p>
    <w:p w14:paraId="35485BAA" w14:textId="77777777" w:rsidR="00F02030" w:rsidRPr="00BA09FA" w:rsidRDefault="00F02030" w:rsidP="5253D204">
      <w:pPr>
        <w:pStyle w:val="MTemaNormal"/>
        <w:ind w:left="426"/>
        <w:jc w:val="both"/>
      </w:pPr>
    </w:p>
    <w:p w14:paraId="244BE2E4" w14:textId="5B3CCB49" w:rsidR="00F02030" w:rsidRPr="00BA09FA" w:rsidRDefault="1383AD57" w:rsidP="002202E9">
      <w:pPr>
        <w:pStyle w:val="Ttulo2"/>
        <w:numPr>
          <w:ilvl w:val="0"/>
          <w:numId w:val="13"/>
        </w:numPr>
        <w:jc w:val="both"/>
        <w:rPr>
          <w:rFonts w:eastAsia="Verdana" w:cs="Verdana"/>
          <w:szCs w:val="20"/>
        </w:rPr>
      </w:pPr>
      <w:bookmarkStart w:id="115" w:name="_Toc460785927"/>
      <w:r w:rsidRPr="00BA09FA">
        <w:rPr>
          <w:rFonts w:eastAsia="Verdana,Verdana,Arial" w:cs="Verdana,Verdana,Arial"/>
          <w:lang w:val="es-ES"/>
        </w:rPr>
        <w:t>Listar números pausados</w:t>
      </w:r>
      <w:bookmarkEnd w:id="115"/>
    </w:p>
    <w:p w14:paraId="2FD61878" w14:textId="77777777" w:rsidR="00F02030" w:rsidRPr="00BA09FA" w:rsidRDefault="1383AD57" w:rsidP="5253D204">
      <w:pPr>
        <w:pStyle w:val="MTemaNormal"/>
        <w:ind w:left="426"/>
        <w:jc w:val="both"/>
      </w:pPr>
      <w:r w:rsidRPr="00BA09FA">
        <w:rPr>
          <w:rFonts w:eastAsia="Verdana,Verdana,Arial" w:cs="Verdana,Verdana,Arial"/>
          <w:lang w:val="es-ES"/>
        </w:rPr>
        <w:t xml:space="preserve">El sistema lista todos los números que se encuentran pausados para determinado </w:t>
      </w:r>
      <w:r w:rsidRPr="00BA09FA">
        <w:rPr>
          <w:rStyle w:val="Nmerodepgina"/>
          <w:rFonts w:eastAsia="Verdana,Verdana,Arial" w:cs="Verdana,Verdana,Arial"/>
          <w:lang w:val="es-ES"/>
        </w:rPr>
        <w:t>sector.</w:t>
      </w:r>
    </w:p>
    <w:p w14:paraId="6C5BBE0C" w14:textId="16932867" w:rsidR="00F02030" w:rsidRPr="00BA09FA" w:rsidRDefault="00F02030" w:rsidP="1383AD57">
      <w:pPr>
        <w:pStyle w:val="MTemaNormal"/>
        <w:ind w:left="426"/>
        <w:jc w:val="both"/>
        <w:rPr>
          <w:color w:val="000000" w:themeColor="text1"/>
        </w:rPr>
      </w:pPr>
    </w:p>
    <w:p w14:paraId="0A07AD9D" w14:textId="00751AE3" w:rsidR="00F02030" w:rsidRPr="00BA09FA" w:rsidRDefault="1383AD57" w:rsidP="002202E9">
      <w:pPr>
        <w:pStyle w:val="Ttulo2"/>
        <w:numPr>
          <w:ilvl w:val="0"/>
          <w:numId w:val="13"/>
        </w:numPr>
        <w:jc w:val="both"/>
        <w:rPr>
          <w:rFonts w:eastAsia="Verdana" w:cs="Verdana"/>
          <w:szCs w:val="20"/>
        </w:rPr>
      </w:pPr>
      <w:bookmarkStart w:id="116" w:name="_Toc460785928"/>
      <w:r w:rsidRPr="00BA09FA">
        <w:rPr>
          <w:rFonts w:eastAsia="Verdana,Verdana,Arial" w:cs="Verdana,Verdana,Arial"/>
          <w:lang w:val="es-ES"/>
        </w:rPr>
        <w:t>Listar números atrasados</w:t>
      </w:r>
      <w:bookmarkEnd w:id="116"/>
    </w:p>
    <w:p w14:paraId="3C202E8E" w14:textId="77777777" w:rsidR="00F02030" w:rsidRPr="00BA09FA" w:rsidRDefault="1383AD57" w:rsidP="5253D204">
      <w:pPr>
        <w:pStyle w:val="MTemaNormal"/>
        <w:ind w:left="426"/>
        <w:jc w:val="both"/>
      </w:pPr>
      <w:r w:rsidRPr="00BA09FA">
        <w:rPr>
          <w:rFonts w:eastAsia="Verdana,Verdana,Arial" w:cs="Verdana,Verdana,Arial"/>
          <w:lang w:val="es-ES"/>
        </w:rPr>
        <w:t xml:space="preserve">El sistema lista todos los números que se encuentran atrasados para determinado </w:t>
      </w:r>
      <w:r w:rsidRPr="00BA09FA">
        <w:rPr>
          <w:rStyle w:val="Nmerodepgina"/>
          <w:rFonts w:eastAsia="Verdana,Verdana,Arial" w:cs="Verdana,Verdana,Arial"/>
          <w:lang w:val="es-ES"/>
        </w:rPr>
        <w:t>sector.</w:t>
      </w:r>
    </w:p>
    <w:p w14:paraId="6F3E4A6F" w14:textId="77777777" w:rsidR="00F02030" w:rsidRPr="00BA09FA" w:rsidRDefault="00F02030" w:rsidP="1383AD57">
      <w:pPr>
        <w:pStyle w:val="MTemaNormal"/>
        <w:ind w:left="0"/>
        <w:jc w:val="both"/>
        <w:rPr>
          <w:color w:val="000000" w:themeColor="text1"/>
        </w:rPr>
      </w:pPr>
    </w:p>
    <w:p w14:paraId="0991602B" w14:textId="33F1E8FF" w:rsidR="00F02030" w:rsidRPr="00BA09FA" w:rsidRDefault="1383AD57" w:rsidP="002202E9">
      <w:pPr>
        <w:pStyle w:val="Ttulo2"/>
        <w:numPr>
          <w:ilvl w:val="0"/>
          <w:numId w:val="13"/>
        </w:numPr>
        <w:jc w:val="both"/>
        <w:rPr>
          <w:rFonts w:eastAsia="Verdana" w:cs="Verdana"/>
          <w:szCs w:val="20"/>
        </w:rPr>
      </w:pPr>
      <w:bookmarkStart w:id="117" w:name="_Toc460785929"/>
      <w:r w:rsidRPr="00BA09FA">
        <w:rPr>
          <w:rFonts w:eastAsia="Verdana,Verdana,Arial" w:cs="Verdana,Verdana,Arial"/>
          <w:lang w:val="es-ES"/>
        </w:rPr>
        <w:t>Listar números del sistema</w:t>
      </w:r>
      <w:bookmarkEnd w:id="117"/>
    </w:p>
    <w:p w14:paraId="7FAA14DC" w14:textId="77777777" w:rsidR="00F02030" w:rsidRPr="00BA09FA" w:rsidRDefault="5253D204" w:rsidP="5253D204">
      <w:pPr>
        <w:pStyle w:val="MTemaNormal"/>
        <w:ind w:left="426"/>
        <w:jc w:val="both"/>
      </w:pPr>
      <w:r w:rsidRPr="00BA09FA">
        <w:rPr>
          <w:rFonts w:eastAsia="Verdana,Verdana,Arial" w:cs="Verdana,Verdana,Arial"/>
          <w:lang w:val="es-ES"/>
        </w:rPr>
        <w:t>El sistema lista todos los números que se encuentran en el sistema</w:t>
      </w:r>
      <w:r w:rsidRPr="00BA09FA">
        <w:rPr>
          <w:rStyle w:val="Nmerodepgina"/>
          <w:rFonts w:eastAsia="Verdana,Verdana,Arial" w:cs="Verdana,Verdana,Arial"/>
          <w:lang w:val="es-ES"/>
        </w:rPr>
        <w:t>.</w:t>
      </w:r>
    </w:p>
    <w:p w14:paraId="7ED196B0" w14:textId="77777777" w:rsidR="00F02030" w:rsidRPr="00BA09FA" w:rsidRDefault="00F02030" w:rsidP="1383AD57">
      <w:pPr>
        <w:pStyle w:val="MTemaNormal"/>
        <w:ind w:left="0"/>
        <w:jc w:val="both"/>
        <w:rPr>
          <w:color w:val="000000" w:themeColor="text1"/>
        </w:rPr>
      </w:pPr>
    </w:p>
    <w:p w14:paraId="666B7997" w14:textId="019ED774" w:rsidR="00F02030" w:rsidRPr="00BA09FA" w:rsidRDefault="1383AD57" w:rsidP="002202E9">
      <w:pPr>
        <w:pStyle w:val="Ttulo2"/>
        <w:numPr>
          <w:ilvl w:val="0"/>
          <w:numId w:val="13"/>
        </w:numPr>
        <w:jc w:val="both"/>
        <w:rPr>
          <w:rFonts w:eastAsia="Verdana" w:cs="Verdana"/>
          <w:szCs w:val="20"/>
        </w:rPr>
      </w:pPr>
      <w:bookmarkStart w:id="118" w:name="_Toc460785930"/>
      <w:r w:rsidRPr="00BA09FA">
        <w:rPr>
          <w:rFonts w:eastAsia="Verdana,Verdana,Arial" w:cs="Verdana,Verdana,Arial"/>
          <w:lang w:val="es-ES"/>
        </w:rPr>
        <w:t>Registrar métricas</w:t>
      </w:r>
      <w:bookmarkEnd w:id="118"/>
    </w:p>
    <w:p w14:paraId="11FA8AB9" w14:textId="13746AAA" w:rsidR="00F02030" w:rsidRPr="00BA09FA" w:rsidRDefault="5253D204" w:rsidP="5253D204">
      <w:pPr>
        <w:pStyle w:val="MTemaNormal"/>
        <w:ind w:left="426"/>
        <w:jc w:val="both"/>
      </w:pPr>
      <w:r w:rsidRPr="00BA09FA">
        <w:rPr>
          <w:lang w:val="es-ES"/>
        </w:rPr>
        <w:t>El sistema deberá registrar automáticamente determinadas métricas.</w:t>
      </w:r>
    </w:p>
    <w:p w14:paraId="5382AF1F" w14:textId="6979D550" w:rsidR="00F02030" w:rsidRPr="00BA09FA" w:rsidRDefault="00F02030" w:rsidP="5253D204">
      <w:pPr>
        <w:ind w:left="993"/>
        <w:jc w:val="both"/>
        <w:rPr>
          <w:rFonts w:ascii="Verdana" w:hAnsi="Verdana"/>
          <w:lang w:val="es-ES"/>
        </w:rPr>
      </w:pPr>
    </w:p>
    <w:p w14:paraId="1F47874D" w14:textId="308DE6C8" w:rsidR="00F02030" w:rsidRPr="00BA09FA" w:rsidRDefault="5253D204" w:rsidP="004A0A5D">
      <w:pPr>
        <w:ind w:left="426"/>
        <w:jc w:val="both"/>
        <w:rPr>
          <w:rFonts w:ascii="Verdana" w:hAnsi="Verdana"/>
          <w:lang w:val="es-ES"/>
        </w:rPr>
      </w:pPr>
      <w:r w:rsidRPr="00BA09FA">
        <w:rPr>
          <w:rFonts w:ascii="Verdana" w:eastAsia="Verdana,Verdana,Verdana,Arial" w:hAnsi="Verdana" w:cs="Verdana,Verdana,Verdana,Arial"/>
          <w:b/>
          <w:bCs/>
          <w:sz w:val="20"/>
          <w:szCs w:val="20"/>
          <w:lang w:val="es-ES"/>
        </w:rPr>
        <w:t>Referencia:</w:t>
      </w:r>
      <w:r w:rsidRPr="00BA09FA">
        <w:rPr>
          <w:rFonts w:ascii="Verdana" w:eastAsia="Verdana,Verdana,Verdana,Arial" w:hAnsi="Verdana" w:cs="Verdana,Verdana,Verdana,Arial"/>
          <w:sz w:val="20"/>
          <w:szCs w:val="20"/>
          <w:lang w:val="es-ES"/>
        </w:rPr>
        <w:t xml:space="preserve"> ver documento de especificación provisto por el cliente “MétricasYConsultas.docx”.</w:t>
      </w:r>
    </w:p>
    <w:p w14:paraId="7BE6DEE5" w14:textId="66FA1C63" w:rsidR="00F02030" w:rsidRPr="00BA09FA" w:rsidRDefault="00F02030" w:rsidP="1383AD57">
      <w:pPr>
        <w:pStyle w:val="MTemaNormal"/>
        <w:ind w:left="0"/>
        <w:jc w:val="both"/>
        <w:rPr>
          <w:color w:val="000000" w:themeColor="text1"/>
        </w:rPr>
      </w:pPr>
    </w:p>
    <w:p w14:paraId="7B2B8F98" w14:textId="297CD44A" w:rsidR="00F02030" w:rsidRPr="00BA09FA" w:rsidRDefault="1383AD57" w:rsidP="002202E9">
      <w:pPr>
        <w:pStyle w:val="Ttulo2"/>
        <w:numPr>
          <w:ilvl w:val="0"/>
          <w:numId w:val="13"/>
        </w:numPr>
        <w:jc w:val="both"/>
        <w:rPr>
          <w:rFonts w:eastAsia="Verdana" w:cs="Verdana"/>
          <w:szCs w:val="20"/>
        </w:rPr>
      </w:pPr>
      <w:bookmarkStart w:id="119" w:name="_Toc460785931"/>
      <w:r w:rsidRPr="00BA09FA">
        <w:rPr>
          <w:rFonts w:eastAsia="Verdana,Verdana,Arial" w:cs="Verdana,Verdana,Arial"/>
          <w:lang w:val="es-ES"/>
        </w:rPr>
        <w:lastRenderedPageBreak/>
        <w:t>Consultar métricas por sector/sectores</w:t>
      </w:r>
      <w:bookmarkEnd w:id="119"/>
    </w:p>
    <w:p w14:paraId="35EAFD9B" w14:textId="387E365C" w:rsidR="00F02030" w:rsidRPr="00BA09FA" w:rsidRDefault="5253D204" w:rsidP="5253D204">
      <w:pPr>
        <w:pStyle w:val="MTemaNormal"/>
        <w:ind w:left="426"/>
        <w:jc w:val="both"/>
      </w:pPr>
      <w:r w:rsidRPr="00BA09FA">
        <w:rPr>
          <w:rFonts w:eastAsia="Verdana,Verdana,Arial" w:cs="Verdana,Verdana,Arial"/>
          <w:lang w:val="es-ES"/>
        </w:rPr>
        <w:t>Un Consultor tendrá la posibilidad de consultar las métricas de los números ya sea por un sector en particular o un conjunto de ellos para los cuales el tenga permiso según GAFU como consultor.</w:t>
      </w:r>
    </w:p>
    <w:p w14:paraId="033D1D3F" w14:textId="58BE4FBC" w:rsidR="00F02030" w:rsidRPr="00BA09FA" w:rsidRDefault="00F02030" w:rsidP="5253D204">
      <w:pPr>
        <w:pStyle w:val="MTemaNormal"/>
        <w:ind w:left="426"/>
        <w:jc w:val="both"/>
        <w:rPr>
          <w:lang w:val="es-ES"/>
        </w:rPr>
      </w:pPr>
    </w:p>
    <w:p w14:paraId="17F5E107" w14:textId="77777777" w:rsidR="00FB51DD" w:rsidRPr="00BA09FA" w:rsidRDefault="00D70A00" w:rsidP="001A4771">
      <w:pPr>
        <w:pStyle w:val="Ttulo1"/>
        <w:rPr>
          <w:szCs w:val="22"/>
          <w:lang w:val="es-ES"/>
        </w:rPr>
      </w:pPr>
      <w:bookmarkStart w:id="120" w:name="_Toc40"/>
      <w:bookmarkStart w:id="121" w:name="_Toc460188507"/>
      <w:bookmarkStart w:id="122" w:name="_Toc460785932"/>
      <w:r w:rsidRPr="00BA09FA">
        <w:rPr>
          <w:szCs w:val="22"/>
          <w:lang w:val="es-ES"/>
        </w:rPr>
        <w:t>Requerimientos de documentación</w:t>
      </w:r>
      <w:bookmarkEnd w:id="120"/>
      <w:bookmarkEnd w:id="121"/>
      <w:bookmarkEnd w:id="122"/>
    </w:p>
    <w:p w14:paraId="4EC680C4" w14:textId="77777777" w:rsidR="00FB51DD" w:rsidRPr="00BA09FA" w:rsidRDefault="00D70A00" w:rsidP="5253D204">
      <w:pPr>
        <w:pStyle w:val="Ttulo2"/>
        <w:numPr>
          <w:ilvl w:val="0"/>
          <w:numId w:val="9"/>
        </w:numPr>
        <w:jc w:val="both"/>
        <w:rPr>
          <w:rFonts w:eastAsia="Verdana" w:cs="Verdana"/>
          <w:szCs w:val="20"/>
          <w:lang w:val="es-ES"/>
        </w:rPr>
      </w:pPr>
      <w:bookmarkStart w:id="123" w:name="_Toc41"/>
      <w:bookmarkStart w:id="124" w:name="_Toc460785933"/>
      <w:r w:rsidRPr="00BA09FA">
        <w:rPr>
          <w:lang w:val="es-ES"/>
        </w:rPr>
        <w:t>Manual de Usuario</w:t>
      </w:r>
      <w:bookmarkEnd w:id="123"/>
      <w:bookmarkEnd w:id="124"/>
    </w:p>
    <w:p w14:paraId="3046B406" w14:textId="3F4DF409" w:rsidR="00FB51DD" w:rsidRPr="00BA09FA" w:rsidRDefault="5253D204" w:rsidP="5253D204">
      <w:pPr>
        <w:pStyle w:val="MTemaNormal"/>
        <w:ind w:firstLine="708"/>
        <w:rPr>
          <w:sz w:val="16"/>
          <w:lang w:val="es-ES"/>
        </w:rPr>
      </w:pPr>
      <w:r w:rsidRPr="00BA09FA">
        <w:rPr>
          <w:lang w:val="es-ES"/>
        </w:rPr>
        <w:t>No relevado aún.</w:t>
      </w:r>
    </w:p>
    <w:p w14:paraId="23751556" w14:textId="77777777" w:rsidR="00FB51DD" w:rsidRPr="00BA09FA" w:rsidRDefault="00D70A00" w:rsidP="5253D204">
      <w:pPr>
        <w:pStyle w:val="Ttulo2"/>
        <w:numPr>
          <w:ilvl w:val="0"/>
          <w:numId w:val="9"/>
        </w:numPr>
        <w:jc w:val="both"/>
        <w:rPr>
          <w:rFonts w:eastAsia="Verdana" w:cs="Verdana"/>
          <w:szCs w:val="20"/>
          <w:lang w:val="es-ES"/>
        </w:rPr>
      </w:pPr>
      <w:bookmarkStart w:id="125" w:name="_Toc42"/>
      <w:bookmarkStart w:id="126" w:name="_Toc460785934"/>
      <w:r w:rsidRPr="00BA09FA">
        <w:rPr>
          <w:lang w:val="es-ES"/>
        </w:rPr>
        <w:t>Ayuda en línea</w:t>
      </w:r>
      <w:bookmarkEnd w:id="125"/>
      <w:bookmarkEnd w:id="126"/>
    </w:p>
    <w:p w14:paraId="5DC03ED6" w14:textId="54E56438" w:rsidR="00FB51DD" w:rsidRPr="00BA09FA" w:rsidRDefault="5253D204" w:rsidP="5253D204">
      <w:pPr>
        <w:pStyle w:val="MTemaNormal"/>
        <w:ind w:firstLine="708"/>
        <w:rPr>
          <w:sz w:val="16"/>
          <w:lang w:val="es-ES"/>
        </w:rPr>
      </w:pPr>
      <w:r w:rsidRPr="00BA09FA">
        <w:rPr>
          <w:lang w:val="es-ES"/>
        </w:rPr>
        <w:t>No relevado aún.</w:t>
      </w:r>
    </w:p>
    <w:p w14:paraId="3337733B" w14:textId="77777777" w:rsidR="00FB51DD" w:rsidRPr="00BA09FA" w:rsidRDefault="00D70A00" w:rsidP="5253D204">
      <w:pPr>
        <w:pStyle w:val="Ttulo2"/>
        <w:numPr>
          <w:ilvl w:val="0"/>
          <w:numId w:val="9"/>
        </w:numPr>
        <w:jc w:val="both"/>
        <w:rPr>
          <w:rFonts w:eastAsia="Verdana" w:cs="Verdana"/>
          <w:szCs w:val="20"/>
          <w:lang w:val="es-ES"/>
        </w:rPr>
      </w:pPr>
      <w:bookmarkStart w:id="127" w:name="_Toc43"/>
      <w:bookmarkStart w:id="128" w:name="_Toc460785935"/>
      <w:r w:rsidRPr="00BA09FA">
        <w:rPr>
          <w:lang w:val="es-ES"/>
        </w:rPr>
        <w:t>Guías de instalación, configuración y archivo Léame.</w:t>
      </w:r>
      <w:bookmarkEnd w:id="127"/>
      <w:bookmarkEnd w:id="128"/>
    </w:p>
    <w:p w14:paraId="714C6FF4" w14:textId="77777777" w:rsidR="00FB51DD" w:rsidRPr="00BA09FA" w:rsidRDefault="5253D204" w:rsidP="5253D204">
      <w:pPr>
        <w:pStyle w:val="MTemaNormal"/>
        <w:ind w:firstLine="708"/>
        <w:rPr>
          <w:sz w:val="16"/>
          <w:lang w:val="es-ES"/>
        </w:rPr>
      </w:pPr>
      <w:r w:rsidRPr="00BA09FA">
        <w:rPr>
          <w:lang w:val="es-ES"/>
        </w:rPr>
        <w:t>A definir en próximas iteraciones.</w:t>
      </w:r>
    </w:p>
    <w:p w14:paraId="1C6FD576" w14:textId="77777777" w:rsidR="00FB51DD" w:rsidRPr="00BA09FA" w:rsidRDefault="00D70A00" w:rsidP="5253D204">
      <w:pPr>
        <w:pStyle w:val="Ttulo2"/>
        <w:numPr>
          <w:ilvl w:val="0"/>
          <w:numId w:val="9"/>
        </w:numPr>
        <w:jc w:val="both"/>
        <w:rPr>
          <w:rFonts w:eastAsia="Verdana" w:cs="Verdana"/>
          <w:szCs w:val="20"/>
          <w:lang w:val="es-ES"/>
        </w:rPr>
      </w:pPr>
      <w:bookmarkStart w:id="129" w:name="_Toc44"/>
      <w:bookmarkStart w:id="130" w:name="_Toc460785936"/>
      <w:r w:rsidRPr="00BA09FA">
        <w:rPr>
          <w:lang w:val="es-ES"/>
        </w:rPr>
        <w:t>Etiquetado y empaquetado</w:t>
      </w:r>
      <w:bookmarkEnd w:id="129"/>
      <w:bookmarkEnd w:id="130"/>
    </w:p>
    <w:p w14:paraId="78F35140" w14:textId="65C69E7A" w:rsidR="00BE41D5" w:rsidRPr="00BA09FA" w:rsidRDefault="5253D204" w:rsidP="5253D204">
      <w:pPr>
        <w:pStyle w:val="MTemaNormal"/>
        <w:ind w:firstLine="708"/>
        <w:rPr>
          <w:szCs w:val="22"/>
          <w:lang w:val="es-ES"/>
        </w:rPr>
      </w:pPr>
      <w:r w:rsidRPr="00BA09FA">
        <w:rPr>
          <w:lang w:val="es-ES"/>
        </w:rPr>
        <w:t>A definir en próximas iteraciones.</w:t>
      </w:r>
    </w:p>
    <w:p w14:paraId="0FBA8E15" w14:textId="38E93CDE" w:rsidR="00BE41D5" w:rsidRPr="00BA09FA" w:rsidRDefault="00BE41D5" w:rsidP="00E66007">
      <w:pPr>
        <w:pStyle w:val="MTemaNormal"/>
        <w:rPr>
          <w:szCs w:val="22"/>
          <w:lang w:val="es-ES"/>
        </w:rPr>
      </w:pPr>
    </w:p>
    <w:p w14:paraId="26CC8C31" w14:textId="12041868" w:rsidR="00BE41D5" w:rsidRPr="00BA09FA" w:rsidRDefault="00BE41D5" w:rsidP="00BE41D5">
      <w:pPr>
        <w:pStyle w:val="Ttulo1"/>
        <w:rPr>
          <w:szCs w:val="22"/>
          <w:lang w:val="es-ES"/>
        </w:rPr>
      </w:pPr>
      <w:bookmarkStart w:id="131" w:name="_Toc460785937"/>
      <w:r w:rsidRPr="00BA09FA">
        <w:rPr>
          <w:szCs w:val="22"/>
          <w:lang w:val="es-ES"/>
        </w:rPr>
        <w:t>Requerimientos no funcionales</w:t>
      </w:r>
      <w:bookmarkEnd w:id="131"/>
      <w:r w:rsidRPr="00BA09FA">
        <w:rPr>
          <w:szCs w:val="22"/>
          <w:lang w:val="es-ES"/>
        </w:rPr>
        <w:t xml:space="preserve"> </w:t>
      </w:r>
    </w:p>
    <w:p w14:paraId="1268FC55" w14:textId="77777777" w:rsidR="00BE41D5" w:rsidRPr="00BA09FA" w:rsidRDefault="00BE41D5" w:rsidP="004A0A5D">
      <w:pPr>
        <w:jc w:val="both"/>
        <w:rPr>
          <w:rFonts w:ascii="Verdana" w:eastAsia="Verdana" w:hAnsi="Verdana" w:cs="Verdana"/>
          <w:color w:val="000000"/>
          <w:sz w:val="20"/>
          <w:szCs w:val="20"/>
          <w:u w:color="000000"/>
          <w:lang w:val="es-ES" w:eastAsia="es-UY"/>
        </w:rPr>
      </w:pPr>
      <w:r w:rsidRPr="00BA09FA">
        <w:rPr>
          <w:rFonts w:ascii="Verdana" w:eastAsia="Verdana" w:hAnsi="Verdana" w:cs="Verdana"/>
          <w:color w:val="000000"/>
          <w:sz w:val="20"/>
          <w:szCs w:val="20"/>
          <w:u w:color="000000"/>
          <w:lang w:val="es-ES" w:eastAsia="es-UY"/>
        </w:rPr>
        <w:t>En esta sección se describen los requerimientos no funcionales relevados hasta el momento.</w:t>
      </w:r>
    </w:p>
    <w:p w14:paraId="422910B1" w14:textId="53AC41E6" w:rsidR="00BE41D5" w:rsidRPr="00BA09FA" w:rsidRDefault="00BE41D5" w:rsidP="00BE41D5">
      <w:pPr>
        <w:rPr>
          <w:rFonts w:ascii="Verdana" w:eastAsia="Verdana" w:hAnsi="Verdana" w:cs="Verdana"/>
          <w:color w:val="000000"/>
          <w:sz w:val="20"/>
          <w:szCs w:val="20"/>
          <w:u w:color="000000"/>
          <w:lang w:val="es-ES" w:eastAsia="es-UY"/>
        </w:rPr>
      </w:pPr>
      <w:r w:rsidRPr="00BA09FA">
        <w:rPr>
          <w:rFonts w:ascii="Verdana" w:eastAsia="Verdana" w:hAnsi="Verdana" w:cs="Verdana"/>
          <w:color w:val="000000"/>
          <w:sz w:val="20"/>
          <w:szCs w:val="20"/>
          <w:u w:color="000000"/>
          <w:lang w:val="es-ES" w:eastAsia="es-UY"/>
        </w:rPr>
        <w:t xml:space="preserve"> </w:t>
      </w:r>
    </w:p>
    <w:p w14:paraId="102AEC13" w14:textId="55815F95" w:rsidR="00BE41D5" w:rsidRPr="00BA09FA" w:rsidRDefault="00BE41D5" w:rsidP="5253D204">
      <w:pPr>
        <w:pStyle w:val="Ttulo2"/>
        <w:numPr>
          <w:ilvl w:val="0"/>
          <w:numId w:val="4"/>
        </w:numPr>
        <w:jc w:val="both"/>
        <w:rPr>
          <w:rFonts w:eastAsia="Verdana" w:cs="Verdana"/>
          <w:szCs w:val="20"/>
          <w:lang w:val="es-ES"/>
        </w:rPr>
      </w:pPr>
      <w:bookmarkStart w:id="132" w:name="_Toc460785938"/>
      <w:r w:rsidRPr="00BA09FA">
        <w:rPr>
          <w:lang w:val="es-ES"/>
        </w:rPr>
        <w:t>Plataforma</w:t>
      </w:r>
      <w:bookmarkEnd w:id="132"/>
    </w:p>
    <w:p w14:paraId="6523633B" w14:textId="052549CB" w:rsidR="00BE41D5" w:rsidRPr="00BA09FA" w:rsidRDefault="004A0A5D" w:rsidP="004A0A5D">
      <w:pPr>
        <w:ind w:left="567"/>
        <w:jc w:val="both"/>
        <w:rPr>
          <w:rFonts w:ascii="Verdana" w:hAnsi="Verdana"/>
          <w:lang w:val="es-ES"/>
        </w:rPr>
      </w:pPr>
      <w:r>
        <w:rPr>
          <w:rFonts w:ascii="Verdana" w:eastAsia="Verdana" w:hAnsi="Verdana" w:cs="Verdana"/>
          <w:color w:val="000000"/>
          <w:sz w:val="20"/>
          <w:szCs w:val="20"/>
          <w:lang w:val="es-ES" w:eastAsia="es-UY"/>
        </w:rPr>
        <w:t>El sistema debe funcionar de manera óptima</w:t>
      </w:r>
      <w:r w:rsidR="00BE41D5" w:rsidRPr="00BA09FA">
        <w:rPr>
          <w:rFonts w:ascii="Verdana" w:eastAsia="Verdana" w:hAnsi="Verdana" w:cs="Verdana"/>
          <w:color w:val="000000"/>
          <w:sz w:val="20"/>
          <w:szCs w:val="20"/>
          <w:lang w:val="es-ES" w:eastAsia="es-UY"/>
        </w:rPr>
        <w:t xml:space="preserve"> en Internet Explorer en su versión 11</w:t>
      </w:r>
      <w:r>
        <w:rPr>
          <w:rFonts w:ascii="Verdana" w:eastAsia="Verdana" w:hAnsi="Verdana" w:cs="Verdana"/>
          <w:color w:val="000000"/>
          <w:sz w:val="20"/>
          <w:szCs w:val="20"/>
          <w:lang w:val="es-ES" w:eastAsia="es-UY"/>
        </w:rPr>
        <w:t>.</w:t>
      </w:r>
      <w:r w:rsidR="001E12AC" w:rsidRPr="00BA09FA">
        <w:rPr>
          <w:rFonts w:ascii="Verdana" w:eastAsia="Verdana" w:hAnsi="Verdana" w:cs="Verdana"/>
          <w:color w:val="000000"/>
          <w:sz w:val="20"/>
          <w:szCs w:val="20"/>
          <w:lang w:val="es-ES" w:eastAsia="es-UY"/>
        </w:rPr>
        <w:t xml:space="preserve"> </w:t>
      </w:r>
      <w:r>
        <w:rPr>
          <w:rFonts w:ascii="Verdana" w:eastAsia="Verdana" w:hAnsi="Verdana" w:cs="Verdana"/>
          <w:color w:val="000000"/>
          <w:sz w:val="20"/>
          <w:szCs w:val="20"/>
          <w:lang w:val="es-ES" w:eastAsia="es-UY"/>
        </w:rPr>
        <w:t>El tiempo ó</w:t>
      </w:r>
      <w:r w:rsidR="001E12AC" w:rsidRPr="00BA09FA">
        <w:rPr>
          <w:rFonts w:ascii="Verdana" w:eastAsia="Verdana" w:hAnsi="Verdana" w:cs="Verdana"/>
          <w:color w:val="000000"/>
          <w:sz w:val="20"/>
          <w:szCs w:val="20"/>
          <w:lang w:val="es-ES" w:eastAsia="es-UY"/>
        </w:rPr>
        <w:t>ptimo</w:t>
      </w:r>
      <w:r>
        <w:rPr>
          <w:rFonts w:ascii="Verdana" w:eastAsia="Verdana" w:hAnsi="Verdana" w:cs="Verdana"/>
          <w:color w:val="000000"/>
          <w:sz w:val="20"/>
          <w:szCs w:val="20"/>
          <w:lang w:val="es-ES" w:eastAsia="es-UY"/>
        </w:rPr>
        <w:t xml:space="preserve"> se toma como</w:t>
      </w:r>
      <w:r w:rsidR="001E12AC" w:rsidRPr="00BA09FA">
        <w:rPr>
          <w:rFonts w:ascii="Verdana" w:eastAsia="Verdana" w:hAnsi="Verdana" w:cs="Verdana"/>
          <w:color w:val="000000"/>
          <w:sz w:val="20"/>
          <w:szCs w:val="20"/>
          <w:lang w:val="es-ES" w:eastAsia="es-UY"/>
        </w:rPr>
        <w:t xml:space="preserve"> 1</w:t>
      </w:r>
      <w:r>
        <w:rPr>
          <w:rFonts w:ascii="Verdana" w:eastAsia="Verdana" w:hAnsi="Verdana" w:cs="Verdana"/>
          <w:color w:val="000000"/>
          <w:sz w:val="20"/>
          <w:szCs w:val="20"/>
          <w:lang w:val="es-ES" w:eastAsia="es-UY"/>
        </w:rPr>
        <w:t xml:space="preserve"> </w:t>
      </w:r>
      <w:r w:rsidR="001E12AC" w:rsidRPr="00BA09FA">
        <w:rPr>
          <w:rFonts w:ascii="Verdana" w:eastAsia="Verdana" w:hAnsi="Verdana" w:cs="Verdana"/>
          <w:color w:val="000000"/>
          <w:sz w:val="20"/>
          <w:szCs w:val="20"/>
          <w:lang w:val="es-ES" w:eastAsia="es-UY"/>
        </w:rPr>
        <w:t>s</w:t>
      </w:r>
      <w:r>
        <w:rPr>
          <w:rFonts w:ascii="Verdana" w:eastAsia="Verdana" w:hAnsi="Verdana" w:cs="Verdana"/>
          <w:color w:val="000000"/>
          <w:sz w:val="20"/>
          <w:szCs w:val="20"/>
          <w:lang w:val="es-ES" w:eastAsia="es-UY"/>
        </w:rPr>
        <w:t>egundo</w:t>
      </w:r>
      <w:r w:rsidR="001E12AC" w:rsidRPr="00BA09FA">
        <w:rPr>
          <w:rFonts w:ascii="Verdana" w:eastAsia="Verdana" w:hAnsi="Verdana" w:cs="Verdana"/>
          <w:color w:val="000000"/>
          <w:sz w:val="20"/>
          <w:szCs w:val="20"/>
          <w:lang w:val="es-ES" w:eastAsia="es-UY"/>
        </w:rPr>
        <w:t xml:space="preserve"> el transcurso entre pantallas</w:t>
      </w:r>
      <w:r w:rsidR="007F27D5">
        <w:rPr>
          <w:rFonts w:ascii="Verdana" w:eastAsia="Verdana" w:hAnsi="Verdana" w:cs="Verdana"/>
          <w:color w:val="000000"/>
          <w:sz w:val="20"/>
          <w:szCs w:val="20"/>
          <w:lang w:val="es-ES" w:eastAsia="es-UY"/>
        </w:rPr>
        <w:t>.</w:t>
      </w:r>
    </w:p>
    <w:p w14:paraId="36D707A0" w14:textId="1E7054AE" w:rsidR="00BE41D5" w:rsidRPr="00BA09FA" w:rsidRDefault="00BE41D5" w:rsidP="5253D204">
      <w:pPr>
        <w:pStyle w:val="Ttulo2"/>
        <w:numPr>
          <w:ilvl w:val="0"/>
          <w:numId w:val="4"/>
        </w:numPr>
        <w:jc w:val="both"/>
        <w:rPr>
          <w:rFonts w:eastAsia="Verdana" w:cs="Verdana"/>
          <w:szCs w:val="20"/>
          <w:lang w:val="es-ES"/>
        </w:rPr>
      </w:pPr>
      <w:bookmarkStart w:id="133" w:name="_Toc460785939"/>
      <w:r w:rsidRPr="00BA09FA">
        <w:rPr>
          <w:lang w:val="es-ES"/>
        </w:rPr>
        <w:t>Adaptabilidad y código abierto</w:t>
      </w:r>
      <w:bookmarkEnd w:id="133"/>
    </w:p>
    <w:p w14:paraId="7982FDCD" w14:textId="330FD990" w:rsidR="00BE41D5" w:rsidRPr="00BA09FA" w:rsidRDefault="007F27D5" w:rsidP="007F27D5">
      <w:pPr>
        <w:pStyle w:val="MTemaNormal"/>
        <w:jc w:val="both"/>
      </w:pPr>
      <w:r>
        <w:rPr>
          <w:lang w:val="es-ES"/>
        </w:rPr>
        <w:t>Es un requerimiento</w:t>
      </w:r>
      <w:r w:rsidR="00BE41D5" w:rsidRPr="00BA09FA">
        <w:rPr>
          <w:lang w:val="es-ES"/>
        </w:rPr>
        <w:t xml:space="preserve"> no funcional de este sistema que sea lo suficientemente flexible para poder adaptarlo a distintas instituciones, empresas o </w:t>
      </w:r>
      <w:r w:rsidR="001E12AC" w:rsidRPr="00BA09FA">
        <w:rPr>
          <w:lang w:val="es-ES"/>
        </w:rPr>
        <w:t>particulares que lo deseen</w:t>
      </w:r>
      <w:r w:rsidR="00BE41D5" w:rsidRPr="00BA09FA">
        <w:rPr>
          <w:lang w:val="es-ES"/>
        </w:rPr>
        <w:t>.</w:t>
      </w:r>
      <w:r>
        <w:rPr>
          <w:lang w:val="es-ES"/>
        </w:rPr>
        <w:t xml:space="preserve"> </w:t>
      </w:r>
    </w:p>
    <w:p w14:paraId="72FE8847" w14:textId="36BB1431" w:rsidR="00BE41D5" w:rsidRPr="00BA09FA" w:rsidRDefault="004B1277" w:rsidP="5253D204">
      <w:pPr>
        <w:pStyle w:val="Ttulo2"/>
        <w:numPr>
          <w:ilvl w:val="0"/>
          <w:numId w:val="4"/>
        </w:numPr>
        <w:jc w:val="both"/>
        <w:rPr>
          <w:rFonts w:eastAsia="Verdana" w:cs="Verdana"/>
          <w:szCs w:val="20"/>
          <w:lang w:val="es-ES"/>
        </w:rPr>
      </w:pPr>
      <w:bookmarkStart w:id="134" w:name="_Toc460785940"/>
      <w:r w:rsidRPr="00BA09FA">
        <w:rPr>
          <w:lang w:val="es-ES"/>
        </w:rPr>
        <w:t>Concurrencia</w:t>
      </w:r>
      <w:bookmarkEnd w:id="134"/>
    </w:p>
    <w:p w14:paraId="65AE17EC" w14:textId="1D3ED0ED" w:rsidR="004B1277" w:rsidRPr="00BA09FA" w:rsidRDefault="5253D204" w:rsidP="007F27D5">
      <w:pPr>
        <w:pStyle w:val="MTemaNormal"/>
        <w:jc w:val="both"/>
        <w:rPr>
          <w:szCs w:val="22"/>
          <w:lang w:val="es-ES"/>
        </w:rPr>
      </w:pPr>
      <w:r w:rsidRPr="00BA09FA">
        <w:rPr>
          <w:lang w:val="es-ES"/>
        </w:rPr>
        <w:t>El sistema se diseña pensando en que es un escenario probable 2500 puestos de trabajo funcionando concurrentemente sin inconvenientes.</w:t>
      </w:r>
    </w:p>
    <w:p w14:paraId="76464AB0" w14:textId="750EC5CD" w:rsidR="004B1277" w:rsidRPr="00BA09FA" w:rsidRDefault="004B1277" w:rsidP="5253D204">
      <w:pPr>
        <w:pStyle w:val="Ttulo2"/>
        <w:numPr>
          <w:ilvl w:val="0"/>
          <w:numId w:val="4"/>
        </w:numPr>
        <w:jc w:val="both"/>
        <w:rPr>
          <w:rFonts w:eastAsia="Verdana" w:cs="Verdana"/>
          <w:szCs w:val="20"/>
          <w:lang w:val="es-ES"/>
        </w:rPr>
      </w:pPr>
      <w:bookmarkStart w:id="135" w:name="_Toc460785941"/>
      <w:r w:rsidRPr="00BA09FA">
        <w:rPr>
          <w:lang w:val="es-ES"/>
        </w:rPr>
        <w:t>Usabilidad</w:t>
      </w:r>
      <w:bookmarkEnd w:id="135"/>
    </w:p>
    <w:p w14:paraId="6B62F856" w14:textId="707986F4" w:rsidR="004B1277" w:rsidRPr="00BA09FA" w:rsidRDefault="5253D204" w:rsidP="007F27D5">
      <w:pPr>
        <w:pStyle w:val="MTemaNormal"/>
        <w:jc w:val="both"/>
        <w:rPr>
          <w:szCs w:val="22"/>
          <w:lang w:val="es-ES"/>
        </w:rPr>
      </w:pPr>
      <w:r w:rsidRPr="00BA09FA">
        <w:rPr>
          <w:lang w:val="es-ES"/>
        </w:rPr>
        <w:t>A definir en próximas iteraciones.</w:t>
      </w:r>
    </w:p>
    <w:p w14:paraId="6A751D58" w14:textId="01F9C1A2" w:rsidR="004B1277" w:rsidRPr="00BA09FA" w:rsidRDefault="004B1277" w:rsidP="5253D204">
      <w:pPr>
        <w:pStyle w:val="Ttulo2"/>
        <w:numPr>
          <w:ilvl w:val="0"/>
          <w:numId w:val="4"/>
        </w:numPr>
        <w:jc w:val="both"/>
        <w:rPr>
          <w:rFonts w:eastAsia="Verdana" w:cs="Verdana"/>
          <w:szCs w:val="20"/>
          <w:lang w:val="es-ES"/>
        </w:rPr>
      </w:pPr>
      <w:bookmarkStart w:id="136" w:name="_Toc460785942"/>
      <w:r w:rsidRPr="00BA09FA">
        <w:rPr>
          <w:lang w:val="es-ES"/>
        </w:rPr>
        <w:t>Mantenibilidad</w:t>
      </w:r>
      <w:bookmarkEnd w:id="136"/>
    </w:p>
    <w:p w14:paraId="0A21A4D3" w14:textId="5FACE7C3" w:rsidR="004B1277" w:rsidRPr="00BA09FA" w:rsidRDefault="5253D204" w:rsidP="007F27D5">
      <w:pPr>
        <w:pStyle w:val="MTemaNormal"/>
        <w:rPr>
          <w:szCs w:val="22"/>
          <w:lang w:val="es-ES"/>
        </w:rPr>
      </w:pPr>
      <w:r w:rsidRPr="00BA09FA">
        <w:rPr>
          <w:lang w:val="es-ES"/>
        </w:rPr>
        <w:t>A definir en próximas iteraciones.</w:t>
      </w:r>
    </w:p>
    <w:p w14:paraId="4184B1F4" w14:textId="0C1BD883" w:rsidR="004B1277" w:rsidRPr="00BA09FA" w:rsidRDefault="004B0932" w:rsidP="5253D204">
      <w:pPr>
        <w:pStyle w:val="Ttulo2"/>
        <w:numPr>
          <w:ilvl w:val="0"/>
          <w:numId w:val="4"/>
        </w:numPr>
        <w:jc w:val="both"/>
        <w:rPr>
          <w:rFonts w:eastAsia="Verdana" w:cs="Verdana"/>
          <w:szCs w:val="20"/>
          <w:lang w:val="es-ES"/>
        </w:rPr>
      </w:pPr>
      <w:bookmarkStart w:id="137" w:name="_Toc460785943"/>
      <w:r w:rsidRPr="00BA09FA">
        <w:rPr>
          <w:lang w:val="es-ES"/>
        </w:rPr>
        <w:t>Escalabilidad</w:t>
      </w:r>
      <w:bookmarkEnd w:id="137"/>
    </w:p>
    <w:p w14:paraId="1AABA6FF" w14:textId="77777777" w:rsidR="004B1277" w:rsidRPr="00BA09FA" w:rsidRDefault="5253D204" w:rsidP="007F27D5">
      <w:pPr>
        <w:pStyle w:val="MTemaNormal"/>
        <w:rPr>
          <w:szCs w:val="22"/>
          <w:lang w:val="es-ES"/>
        </w:rPr>
      </w:pPr>
      <w:r w:rsidRPr="00BA09FA">
        <w:rPr>
          <w:lang w:val="es-ES"/>
        </w:rPr>
        <w:t>A definir en próximas iteraciones.</w:t>
      </w:r>
    </w:p>
    <w:p w14:paraId="57DCAB17" w14:textId="2914FBDE" w:rsidR="00BE41D5" w:rsidRPr="00BA09FA" w:rsidRDefault="00BE41D5" w:rsidP="00E66007">
      <w:pPr>
        <w:pStyle w:val="MTemaNormal"/>
        <w:rPr>
          <w:szCs w:val="22"/>
          <w:lang w:val="es-ES"/>
        </w:rPr>
      </w:pPr>
    </w:p>
    <w:sectPr w:rsidR="00BE41D5" w:rsidRPr="00BA09FA" w:rsidSect="00304976">
      <w:footerReference w:type="default" r:id="rId10"/>
      <w:pgSz w:w="11900" w:h="16840" w:code="9"/>
      <w:pgMar w:top="1418" w:right="1701" w:bottom="1418" w:left="1418" w:header="709" w:footer="709"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3F7F6" w14:textId="77777777" w:rsidR="001400C9" w:rsidRDefault="001400C9">
      <w:r>
        <w:separator/>
      </w:r>
    </w:p>
  </w:endnote>
  <w:endnote w:type="continuationSeparator" w:id="0">
    <w:p w14:paraId="1414A73D" w14:textId="77777777" w:rsidR="001400C9" w:rsidRDefault="00140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auto"/>
    <w:pitch w:val="variable"/>
    <w:sig w:usb0="A10006FF" w:usb1="4000205B" w:usb2="00000010" w:usb3="00000000" w:csb0="0000019F" w:csb1="00000000"/>
  </w:font>
  <w:font w:name="Verdana,Arial">
    <w:altName w:val="Times New Roman"/>
    <w:panose1 w:val="00000000000000000000"/>
    <w:charset w:val="00"/>
    <w:family w:val="roman"/>
    <w:notTrueType/>
    <w:pitch w:val="default"/>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EFF" w:usb1="C000605B" w:usb2="00000029" w:usb3="00000000" w:csb0="000101FF" w:csb1="00000000"/>
  </w:font>
  <w:font w:name="Verdana,Verdana,Arial">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Verdana,Verdana,Verdana,Arial">
    <w:altName w:val="Times New Roman"/>
    <w:panose1 w:val="00000000000000000000"/>
    <w:charset w:val="0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8A5CF" w14:textId="09629D2E" w:rsidR="0044497A" w:rsidRPr="001511D2" w:rsidRDefault="0044497A" w:rsidP="005B62CD">
    <w:pPr>
      <w:pStyle w:val="Piedepgina"/>
      <w:pBdr>
        <w:top w:val="single" w:sz="4" w:space="1" w:color="auto"/>
        <w:left w:val="none" w:sz="0" w:space="0" w:color="auto"/>
        <w:bottom w:val="none" w:sz="0" w:space="0" w:color="auto"/>
        <w:right w:val="none" w:sz="0" w:space="0" w:color="auto"/>
        <w:between w:val="none" w:sz="0" w:space="0" w:color="auto"/>
        <w:bar w:val="none" w:sz="0" w:color="auto"/>
      </w:pBdr>
      <w:tabs>
        <w:tab w:val="clear" w:pos="8504"/>
        <w:tab w:val="right" w:pos="8781"/>
      </w:tabs>
    </w:pPr>
    <w:r w:rsidRPr="001511D2">
      <w:rPr>
        <w:lang w:val="es-ES"/>
      </w:rPr>
      <w:t>E</w:t>
    </w:r>
    <w:r>
      <w:rPr>
        <w:lang w:val="es-ES"/>
      </w:rPr>
      <w:t xml:space="preserve">specificación de </w:t>
    </w:r>
    <w:r w:rsidRPr="382F1390">
      <w:rPr>
        <w:lang w:val="es-ES"/>
      </w:rPr>
      <w:t>Requerimiento</w:t>
    </w:r>
    <w:r>
      <w:rPr>
        <w:lang w:val="es-ES"/>
      </w:rPr>
      <w:t>s</w:t>
    </w:r>
    <w:r>
      <w:rPr>
        <w:lang w:val="es-ES"/>
      </w:rPr>
      <w:tab/>
    </w:r>
    <w:r>
      <w:rPr>
        <w:lang w:val="es-ES"/>
      </w:rPr>
      <w:tab/>
    </w:r>
    <w:r w:rsidRPr="001511D2">
      <w:rPr>
        <w:lang w:val="es-ES"/>
      </w:rPr>
      <w:t xml:space="preserve">Página </w:t>
    </w:r>
    <w:r w:rsidRPr="382F1390">
      <w:rPr>
        <w:noProof/>
      </w:rPr>
      <w:fldChar w:fldCharType="begin"/>
    </w:r>
    <w:r w:rsidRPr="001511D2">
      <w:instrText xml:space="preserve"> PAGE  \* MERGEFORMAT </w:instrText>
    </w:r>
    <w:r w:rsidRPr="382F1390">
      <w:fldChar w:fldCharType="separate"/>
    </w:r>
    <w:r w:rsidR="00FD18DC">
      <w:rPr>
        <w:noProof/>
      </w:rPr>
      <w:t>7</w:t>
    </w:r>
    <w:r w:rsidRPr="382F1390">
      <w:rPr>
        <w:noProof/>
      </w:rPr>
      <w:fldChar w:fldCharType="end"/>
    </w:r>
    <w:r w:rsidRPr="001511D2">
      <w:rPr>
        <w:lang w:val="es-ES"/>
      </w:rPr>
      <w:t xml:space="preserve"> de </w:t>
    </w:r>
    <w:r w:rsidR="001400C9">
      <w:fldChar w:fldCharType="begin"/>
    </w:r>
    <w:r w:rsidR="001400C9">
      <w:instrText xml:space="preserve"> SECTIONPAGES  \* MERGEFORMAT </w:instrText>
    </w:r>
    <w:r w:rsidR="001400C9">
      <w:fldChar w:fldCharType="separate"/>
    </w:r>
    <w:r w:rsidR="00FD18DC">
      <w:rPr>
        <w:noProof/>
      </w:rPr>
      <w:t>19</w:t>
    </w:r>
    <w:r w:rsidR="001400C9">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60859" w14:textId="77777777" w:rsidR="001400C9" w:rsidRDefault="001400C9">
      <w:r>
        <w:separator/>
      </w:r>
    </w:p>
  </w:footnote>
  <w:footnote w:type="continuationSeparator" w:id="0">
    <w:p w14:paraId="4A90DC4F" w14:textId="77777777" w:rsidR="001400C9" w:rsidRDefault="001400C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A07"/>
    <w:multiLevelType w:val="hybridMultilevel"/>
    <w:tmpl w:val="11184D46"/>
    <w:lvl w:ilvl="0" w:tplc="0C462152">
      <w:start w:val="2"/>
      <w:numFmt w:val="decimal"/>
      <w:lvlText w:val="%1."/>
      <w:lvlJc w:val="left"/>
      <w:pPr>
        <w:ind w:left="720" w:hanging="360"/>
      </w:pPr>
    </w:lvl>
    <w:lvl w:ilvl="1" w:tplc="B79427D8">
      <w:start w:val="1"/>
      <w:numFmt w:val="lowerLetter"/>
      <w:lvlText w:val="%2."/>
      <w:lvlJc w:val="left"/>
      <w:pPr>
        <w:ind w:left="1440" w:hanging="360"/>
      </w:pPr>
    </w:lvl>
    <w:lvl w:ilvl="2" w:tplc="F2EA9F3C">
      <w:start w:val="1"/>
      <w:numFmt w:val="lowerRoman"/>
      <w:lvlText w:val="%3."/>
      <w:lvlJc w:val="right"/>
      <w:pPr>
        <w:ind w:left="2160" w:hanging="180"/>
      </w:pPr>
    </w:lvl>
    <w:lvl w:ilvl="3" w:tplc="45180432">
      <w:start w:val="1"/>
      <w:numFmt w:val="decimal"/>
      <w:lvlText w:val="%4."/>
      <w:lvlJc w:val="left"/>
      <w:pPr>
        <w:ind w:left="2880" w:hanging="360"/>
      </w:pPr>
    </w:lvl>
    <w:lvl w:ilvl="4" w:tplc="2CAC2ACC">
      <w:start w:val="1"/>
      <w:numFmt w:val="lowerLetter"/>
      <w:lvlText w:val="%5."/>
      <w:lvlJc w:val="left"/>
      <w:pPr>
        <w:ind w:left="3600" w:hanging="360"/>
      </w:pPr>
    </w:lvl>
    <w:lvl w:ilvl="5" w:tplc="3240409E">
      <w:start w:val="1"/>
      <w:numFmt w:val="lowerRoman"/>
      <w:lvlText w:val="%6."/>
      <w:lvlJc w:val="right"/>
      <w:pPr>
        <w:ind w:left="4320" w:hanging="180"/>
      </w:pPr>
    </w:lvl>
    <w:lvl w:ilvl="6" w:tplc="78EEDCD2">
      <w:start w:val="1"/>
      <w:numFmt w:val="decimal"/>
      <w:lvlText w:val="%7."/>
      <w:lvlJc w:val="left"/>
      <w:pPr>
        <w:ind w:left="5040" w:hanging="360"/>
      </w:pPr>
    </w:lvl>
    <w:lvl w:ilvl="7" w:tplc="F842A93C">
      <w:start w:val="1"/>
      <w:numFmt w:val="lowerLetter"/>
      <w:lvlText w:val="%8."/>
      <w:lvlJc w:val="left"/>
      <w:pPr>
        <w:ind w:left="5760" w:hanging="360"/>
      </w:pPr>
    </w:lvl>
    <w:lvl w:ilvl="8" w:tplc="09F2F3E8">
      <w:start w:val="1"/>
      <w:numFmt w:val="lowerRoman"/>
      <w:lvlText w:val="%9."/>
      <w:lvlJc w:val="right"/>
      <w:pPr>
        <w:ind w:left="6480" w:hanging="180"/>
      </w:pPr>
    </w:lvl>
  </w:abstractNum>
  <w:abstractNum w:abstractNumId="1">
    <w:nsid w:val="00C0020A"/>
    <w:multiLevelType w:val="hybridMultilevel"/>
    <w:tmpl w:val="65E47944"/>
    <w:lvl w:ilvl="0" w:tplc="86B66640">
      <w:start w:val="1"/>
      <w:numFmt w:val="lowerLetter"/>
      <w:lvlText w:val="%1."/>
      <w:lvlJc w:val="left"/>
      <w:pPr>
        <w:ind w:left="1932" w:hanging="360"/>
      </w:pPr>
      <w:rPr>
        <w:rFonts w:ascii="Verdana" w:eastAsia="Verdana,Arial" w:hAnsi="Verdana" w:cs="Verdana,Arial"/>
      </w:rPr>
    </w:lvl>
    <w:lvl w:ilvl="1" w:tplc="040A0019" w:tentative="1">
      <w:start w:val="1"/>
      <w:numFmt w:val="lowerLetter"/>
      <w:lvlText w:val="%2."/>
      <w:lvlJc w:val="left"/>
      <w:pPr>
        <w:ind w:left="2652" w:hanging="360"/>
      </w:pPr>
    </w:lvl>
    <w:lvl w:ilvl="2" w:tplc="040A001B" w:tentative="1">
      <w:start w:val="1"/>
      <w:numFmt w:val="lowerRoman"/>
      <w:lvlText w:val="%3."/>
      <w:lvlJc w:val="right"/>
      <w:pPr>
        <w:ind w:left="3372" w:hanging="180"/>
      </w:pPr>
    </w:lvl>
    <w:lvl w:ilvl="3" w:tplc="040A000F" w:tentative="1">
      <w:start w:val="1"/>
      <w:numFmt w:val="decimal"/>
      <w:lvlText w:val="%4."/>
      <w:lvlJc w:val="left"/>
      <w:pPr>
        <w:ind w:left="4092" w:hanging="360"/>
      </w:pPr>
    </w:lvl>
    <w:lvl w:ilvl="4" w:tplc="040A0019" w:tentative="1">
      <w:start w:val="1"/>
      <w:numFmt w:val="lowerLetter"/>
      <w:lvlText w:val="%5."/>
      <w:lvlJc w:val="left"/>
      <w:pPr>
        <w:ind w:left="4812" w:hanging="360"/>
      </w:pPr>
    </w:lvl>
    <w:lvl w:ilvl="5" w:tplc="040A001B" w:tentative="1">
      <w:start w:val="1"/>
      <w:numFmt w:val="lowerRoman"/>
      <w:lvlText w:val="%6."/>
      <w:lvlJc w:val="right"/>
      <w:pPr>
        <w:ind w:left="5532" w:hanging="180"/>
      </w:pPr>
    </w:lvl>
    <w:lvl w:ilvl="6" w:tplc="040A000F" w:tentative="1">
      <w:start w:val="1"/>
      <w:numFmt w:val="decimal"/>
      <w:lvlText w:val="%7."/>
      <w:lvlJc w:val="left"/>
      <w:pPr>
        <w:ind w:left="6252" w:hanging="360"/>
      </w:pPr>
    </w:lvl>
    <w:lvl w:ilvl="7" w:tplc="040A0019" w:tentative="1">
      <w:start w:val="1"/>
      <w:numFmt w:val="lowerLetter"/>
      <w:lvlText w:val="%8."/>
      <w:lvlJc w:val="left"/>
      <w:pPr>
        <w:ind w:left="6972" w:hanging="360"/>
      </w:pPr>
    </w:lvl>
    <w:lvl w:ilvl="8" w:tplc="040A001B" w:tentative="1">
      <w:start w:val="1"/>
      <w:numFmt w:val="lowerRoman"/>
      <w:lvlText w:val="%9."/>
      <w:lvlJc w:val="right"/>
      <w:pPr>
        <w:ind w:left="7692" w:hanging="180"/>
      </w:pPr>
    </w:lvl>
  </w:abstractNum>
  <w:abstractNum w:abstractNumId="2">
    <w:nsid w:val="033B1FD5"/>
    <w:multiLevelType w:val="hybridMultilevel"/>
    <w:tmpl w:val="E25C95DA"/>
    <w:lvl w:ilvl="0" w:tplc="DA12A282">
      <w:start w:val="1"/>
      <w:numFmt w:val="decimal"/>
      <w:lvlText w:val="5.%1."/>
      <w:lvlJc w:val="left"/>
      <w:pPr>
        <w:ind w:left="720" w:hanging="360"/>
      </w:pPr>
      <w:rPr>
        <w:rFonts w:hint="default"/>
      </w:rPr>
    </w:lvl>
    <w:lvl w:ilvl="1" w:tplc="BD562944">
      <w:start w:val="1"/>
      <w:numFmt w:val="lowerLetter"/>
      <w:lvlText w:val="%2."/>
      <w:lvlJc w:val="left"/>
      <w:pPr>
        <w:ind w:left="1440" w:hanging="360"/>
      </w:pPr>
    </w:lvl>
    <w:lvl w:ilvl="2" w:tplc="6D52503E">
      <w:start w:val="1"/>
      <w:numFmt w:val="lowerRoman"/>
      <w:lvlText w:val="%3."/>
      <w:lvlJc w:val="right"/>
      <w:pPr>
        <w:ind w:left="2160" w:hanging="180"/>
      </w:pPr>
    </w:lvl>
    <w:lvl w:ilvl="3" w:tplc="E4D6622A">
      <w:start w:val="1"/>
      <w:numFmt w:val="decimal"/>
      <w:lvlText w:val="%4."/>
      <w:lvlJc w:val="left"/>
      <w:pPr>
        <w:ind w:left="2880" w:hanging="360"/>
      </w:pPr>
    </w:lvl>
    <w:lvl w:ilvl="4" w:tplc="43D236D2">
      <w:start w:val="1"/>
      <w:numFmt w:val="lowerLetter"/>
      <w:lvlText w:val="%5."/>
      <w:lvlJc w:val="left"/>
      <w:pPr>
        <w:ind w:left="3600" w:hanging="360"/>
      </w:pPr>
    </w:lvl>
    <w:lvl w:ilvl="5" w:tplc="9E8E5812">
      <w:start w:val="1"/>
      <w:numFmt w:val="lowerRoman"/>
      <w:lvlText w:val="%6."/>
      <w:lvlJc w:val="right"/>
      <w:pPr>
        <w:ind w:left="4320" w:hanging="180"/>
      </w:pPr>
    </w:lvl>
    <w:lvl w:ilvl="6" w:tplc="29AC16BA">
      <w:start w:val="1"/>
      <w:numFmt w:val="decimal"/>
      <w:lvlText w:val="%7."/>
      <w:lvlJc w:val="left"/>
      <w:pPr>
        <w:ind w:left="5040" w:hanging="360"/>
      </w:pPr>
    </w:lvl>
    <w:lvl w:ilvl="7" w:tplc="520E4850">
      <w:start w:val="1"/>
      <w:numFmt w:val="lowerLetter"/>
      <w:lvlText w:val="%8."/>
      <w:lvlJc w:val="left"/>
      <w:pPr>
        <w:ind w:left="5760" w:hanging="360"/>
      </w:pPr>
    </w:lvl>
    <w:lvl w:ilvl="8" w:tplc="B986FF3A">
      <w:start w:val="1"/>
      <w:numFmt w:val="lowerRoman"/>
      <w:lvlText w:val="%9."/>
      <w:lvlJc w:val="right"/>
      <w:pPr>
        <w:ind w:left="6480" w:hanging="180"/>
      </w:pPr>
    </w:lvl>
  </w:abstractNum>
  <w:abstractNum w:abstractNumId="3">
    <w:nsid w:val="033F30E6"/>
    <w:multiLevelType w:val="hybridMultilevel"/>
    <w:tmpl w:val="66F07B20"/>
    <w:lvl w:ilvl="0" w:tplc="009CA6BC">
      <w:start w:val="1"/>
      <w:numFmt w:val="decimal"/>
      <w:lvlText w:val="%1."/>
      <w:lvlJc w:val="left"/>
      <w:pPr>
        <w:ind w:left="720" w:hanging="360"/>
      </w:pPr>
    </w:lvl>
    <w:lvl w:ilvl="1" w:tplc="02FE3D78">
      <w:start w:val="1"/>
      <w:numFmt w:val="lowerLetter"/>
      <w:lvlText w:val="%2."/>
      <w:lvlJc w:val="left"/>
      <w:pPr>
        <w:ind w:left="1440" w:hanging="360"/>
      </w:pPr>
    </w:lvl>
    <w:lvl w:ilvl="2" w:tplc="A35C6BD4">
      <w:start w:val="1"/>
      <w:numFmt w:val="lowerRoman"/>
      <w:lvlText w:val="%3."/>
      <w:lvlJc w:val="right"/>
      <w:pPr>
        <w:ind w:left="2160" w:hanging="180"/>
      </w:pPr>
    </w:lvl>
    <w:lvl w:ilvl="3" w:tplc="083E75CE">
      <w:start w:val="1"/>
      <w:numFmt w:val="decimal"/>
      <w:lvlText w:val="%4."/>
      <w:lvlJc w:val="left"/>
      <w:pPr>
        <w:ind w:left="2880" w:hanging="360"/>
      </w:pPr>
    </w:lvl>
    <w:lvl w:ilvl="4" w:tplc="DC204FE8">
      <w:start w:val="1"/>
      <w:numFmt w:val="lowerLetter"/>
      <w:lvlText w:val="%5."/>
      <w:lvlJc w:val="left"/>
      <w:pPr>
        <w:ind w:left="3600" w:hanging="360"/>
      </w:pPr>
    </w:lvl>
    <w:lvl w:ilvl="5" w:tplc="E21AAFD4">
      <w:start w:val="1"/>
      <w:numFmt w:val="lowerRoman"/>
      <w:lvlText w:val="%6."/>
      <w:lvlJc w:val="right"/>
      <w:pPr>
        <w:ind w:left="4320" w:hanging="180"/>
      </w:pPr>
    </w:lvl>
    <w:lvl w:ilvl="6" w:tplc="E22A0082">
      <w:start w:val="1"/>
      <w:numFmt w:val="decimal"/>
      <w:lvlText w:val="%7."/>
      <w:lvlJc w:val="left"/>
      <w:pPr>
        <w:ind w:left="5040" w:hanging="360"/>
      </w:pPr>
    </w:lvl>
    <w:lvl w:ilvl="7" w:tplc="B7724448">
      <w:start w:val="1"/>
      <w:numFmt w:val="lowerLetter"/>
      <w:lvlText w:val="%8."/>
      <w:lvlJc w:val="left"/>
      <w:pPr>
        <w:ind w:left="5760" w:hanging="360"/>
      </w:pPr>
    </w:lvl>
    <w:lvl w:ilvl="8" w:tplc="F3E07176">
      <w:start w:val="1"/>
      <w:numFmt w:val="lowerRoman"/>
      <w:lvlText w:val="%9."/>
      <w:lvlJc w:val="right"/>
      <w:pPr>
        <w:ind w:left="6480" w:hanging="180"/>
      </w:pPr>
    </w:lvl>
  </w:abstractNum>
  <w:abstractNum w:abstractNumId="4">
    <w:nsid w:val="05500373"/>
    <w:multiLevelType w:val="hybridMultilevel"/>
    <w:tmpl w:val="1DE2AD82"/>
    <w:lvl w:ilvl="0" w:tplc="F28EE3A6">
      <w:start w:val="1"/>
      <w:numFmt w:val="decimal"/>
      <w:lvlText w:val="%1."/>
      <w:lvlJc w:val="left"/>
      <w:pPr>
        <w:ind w:left="720" w:hanging="360"/>
      </w:pPr>
    </w:lvl>
    <w:lvl w:ilvl="1" w:tplc="FC500BEC">
      <w:start w:val="1"/>
      <w:numFmt w:val="lowerLetter"/>
      <w:lvlText w:val="%2."/>
      <w:lvlJc w:val="left"/>
      <w:pPr>
        <w:ind w:left="1440" w:hanging="360"/>
      </w:pPr>
    </w:lvl>
    <w:lvl w:ilvl="2" w:tplc="B20C0CE4">
      <w:start w:val="1"/>
      <w:numFmt w:val="lowerRoman"/>
      <w:lvlText w:val="%3."/>
      <w:lvlJc w:val="right"/>
      <w:pPr>
        <w:ind w:left="2160" w:hanging="180"/>
      </w:pPr>
    </w:lvl>
    <w:lvl w:ilvl="3" w:tplc="FD8A4600">
      <w:start w:val="1"/>
      <w:numFmt w:val="decimal"/>
      <w:lvlText w:val="%4."/>
      <w:lvlJc w:val="left"/>
      <w:pPr>
        <w:ind w:left="2880" w:hanging="360"/>
      </w:pPr>
    </w:lvl>
    <w:lvl w:ilvl="4" w:tplc="C3ECE494">
      <w:start w:val="1"/>
      <w:numFmt w:val="lowerLetter"/>
      <w:lvlText w:val="%5."/>
      <w:lvlJc w:val="left"/>
      <w:pPr>
        <w:ind w:left="3600" w:hanging="360"/>
      </w:pPr>
    </w:lvl>
    <w:lvl w:ilvl="5" w:tplc="7C8C63EA">
      <w:start w:val="1"/>
      <w:numFmt w:val="lowerRoman"/>
      <w:lvlText w:val="%6."/>
      <w:lvlJc w:val="right"/>
      <w:pPr>
        <w:ind w:left="4320" w:hanging="180"/>
      </w:pPr>
    </w:lvl>
    <w:lvl w:ilvl="6" w:tplc="9EEC3CC2">
      <w:start w:val="1"/>
      <w:numFmt w:val="decimal"/>
      <w:lvlText w:val="%7."/>
      <w:lvlJc w:val="left"/>
      <w:pPr>
        <w:ind w:left="5040" w:hanging="360"/>
      </w:pPr>
    </w:lvl>
    <w:lvl w:ilvl="7" w:tplc="36FA94CE">
      <w:start w:val="1"/>
      <w:numFmt w:val="lowerLetter"/>
      <w:lvlText w:val="%8."/>
      <w:lvlJc w:val="left"/>
      <w:pPr>
        <w:ind w:left="5760" w:hanging="360"/>
      </w:pPr>
    </w:lvl>
    <w:lvl w:ilvl="8" w:tplc="2710097A">
      <w:start w:val="1"/>
      <w:numFmt w:val="lowerRoman"/>
      <w:lvlText w:val="%9."/>
      <w:lvlJc w:val="right"/>
      <w:pPr>
        <w:ind w:left="6480" w:hanging="180"/>
      </w:pPr>
    </w:lvl>
  </w:abstractNum>
  <w:abstractNum w:abstractNumId="5">
    <w:nsid w:val="08F5500F"/>
    <w:multiLevelType w:val="hybridMultilevel"/>
    <w:tmpl w:val="504E2134"/>
    <w:lvl w:ilvl="0" w:tplc="08DE7772">
      <w:start w:val="1"/>
      <w:numFmt w:val="decimal"/>
      <w:lvlText w:val="%1."/>
      <w:lvlJc w:val="left"/>
      <w:pPr>
        <w:ind w:left="720" w:hanging="360"/>
      </w:pPr>
    </w:lvl>
    <w:lvl w:ilvl="1" w:tplc="E18E9328">
      <w:start w:val="1"/>
      <w:numFmt w:val="lowerLetter"/>
      <w:lvlText w:val="%2."/>
      <w:lvlJc w:val="left"/>
      <w:pPr>
        <w:ind w:left="1440" w:hanging="360"/>
      </w:pPr>
    </w:lvl>
    <w:lvl w:ilvl="2" w:tplc="E65E3AFC">
      <w:start w:val="1"/>
      <w:numFmt w:val="lowerRoman"/>
      <w:lvlText w:val="%3."/>
      <w:lvlJc w:val="right"/>
      <w:pPr>
        <w:ind w:left="2160" w:hanging="180"/>
      </w:pPr>
    </w:lvl>
    <w:lvl w:ilvl="3" w:tplc="3708AFD6">
      <w:start w:val="1"/>
      <w:numFmt w:val="decimal"/>
      <w:lvlText w:val="%4."/>
      <w:lvlJc w:val="left"/>
      <w:pPr>
        <w:ind w:left="2880" w:hanging="360"/>
      </w:pPr>
    </w:lvl>
    <w:lvl w:ilvl="4" w:tplc="241CA8B2">
      <w:start w:val="1"/>
      <w:numFmt w:val="lowerLetter"/>
      <w:lvlText w:val="%5."/>
      <w:lvlJc w:val="left"/>
      <w:pPr>
        <w:ind w:left="3600" w:hanging="360"/>
      </w:pPr>
    </w:lvl>
    <w:lvl w:ilvl="5" w:tplc="5C42CD10">
      <w:start w:val="1"/>
      <w:numFmt w:val="lowerRoman"/>
      <w:lvlText w:val="%6."/>
      <w:lvlJc w:val="right"/>
      <w:pPr>
        <w:ind w:left="4320" w:hanging="180"/>
      </w:pPr>
    </w:lvl>
    <w:lvl w:ilvl="6" w:tplc="869A5AC6">
      <w:start w:val="1"/>
      <w:numFmt w:val="decimal"/>
      <w:lvlText w:val="%7."/>
      <w:lvlJc w:val="left"/>
      <w:pPr>
        <w:ind w:left="5040" w:hanging="360"/>
      </w:pPr>
    </w:lvl>
    <w:lvl w:ilvl="7" w:tplc="B72C8608">
      <w:start w:val="1"/>
      <w:numFmt w:val="lowerLetter"/>
      <w:lvlText w:val="%8."/>
      <w:lvlJc w:val="left"/>
      <w:pPr>
        <w:ind w:left="5760" w:hanging="360"/>
      </w:pPr>
    </w:lvl>
    <w:lvl w:ilvl="8" w:tplc="74347D5A">
      <w:start w:val="1"/>
      <w:numFmt w:val="lowerRoman"/>
      <w:lvlText w:val="%9."/>
      <w:lvlJc w:val="right"/>
      <w:pPr>
        <w:ind w:left="6480" w:hanging="180"/>
      </w:pPr>
    </w:lvl>
  </w:abstractNum>
  <w:abstractNum w:abstractNumId="6">
    <w:nsid w:val="09E371B3"/>
    <w:multiLevelType w:val="hybridMultilevel"/>
    <w:tmpl w:val="7BAABEC6"/>
    <w:lvl w:ilvl="0" w:tplc="2EBAF056">
      <w:start w:val="1"/>
      <w:numFmt w:val="decimal"/>
      <w:lvlText w:val="%1."/>
      <w:lvlJc w:val="left"/>
      <w:pPr>
        <w:ind w:left="720" w:hanging="360"/>
      </w:pPr>
    </w:lvl>
    <w:lvl w:ilvl="1" w:tplc="B350A442">
      <w:start w:val="1"/>
      <w:numFmt w:val="lowerLetter"/>
      <w:lvlText w:val="%2."/>
      <w:lvlJc w:val="left"/>
      <w:pPr>
        <w:ind w:left="1440" w:hanging="360"/>
      </w:pPr>
    </w:lvl>
    <w:lvl w:ilvl="2" w:tplc="E3D4DC8A">
      <w:start w:val="1"/>
      <w:numFmt w:val="decimal"/>
      <w:lvlText w:val="%3."/>
      <w:lvlJc w:val="right"/>
      <w:pPr>
        <w:ind w:left="2160" w:hanging="180"/>
      </w:pPr>
    </w:lvl>
    <w:lvl w:ilvl="3" w:tplc="1CA64CD6">
      <w:start w:val="1"/>
      <w:numFmt w:val="decimal"/>
      <w:lvlText w:val="%4."/>
      <w:lvlJc w:val="left"/>
      <w:pPr>
        <w:ind w:left="2880" w:hanging="360"/>
      </w:pPr>
    </w:lvl>
    <w:lvl w:ilvl="4" w:tplc="171C1070">
      <w:start w:val="1"/>
      <w:numFmt w:val="lowerLetter"/>
      <w:lvlText w:val="%5."/>
      <w:lvlJc w:val="left"/>
      <w:pPr>
        <w:ind w:left="3600" w:hanging="360"/>
      </w:pPr>
    </w:lvl>
    <w:lvl w:ilvl="5" w:tplc="E38E40A2">
      <w:start w:val="1"/>
      <w:numFmt w:val="lowerRoman"/>
      <w:lvlText w:val="%6."/>
      <w:lvlJc w:val="right"/>
      <w:pPr>
        <w:ind w:left="4320" w:hanging="180"/>
      </w:pPr>
    </w:lvl>
    <w:lvl w:ilvl="6" w:tplc="D690CC6C">
      <w:start w:val="1"/>
      <w:numFmt w:val="decimal"/>
      <w:lvlText w:val="%7."/>
      <w:lvlJc w:val="left"/>
      <w:pPr>
        <w:ind w:left="5040" w:hanging="360"/>
      </w:pPr>
    </w:lvl>
    <w:lvl w:ilvl="7" w:tplc="CF9AEB5A">
      <w:start w:val="1"/>
      <w:numFmt w:val="lowerLetter"/>
      <w:lvlText w:val="%8."/>
      <w:lvlJc w:val="left"/>
      <w:pPr>
        <w:ind w:left="5760" w:hanging="360"/>
      </w:pPr>
    </w:lvl>
    <w:lvl w:ilvl="8" w:tplc="8D5682BE">
      <w:start w:val="1"/>
      <w:numFmt w:val="lowerRoman"/>
      <w:lvlText w:val="%9."/>
      <w:lvlJc w:val="right"/>
      <w:pPr>
        <w:ind w:left="6480" w:hanging="180"/>
      </w:pPr>
    </w:lvl>
  </w:abstractNum>
  <w:abstractNum w:abstractNumId="7">
    <w:nsid w:val="0BFA2E58"/>
    <w:multiLevelType w:val="hybridMultilevel"/>
    <w:tmpl w:val="5246B12C"/>
    <w:lvl w:ilvl="0" w:tplc="9626C6FA">
      <w:start w:val="1"/>
      <w:numFmt w:val="decimal"/>
      <w:lvlText w:val="%1."/>
      <w:lvlJc w:val="left"/>
      <w:pPr>
        <w:ind w:left="720" w:hanging="360"/>
      </w:pPr>
    </w:lvl>
    <w:lvl w:ilvl="1" w:tplc="08504DD0">
      <w:start w:val="1"/>
      <w:numFmt w:val="lowerLetter"/>
      <w:lvlText w:val="%2."/>
      <w:lvlJc w:val="left"/>
      <w:pPr>
        <w:ind w:left="1440" w:hanging="360"/>
      </w:pPr>
    </w:lvl>
    <w:lvl w:ilvl="2" w:tplc="914820D4">
      <w:start w:val="1"/>
      <w:numFmt w:val="lowerRoman"/>
      <w:lvlText w:val="%3."/>
      <w:lvlJc w:val="right"/>
      <w:pPr>
        <w:ind w:left="2160" w:hanging="180"/>
      </w:pPr>
    </w:lvl>
    <w:lvl w:ilvl="3" w:tplc="E45A122A">
      <w:start w:val="1"/>
      <w:numFmt w:val="decimal"/>
      <w:lvlText w:val="%4."/>
      <w:lvlJc w:val="left"/>
      <w:pPr>
        <w:ind w:left="2880" w:hanging="360"/>
      </w:pPr>
    </w:lvl>
    <w:lvl w:ilvl="4" w:tplc="14C408F4">
      <w:start w:val="1"/>
      <w:numFmt w:val="lowerLetter"/>
      <w:lvlText w:val="%5."/>
      <w:lvlJc w:val="left"/>
      <w:pPr>
        <w:ind w:left="3600" w:hanging="360"/>
      </w:pPr>
    </w:lvl>
    <w:lvl w:ilvl="5" w:tplc="BD84E530">
      <w:start w:val="1"/>
      <w:numFmt w:val="lowerRoman"/>
      <w:lvlText w:val="%6."/>
      <w:lvlJc w:val="right"/>
      <w:pPr>
        <w:ind w:left="4320" w:hanging="180"/>
      </w:pPr>
    </w:lvl>
    <w:lvl w:ilvl="6" w:tplc="271248A2">
      <w:start w:val="1"/>
      <w:numFmt w:val="decimal"/>
      <w:lvlText w:val="%7."/>
      <w:lvlJc w:val="left"/>
      <w:pPr>
        <w:ind w:left="5040" w:hanging="360"/>
      </w:pPr>
    </w:lvl>
    <w:lvl w:ilvl="7" w:tplc="D3F017C6">
      <w:start w:val="1"/>
      <w:numFmt w:val="lowerLetter"/>
      <w:lvlText w:val="%8."/>
      <w:lvlJc w:val="left"/>
      <w:pPr>
        <w:ind w:left="5760" w:hanging="360"/>
      </w:pPr>
    </w:lvl>
    <w:lvl w:ilvl="8" w:tplc="56A67240">
      <w:start w:val="1"/>
      <w:numFmt w:val="lowerRoman"/>
      <w:lvlText w:val="%9."/>
      <w:lvlJc w:val="right"/>
      <w:pPr>
        <w:ind w:left="6480" w:hanging="180"/>
      </w:pPr>
    </w:lvl>
  </w:abstractNum>
  <w:abstractNum w:abstractNumId="8">
    <w:nsid w:val="15261A0D"/>
    <w:multiLevelType w:val="hybridMultilevel"/>
    <w:tmpl w:val="3926EBFE"/>
    <w:lvl w:ilvl="0" w:tplc="3104CA44">
      <w:start w:val="1"/>
      <w:numFmt w:val="decimal"/>
      <w:lvlText w:val="%1."/>
      <w:lvlJc w:val="left"/>
      <w:pPr>
        <w:ind w:left="720" w:hanging="360"/>
      </w:pPr>
    </w:lvl>
    <w:lvl w:ilvl="1" w:tplc="46F6CC5C">
      <w:start w:val="1"/>
      <w:numFmt w:val="lowerLetter"/>
      <w:lvlText w:val="%2."/>
      <w:lvlJc w:val="left"/>
      <w:pPr>
        <w:ind w:left="1440" w:hanging="360"/>
      </w:pPr>
    </w:lvl>
    <w:lvl w:ilvl="2" w:tplc="761A4134">
      <w:start w:val="1"/>
      <w:numFmt w:val="lowerRoman"/>
      <w:lvlText w:val="%3."/>
      <w:lvlJc w:val="right"/>
      <w:pPr>
        <w:ind w:left="2160" w:hanging="180"/>
      </w:pPr>
    </w:lvl>
    <w:lvl w:ilvl="3" w:tplc="F8FC7088">
      <w:start w:val="1"/>
      <w:numFmt w:val="decimal"/>
      <w:lvlText w:val="%4."/>
      <w:lvlJc w:val="left"/>
      <w:pPr>
        <w:ind w:left="2880" w:hanging="360"/>
      </w:pPr>
    </w:lvl>
    <w:lvl w:ilvl="4" w:tplc="8F4E28D4">
      <w:start w:val="1"/>
      <w:numFmt w:val="lowerLetter"/>
      <w:lvlText w:val="%5."/>
      <w:lvlJc w:val="left"/>
      <w:pPr>
        <w:ind w:left="3600" w:hanging="360"/>
      </w:pPr>
    </w:lvl>
    <w:lvl w:ilvl="5" w:tplc="B7468E6E">
      <w:start w:val="1"/>
      <w:numFmt w:val="lowerRoman"/>
      <w:lvlText w:val="%6."/>
      <w:lvlJc w:val="right"/>
      <w:pPr>
        <w:ind w:left="4320" w:hanging="180"/>
      </w:pPr>
    </w:lvl>
    <w:lvl w:ilvl="6" w:tplc="A4F25F04">
      <w:start w:val="1"/>
      <w:numFmt w:val="decimal"/>
      <w:lvlText w:val="%7."/>
      <w:lvlJc w:val="left"/>
      <w:pPr>
        <w:ind w:left="5040" w:hanging="360"/>
      </w:pPr>
    </w:lvl>
    <w:lvl w:ilvl="7" w:tplc="86E6B702">
      <w:start w:val="1"/>
      <w:numFmt w:val="lowerLetter"/>
      <w:lvlText w:val="%8."/>
      <w:lvlJc w:val="left"/>
      <w:pPr>
        <w:ind w:left="5760" w:hanging="360"/>
      </w:pPr>
    </w:lvl>
    <w:lvl w:ilvl="8" w:tplc="686682C8">
      <w:start w:val="1"/>
      <w:numFmt w:val="lowerRoman"/>
      <w:lvlText w:val="%9."/>
      <w:lvlJc w:val="right"/>
      <w:pPr>
        <w:ind w:left="6480" w:hanging="180"/>
      </w:pPr>
    </w:lvl>
  </w:abstractNum>
  <w:abstractNum w:abstractNumId="9">
    <w:nsid w:val="17C924DC"/>
    <w:multiLevelType w:val="hybridMultilevel"/>
    <w:tmpl w:val="A23C5DBE"/>
    <w:lvl w:ilvl="0" w:tplc="040A0019">
      <w:start w:val="1"/>
      <w:numFmt w:val="lowerLetter"/>
      <w:lvlText w:val="%1."/>
      <w:lvlJc w:val="left"/>
      <w:pPr>
        <w:ind w:left="2136" w:hanging="360"/>
      </w:pPr>
    </w:lvl>
    <w:lvl w:ilvl="1" w:tplc="040A0019" w:tentative="1">
      <w:start w:val="1"/>
      <w:numFmt w:val="lowerLetter"/>
      <w:lvlText w:val="%2."/>
      <w:lvlJc w:val="left"/>
      <w:pPr>
        <w:ind w:left="2856" w:hanging="360"/>
      </w:pPr>
    </w:lvl>
    <w:lvl w:ilvl="2" w:tplc="040A001B" w:tentative="1">
      <w:start w:val="1"/>
      <w:numFmt w:val="lowerRoman"/>
      <w:lvlText w:val="%3."/>
      <w:lvlJc w:val="right"/>
      <w:pPr>
        <w:ind w:left="3576" w:hanging="180"/>
      </w:pPr>
    </w:lvl>
    <w:lvl w:ilvl="3" w:tplc="040A000F" w:tentative="1">
      <w:start w:val="1"/>
      <w:numFmt w:val="decimal"/>
      <w:lvlText w:val="%4."/>
      <w:lvlJc w:val="left"/>
      <w:pPr>
        <w:ind w:left="4296" w:hanging="360"/>
      </w:pPr>
    </w:lvl>
    <w:lvl w:ilvl="4" w:tplc="040A0019" w:tentative="1">
      <w:start w:val="1"/>
      <w:numFmt w:val="lowerLetter"/>
      <w:lvlText w:val="%5."/>
      <w:lvlJc w:val="left"/>
      <w:pPr>
        <w:ind w:left="5016" w:hanging="360"/>
      </w:pPr>
    </w:lvl>
    <w:lvl w:ilvl="5" w:tplc="040A001B" w:tentative="1">
      <w:start w:val="1"/>
      <w:numFmt w:val="lowerRoman"/>
      <w:lvlText w:val="%6."/>
      <w:lvlJc w:val="right"/>
      <w:pPr>
        <w:ind w:left="5736" w:hanging="180"/>
      </w:pPr>
    </w:lvl>
    <w:lvl w:ilvl="6" w:tplc="040A000F" w:tentative="1">
      <w:start w:val="1"/>
      <w:numFmt w:val="decimal"/>
      <w:lvlText w:val="%7."/>
      <w:lvlJc w:val="left"/>
      <w:pPr>
        <w:ind w:left="6456" w:hanging="360"/>
      </w:pPr>
    </w:lvl>
    <w:lvl w:ilvl="7" w:tplc="040A0019" w:tentative="1">
      <w:start w:val="1"/>
      <w:numFmt w:val="lowerLetter"/>
      <w:lvlText w:val="%8."/>
      <w:lvlJc w:val="left"/>
      <w:pPr>
        <w:ind w:left="7176" w:hanging="360"/>
      </w:pPr>
    </w:lvl>
    <w:lvl w:ilvl="8" w:tplc="040A001B" w:tentative="1">
      <w:start w:val="1"/>
      <w:numFmt w:val="lowerRoman"/>
      <w:lvlText w:val="%9."/>
      <w:lvlJc w:val="right"/>
      <w:pPr>
        <w:ind w:left="7896" w:hanging="180"/>
      </w:pPr>
    </w:lvl>
  </w:abstractNum>
  <w:abstractNum w:abstractNumId="10">
    <w:nsid w:val="19D40DFB"/>
    <w:multiLevelType w:val="hybridMultilevel"/>
    <w:tmpl w:val="FB44F822"/>
    <w:lvl w:ilvl="0" w:tplc="F3BC174C">
      <w:start w:val="1"/>
      <w:numFmt w:val="decimal"/>
      <w:lvlText w:val="%1."/>
      <w:lvlJc w:val="left"/>
      <w:pPr>
        <w:ind w:left="720" w:hanging="360"/>
      </w:pPr>
    </w:lvl>
    <w:lvl w:ilvl="1" w:tplc="2D9ADD22">
      <w:start w:val="1"/>
      <w:numFmt w:val="lowerLetter"/>
      <w:lvlText w:val="%2."/>
      <w:lvlJc w:val="left"/>
      <w:pPr>
        <w:ind w:left="1440" w:hanging="360"/>
      </w:pPr>
    </w:lvl>
    <w:lvl w:ilvl="2" w:tplc="EC783E42">
      <w:start w:val="1"/>
      <w:numFmt w:val="decimal"/>
      <w:lvlText w:val="%3."/>
      <w:lvlJc w:val="right"/>
      <w:pPr>
        <w:ind w:left="2160" w:hanging="180"/>
      </w:pPr>
    </w:lvl>
    <w:lvl w:ilvl="3" w:tplc="DB200942">
      <w:start w:val="1"/>
      <w:numFmt w:val="decimal"/>
      <w:lvlText w:val="%4."/>
      <w:lvlJc w:val="left"/>
      <w:pPr>
        <w:ind w:left="2880" w:hanging="360"/>
      </w:pPr>
    </w:lvl>
    <w:lvl w:ilvl="4" w:tplc="6520E81E">
      <w:start w:val="1"/>
      <w:numFmt w:val="lowerLetter"/>
      <w:lvlText w:val="%5."/>
      <w:lvlJc w:val="left"/>
      <w:pPr>
        <w:ind w:left="3600" w:hanging="360"/>
      </w:pPr>
    </w:lvl>
    <w:lvl w:ilvl="5" w:tplc="6F687BE0">
      <w:start w:val="1"/>
      <w:numFmt w:val="lowerRoman"/>
      <w:lvlText w:val="%6."/>
      <w:lvlJc w:val="right"/>
      <w:pPr>
        <w:ind w:left="4320" w:hanging="180"/>
      </w:pPr>
    </w:lvl>
    <w:lvl w:ilvl="6" w:tplc="B3869BFC">
      <w:start w:val="1"/>
      <w:numFmt w:val="decimal"/>
      <w:lvlText w:val="%7."/>
      <w:lvlJc w:val="left"/>
      <w:pPr>
        <w:ind w:left="5040" w:hanging="360"/>
      </w:pPr>
    </w:lvl>
    <w:lvl w:ilvl="7" w:tplc="8D043462">
      <w:start w:val="1"/>
      <w:numFmt w:val="lowerLetter"/>
      <w:lvlText w:val="%8."/>
      <w:lvlJc w:val="left"/>
      <w:pPr>
        <w:ind w:left="5760" w:hanging="360"/>
      </w:pPr>
    </w:lvl>
    <w:lvl w:ilvl="8" w:tplc="1B8C34BE">
      <w:start w:val="1"/>
      <w:numFmt w:val="lowerRoman"/>
      <w:lvlText w:val="%9."/>
      <w:lvlJc w:val="right"/>
      <w:pPr>
        <w:ind w:left="6480" w:hanging="180"/>
      </w:pPr>
    </w:lvl>
  </w:abstractNum>
  <w:abstractNum w:abstractNumId="11">
    <w:nsid w:val="1BAF485D"/>
    <w:multiLevelType w:val="hybridMultilevel"/>
    <w:tmpl w:val="AE3A996C"/>
    <w:lvl w:ilvl="0" w:tplc="5A2CAE4C">
      <w:start w:val="1"/>
      <w:numFmt w:val="decimal"/>
      <w:lvlText w:val="%1."/>
      <w:lvlJc w:val="left"/>
      <w:pPr>
        <w:ind w:left="720" w:hanging="360"/>
      </w:pPr>
    </w:lvl>
    <w:lvl w:ilvl="1" w:tplc="3294A128">
      <w:start w:val="1"/>
      <w:numFmt w:val="lowerLetter"/>
      <w:lvlText w:val="%2."/>
      <w:lvlJc w:val="left"/>
      <w:pPr>
        <w:ind w:left="1440" w:hanging="360"/>
      </w:pPr>
    </w:lvl>
    <w:lvl w:ilvl="2" w:tplc="FB22E52A">
      <w:start w:val="1"/>
      <w:numFmt w:val="lowerRoman"/>
      <w:lvlText w:val="%3."/>
      <w:lvlJc w:val="right"/>
      <w:pPr>
        <w:ind w:left="2160" w:hanging="180"/>
      </w:pPr>
    </w:lvl>
    <w:lvl w:ilvl="3" w:tplc="07F6D614">
      <w:start w:val="1"/>
      <w:numFmt w:val="decimal"/>
      <w:lvlText w:val="%4."/>
      <w:lvlJc w:val="left"/>
      <w:pPr>
        <w:ind w:left="2880" w:hanging="360"/>
      </w:pPr>
    </w:lvl>
    <w:lvl w:ilvl="4" w:tplc="4A2AB208">
      <w:start w:val="1"/>
      <w:numFmt w:val="lowerLetter"/>
      <w:lvlText w:val="%5."/>
      <w:lvlJc w:val="left"/>
      <w:pPr>
        <w:ind w:left="3600" w:hanging="360"/>
      </w:pPr>
    </w:lvl>
    <w:lvl w:ilvl="5" w:tplc="9266FA40">
      <w:start w:val="1"/>
      <w:numFmt w:val="lowerRoman"/>
      <w:lvlText w:val="%6."/>
      <w:lvlJc w:val="right"/>
      <w:pPr>
        <w:ind w:left="4320" w:hanging="180"/>
      </w:pPr>
    </w:lvl>
    <w:lvl w:ilvl="6" w:tplc="F4D07386">
      <w:start w:val="1"/>
      <w:numFmt w:val="decimal"/>
      <w:lvlText w:val="%7."/>
      <w:lvlJc w:val="left"/>
      <w:pPr>
        <w:ind w:left="5040" w:hanging="360"/>
      </w:pPr>
    </w:lvl>
    <w:lvl w:ilvl="7" w:tplc="79A08B54">
      <w:start w:val="1"/>
      <w:numFmt w:val="lowerLetter"/>
      <w:lvlText w:val="%8."/>
      <w:lvlJc w:val="left"/>
      <w:pPr>
        <w:ind w:left="5760" w:hanging="360"/>
      </w:pPr>
    </w:lvl>
    <w:lvl w:ilvl="8" w:tplc="8F9A973C">
      <w:start w:val="1"/>
      <w:numFmt w:val="lowerRoman"/>
      <w:lvlText w:val="%9."/>
      <w:lvlJc w:val="right"/>
      <w:pPr>
        <w:ind w:left="6480" w:hanging="180"/>
      </w:pPr>
    </w:lvl>
  </w:abstractNum>
  <w:abstractNum w:abstractNumId="12">
    <w:nsid w:val="1DC95C31"/>
    <w:multiLevelType w:val="hybridMultilevel"/>
    <w:tmpl w:val="FE30FD08"/>
    <w:lvl w:ilvl="0" w:tplc="0409000F">
      <w:start w:val="1"/>
      <w:numFmt w:val="decimal"/>
      <w:lvlText w:val="%1."/>
      <w:lvlJc w:val="left"/>
      <w:pPr>
        <w:ind w:left="2127" w:hanging="360"/>
      </w:pPr>
    </w:lvl>
    <w:lvl w:ilvl="1" w:tplc="380A0019" w:tentative="1">
      <w:start w:val="1"/>
      <w:numFmt w:val="lowerLetter"/>
      <w:lvlText w:val="%2."/>
      <w:lvlJc w:val="left"/>
      <w:pPr>
        <w:ind w:left="2847" w:hanging="360"/>
      </w:pPr>
    </w:lvl>
    <w:lvl w:ilvl="2" w:tplc="380A001B" w:tentative="1">
      <w:start w:val="1"/>
      <w:numFmt w:val="lowerRoman"/>
      <w:lvlText w:val="%3."/>
      <w:lvlJc w:val="right"/>
      <w:pPr>
        <w:ind w:left="3567" w:hanging="180"/>
      </w:pPr>
    </w:lvl>
    <w:lvl w:ilvl="3" w:tplc="380A000F" w:tentative="1">
      <w:start w:val="1"/>
      <w:numFmt w:val="decimal"/>
      <w:lvlText w:val="%4."/>
      <w:lvlJc w:val="left"/>
      <w:pPr>
        <w:ind w:left="4287" w:hanging="360"/>
      </w:pPr>
    </w:lvl>
    <w:lvl w:ilvl="4" w:tplc="380A0019" w:tentative="1">
      <w:start w:val="1"/>
      <w:numFmt w:val="lowerLetter"/>
      <w:lvlText w:val="%5."/>
      <w:lvlJc w:val="left"/>
      <w:pPr>
        <w:ind w:left="5007" w:hanging="360"/>
      </w:pPr>
    </w:lvl>
    <w:lvl w:ilvl="5" w:tplc="380A001B" w:tentative="1">
      <w:start w:val="1"/>
      <w:numFmt w:val="lowerRoman"/>
      <w:lvlText w:val="%6."/>
      <w:lvlJc w:val="right"/>
      <w:pPr>
        <w:ind w:left="5727" w:hanging="180"/>
      </w:pPr>
    </w:lvl>
    <w:lvl w:ilvl="6" w:tplc="380A000F" w:tentative="1">
      <w:start w:val="1"/>
      <w:numFmt w:val="decimal"/>
      <w:lvlText w:val="%7."/>
      <w:lvlJc w:val="left"/>
      <w:pPr>
        <w:ind w:left="6447" w:hanging="360"/>
      </w:pPr>
    </w:lvl>
    <w:lvl w:ilvl="7" w:tplc="380A0019" w:tentative="1">
      <w:start w:val="1"/>
      <w:numFmt w:val="lowerLetter"/>
      <w:lvlText w:val="%8."/>
      <w:lvlJc w:val="left"/>
      <w:pPr>
        <w:ind w:left="7167" w:hanging="360"/>
      </w:pPr>
    </w:lvl>
    <w:lvl w:ilvl="8" w:tplc="380A001B" w:tentative="1">
      <w:start w:val="1"/>
      <w:numFmt w:val="lowerRoman"/>
      <w:lvlText w:val="%9."/>
      <w:lvlJc w:val="right"/>
      <w:pPr>
        <w:ind w:left="7887" w:hanging="180"/>
      </w:pPr>
    </w:lvl>
  </w:abstractNum>
  <w:abstractNum w:abstractNumId="13">
    <w:nsid w:val="26733444"/>
    <w:multiLevelType w:val="multilevel"/>
    <w:tmpl w:val="A0BE2548"/>
    <w:lvl w:ilvl="0">
      <w:start w:val="1"/>
      <w:numFmt w:val="decimal"/>
      <w:pStyle w:val="Ttulo1"/>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FEC24B6"/>
    <w:multiLevelType w:val="hybridMultilevel"/>
    <w:tmpl w:val="1334F0FE"/>
    <w:lvl w:ilvl="0" w:tplc="DE3A0E0E">
      <w:start w:val="1"/>
      <w:numFmt w:val="decimal"/>
      <w:lvlText w:val="%1."/>
      <w:lvlJc w:val="left"/>
      <w:pPr>
        <w:ind w:left="720" w:hanging="360"/>
      </w:pPr>
    </w:lvl>
    <w:lvl w:ilvl="1" w:tplc="8664101A">
      <w:start w:val="1"/>
      <w:numFmt w:val="lowerLetter"/>
      <w:lvlText w:val="%2."/>
      <w:lvlJc w:val="left"/>
      <w:pPr>
        <w:ind w:left="1440" w:hanging="360"/>
      </w:pPr>
    </w:lvl>
    <w:lvl w:ilvl="2" w:tplc="3CE44A6E">
      <w:start w:val="1"/>
      <w:numFmt w:val="decimal"/>
      <w:lvlText w:val="%3."/>
      <w:lvlJc w:val="right"/>
      <w:pPr>
        <w:ind w:left="2160" w:hanging="180"/>
      </w:pPr>
    </w:lvl>
    <w:lvl w:ilvl="3" w:tplc="C4D83E1C">
      <w:start w:val="1"/>
      <w:numFmt w:val="decimal"/>
      <w:lvlText w:val="%4."/>
      <w:lvlJc w:val="left"/>
      <w:pPr>
        <w:ind w:left="2880" w:hanging="360"/>
      </w:pPr>
    </w:lvl>
    <w:lvl w:ilvl="4" w:tplc="096E1F86">
      <w:start w:val="1"/>
      <w:numFmt w:val="lowerLetter"/>
      <w:lvlText w:val="%5."/>
      <w:lvlJc w:val="left"/>
      <w:pPr>
        <w:ind w:left="3600" w:hanging="360"/>
      </w:pPr>
    </w:lvl>
    <w:lvl w:ilvl="5" w:tplc="ABECF658">
      <w:start w:val="1"/>
      <w:numFmt w:val="lowerRoman"/>
      <w:lvlText w:val="%6."/>
      <w:lvlJc w:val="right"/>
      <w:pPr>
        <w:ind w:left="4320" w:hanging="180"/>
      </w:pPr>
    </w:lvl>
    <w:lvl w:ilvl="6" w:tplc="2074783A">
      <w:start w:val="1"/>
      <w:numFmt w:val="decimal"/>
      <w:lvlText w:val="%7."/>
      <w:lvlJc w:val="left"/>
      <w:pPr>
        <w:ind w:left="5040" w:hanging="360"/>
      </w:pPr>
    </w:lvl>
    <w:lvl w:ilvl="7" w:tplc="CE1EE5EC">
      <w:start w:val="1"/>
      <w:numFmt w:val="lowerLetter"/>
      <w:lvlText w:val="%8."/>
      <w:lvlJc w:val="left"/>
      <w:pPr>
        <w:ind w:left="5760" w:hanging="360"/>
      </w:pPr>
    </w:lvl>
    <w:lvl w:ilvl="8" w:tplc="257C5390">
      <w:start w:val="1"/>
      <w:numFmt w:val="lowerRoman"/>
      <w:lvlText w:val="%9."/>
      <w:lvlJc w:val="right"/>
      <w:pPr>
        <w:ind w:left="6480" w:hanging="180"/>
      </w:pPr>
    </w:lvl>
  </w:abstractNum>
  <w:abstractNum w:abstractNumId="15">
    <w:nsid w:val="30B70B52"/>
    <w:multiLevelType w:val="hybridMultilevel"/>
    <w:tmpl w:val="555ACB1E"/>
    <w:lvl w:ilvl="0" w:tplc="040A0019">
      <w:start w:val="1"/>
      <w:numFmt w:val="lowerLetter"/>
      <w:lvlText w:val="%1."/>
      <w:lvlJc w:val="left"/>
      <w:pPr>
        <w:ind w:left="2136" w:hanging="360"/>
      </w:pPr>
    </w:lvl>
    <w:lvl w:ilvl="1" w:tplc="040A0019" w:tentative="1">
      <w:start w:val="1"/>
      <w:numFmt w:val="lowerLetter"/>
      <w:lvlText w:val="%2."/>
      <w:lvlJc w:val="left"/>
      <w:pPr>
        <w:ind w:left="2856" w:hanging="360"/>
      </w:pPr>
    </w:lvl>
    <w:lvl w:ilvl="2" w:tplc="040A001B" w:tentative="1">
      <w:start w:val="1"/>
      <w:numFmt w:val="lowerRoman"/>
      <w:lvlText w:val="%3."/>
      <w:lvlJc w:val="right"/>
      <w:pPr>
        <w:ind w:left="3576" w:hanging="180"/>
      </w:pPr>
    </w:lvl>
    <w:lvl w:ilvl="3" w:tplc="040A000F" w:tentative="1">
      <w:start w:val="1"/>
      <w:numFmt w:val="decimal"/>
      <w:lvlText w:val="%4."/>
      <w:lvlJc w:val="left"/>
      <w:pPr>
        <w:ind w:left="4296" w:hanging="360"/>
      </w:pPr>
    </w:lvl>
    <w:lvl w:ilvl="4" w:tplc="040A0019" w:tentative="1">
      <w:start w:val="1"/>
      <w:numFmt w:val="lowerLetter"/>
      <w:lvlText w:val="%5."/>
      <w:lvlJc w:val="left"/>
      <w:pPr>
        <w:ind w:left="5016" w:hanging="360"/>
      </w:pPr>
    </w:lvl>
    <w:lvl w:ilvl="5" w:tplc="040A001B" w:tentative="1">
      <w:start w:val="1"/>
      <w:numFmt w:val="lowerRoman"/>
      <w:lvlText w:val="%6."/>
      <w:lvlJc w:val="right"/>
      <w:pPr>
        <w:ind w:left="5736" w:hanging="180"/>
      </w:pPr>
    </w:lvl>
    <w:lvl w:ilvl="6" w:tplc="040A000F" w:tentative="1">
      <w:start w:val="1"/>
      <w:numFmt w:val="decimal"/>
      <w:lvlText w:val="%7."/>
      <w:lvlJc w:val="left"/>
      <w:pPr>
        <w:ind w:left="6456" w:hanging="360"/>
      </w:pPr>
    </w:lvl>
    <w:lvl w:ilvl="7" w:tplc="040A0019" w:tentative="1">
      <w:start w:val="1"/>
      <w:numFmt w:val="lowerLetter"/>
      <w:lvlText w:val="%8."/>
      <w:lvlJc w:val="left"/>
      <w:pPr>
        <w:ind w:left="7176" w:hanging="360"/>
      </w:pPr>
    </w:lvl>
    <w:lvl w:ilvl="8" w:tplc="040A001B" w:tentative="1">
      <w:start w:val="1"/>
      <w:numFmt w:val="lowerRoman"/>
      <w:lvlText w:val="%9."/>
      <w:lvlJc w:val="right"/>
      <w:pPr>
        <w:ind w:left="7896" w:hanging="180"/>
      </w:pPr>
    </w:lvl>
  </w:abstractNum>
  <w:abstractNum w:abstractNumId="16">
    <w:nsid w:val="34322782"/>
    <w:multiLevelType w:val="hybridMultilevel"/>
    <w:tmpl w:val="D242E1C4"/>
    <w:lvl w:ilvl="0" w:tplc="D8109884">
      <w:start w:val="1"/>
      <w:numFmt w:val="decimal"/>
      <w:lvlText w:val="%1."/>
      <w:lvlJc w:val="left"/>
      <w:pPr>
        <w:ind w:left="720" w:hanging="360"/>
      </w:pPr>
    </w:lvl>
    <w:lvl w:ilvl="1" w:tplc="951CBB9E">
      <w:start w:val="1"/>
      <w:numFmt w:val="lowerLetter"/>
      <w:lvlText w:val="%2."/>
      <w:lvlJc w:val="left"/>
      <w:pPr>
        <w:ind w:left="1440" w:hanging="360"/>
      </w:pPr>
    </w:lvl>
    <w:lvl w:ilvl="2" w:tplc="35DEF094">
      <w:start w:val="1"/>
      <w:numFmt w:val="lowerRoman"/>
      <w:lvlText w:val="%3."/>
      <w:lvlJc w:val="right"/>
      <w:pPr>
        <w:ind w:left="2160" w:hanging="180"/>
      </w:pPr>
    </w:lvl>
    <w:lvl w:ilvl="3" w:tplc="F2FC6396">
      <w:start w:val="1"/>
      <w:numFmt w:val="decimal"/>
      <w:lvlText w:val="%4."/>
      <w:lvlJc w:val="left"/>
      <w:pPr>
        <w:ind w:left="2880" w:hanging="360"/>
      </w:pPr>
    </w:lvl>
    <w:lvl w:ilvl="4" w:tplc="06E26DF2">
      <w:start w:val="1"/>
      <w:numFmt w:val="lowerLetter"/>
      <w:lvlText w:val="%5."/>
      <w:lvlJc w:val="left"/>
      <w:pPr>
        <w:ind w:left="3600" w:hanging="360"/>
      </w:pPr>
    </w:lvl>
    <w:lvl w:ilvl="5" w:tplc="6C4E660E">
      <w:start w:val="1"/>
      <w:numFmt w:val="lowerRoman"/>
      <w:lvlText w:val="%6."/>
      <w:lvlJc w:val="right"/>
      <w:pPr>
        <w:ind w:left="4320" w:hanging="180"/>
      </w:pPr>
    </w:lvl>
    <w:lvl w:ilvl="6" w:tplc="A5648CD8">
      <w:start w:val="1"/>
      <w:numFmt w:val="decimal"/>
      <w:lvlText w:val="%7."/>
      <w:lvlJc w:val="left"/>
      <w:pPr>
        <w:ind w:left="5040" w:hanging="360"/>
      </w:pPr>
    </w:lvl>
    <w:lvl w:ilvl="7" w:tplc="9E0A8414">
      <w:start w:val="1"/>
      <w:numFmt w:val="lowerLetter"/>
      <w:lvlText w:val="%8."/>
      <w:lvlJc w:val="left"/>
      <w:pPr>
        <w:ind w:left="5760" w:hanging="360"/>
      </w:pPr>
    </w:lvl>
    <w:lvl w:ilvl="8" w:tplc="60D0A900">
      <w:start w:val="1"/>
      <w:numFmt w:val="lowerRoman"/>
      <w:lvlText w:val="%9."/>
      <w:lvlJc w:val="right"/>
      <w:pPr>
        <w:ind w:left="6480" w:hanging="180"/>
      </w:pPr>
    </w:lvl>
  </w:abstractNum>
  <w:abstractNum w:abstractNumId="17">
    <w:nsid w:val="35757EAD"/>
    <w:multiLevelType w:val="hybridMultilevel"/>
    <w:tmpl w:val="2D94F46A"/>
    <w:lvl w:ilvl="0" w:tplc="040A0019">
      <w:start w:val="1"/>
      <w:numFmt w:val="lowerLetter"/>
      <w:lvlText w:val="%1."/>
      <w:lvlJc w:val="left"/>
      <w:pPr>
        <w:ind w:left="2496" w:hanging="360"/>
      </w:pPr>
    </w:lvl>
    <w:lvl w:ilvl="1" w:tplc="040A0019" w:tentative="1">
      <w:start w:val="1"/>
      <w:numFmt w:val="lowerLetter"/>
      <w:lvlText w:val="%2."/>
      <w:lvlJc w:val="left"/>
      <w:pPr>
        <w:ind w:left="3216" w:hanging="360"/>
      </w:pPr>
    </w:lvl>
    <w:lvl w:ilvl="2" w:tplc="040A001B" w:tentative="1">
      <w:start w:val="1"/>
      <w:numFmt w:val="lowerRoman"/>
      <w:lvlText w:val="%3."/>
      <w:lvlJc w:val="right"/>
      <w:pPr>
        <w:ind w:left="3936" w:hanging="180"/>
      </w:pPr>
    </w:lvl>
    <w:lvl w:ilvl="3" w:tplc="040A000F" w:tentative="1">
      <w:start w:val="1"/>
      <w:numFmt w:val="decimal"/>
      <w:lvlText w:val="%4."/>
      <w:lvlJc w:val="left"/>
      <w:pPr>
        <w:ind w:left="4656" w:hanging="360"/>
      </w:pPr>
    </w:lvl>
    <w:lvl w:ilvl="4" w:tplc="040A0019" w:tentative="1">
      <w:start w:val="1"/>
      <w:numFmt w:val="lowerLetter"/>
      <w:lvlText w:val="%5."/>
      <w:lvlJc w:val="left"/>
      <w:pPr>
        <w:ind w:left="5376" w:hanging="360"/>
      </w:pPr>
    </w:lvl>
    <w:lvl w:ilvl="5" w:tplc="040A001B" w:tentative="1">
      <w:start w:val="1"/>
      <w:numFmt w:val="lowerRoman"/>
      <w:lvlText w:val="%6."/>
      <w:lvlJc w:val="right"/>
      <w:pPr>
        <w:ind w:left="6096" w:hanging="180"/>
      </w:pPr>
    </w:lvl>
    <w:lvl w:ilvl="6" w:tplc="040A000F" w:tentative="1">
      <w:start w:val="1"/>
      <w:numFmt w:val="decimal"/>
      <w:lvlText w:val="%7."/>
      <w:lvlJc w:val="left"/>
      <w:pPr>
        <w:ind w:left="6816" w:hanging="360"/>
      </w:pPr>
    </w:lvl>
    <w:lvl w:ilvl="7" w:tplc="040A0019" w:tentative="1">
      <w:start w:val="1"/>
      <w:numFmt w:val="lowerLetter"/>
      <w:lvlText w:val="%8."/>
      <w:lvlJc w:val="left"/>
      <w:pPr>
        <w:ind w:left="7536" w:hanging="360"/>
      </w:pPr>
    </w:lvl>
    <w:lvl w:ilvl="8" w:tplc="040A001B" w:tentative="1">
      <w:start w:val="1"/>
      <w:numFmt w:val="lowerRoman"/>
      <w:lvlText w:val="%9."/>
      <w:lvlJc w:val="right"/>
      <w:pPr>
        <w:ind w:left="8256" w:hanging="180"/>
      </w:pPr>
    </w:lvl>
  </w:abstractNum>
  <w:abstractNum w:abstractNumId="18">
    <w:nsid w:val="35C44ECB"/>
    <w:multiLevelType w:val="hybridMultilevel"/>
    <w:tmpl w:val="B52C0572"/>
    <w:numStyleLink w:val="Estiloimportado4"/>
  </w:abstractNum>
  <w:abstractNum w:abstractNumId="19">
    <w:nsid w:val="3B3812FF"/>
    <w:multiLevelType w:val="hybridMultilevel"/>
    <w:tmpl w:val="F62462A4"/>
    <w:lvl w:ilvl="0" w:tplc="040A0019">
      <w:start w:val="1"/>
      <w:numFmt w:val="lowerLetter"/>
      <w:lvlText w:val="%1."/>
      <w:lvlJc w:val="left"/>
      <w:pPr>
        <w:ind w:left="2847" w:hanging="360"/>
      </w:pPr>
    </w:lvl>
    <w:lvl w:ilvl="1" w:tplc="040A0019" w:tentative="1">
      <w:start w:val="1"/>
      <w:numFmt w:val="lowerLetter"/>
      <w:lvlText w:val="%2."/>
      <w:lvlJc w:val="left"/>
      <w:pPr>
        <w:ind w:left="3567" w:hanging="360"/>
      </w:pPr>
    </w:lvl>
    <w:lvl w:ilvl="2" w:tplc="040A001B" w:tentative="1">
      <w:start w:val="1"/>
      <w:numFmt w:val="lowerRoman"/>
      <w:lvlText w:val="%3."/>
      <w:lvlJc w:val="right"/>
      <w:pPr>
        <w:ind w:left="4287" w:hanging="180"/>
      </w:pPr>
    </w:lvl>
    <w:lvl w:ilvl="3" w:tplc="040A000F" w:tentative="1">
      <w:start w:val="1"/>
      <w:numFmt w:val="decimal"/>
      <w:lvlText w:val="%4."/>
      <w:lvlJc w:val="left"/>
      <w:pPr>
        <w:ind w:left="5007" w:hanging="360"/>
      </w:pPr>
    </w:lvl>
    <w:lvl w:ilvl="4" w:tplc="040A0019" w:tentative="1">
      <w:start w:val="1"/>
      <w:numFmt w:val="lowerLetter"/>
      <w:lvlText w:val="%5."/>
      <w:lvlJc w:val="left"/>
      <w:pPr>
        <w:ind w:left="5727" w:hanging="360"/>
      </w:pPr>
    </w:lvl>
    <w:lvl w:ilvl="5" w:tplc="040A001B" w:tentative="1">
      <w:start w:val="1"/>
      <w:numFmt w:val="lowerRoman"/>
      <w:lvlText w:val="%6."/>
      <w:lvlJc w:val="right"/>
      <w:pPr>
        <w:ind w:left="6447" w:hanging="180"/>
      </w:pPr>
    </w:lvl>
    <w:lvl w:ilvl="6" w:tplc="040A000F" w:tentative="1">
      <w:start w:val="1"/>
      <w:numFmt w:val="decimal"/>
      <w:lvlText w:val="%7."/>
      <w:lvlJc w:val="left"/>
      <w:pPr>
        <w:ind w:left="7167" w:hanging="360"/>
      </w:pPr>
    </w:lvl>
    <w:lvl w:ilvl="7" w:tplc="040A0019" w:tentative="1">
      <w:start w:val="1"/>
      <w:numFmt w:val="lowerLetter"/>
      <w:lvlText w:val="%8."/>
      <w:lvlJc w:val="left"/>
      <w:pPr>
        <w:ind w:left="7887" w:hanging="360"/>
      </w:pPr>
    </w:lvl>
    <w:lvl w:ilvl="8" w:tplc="040A001B" w:tentative="1">
      <w:start w:val="1"/>
      <w:numFmt w:val="lowerRoman"/>
      <w:lvlText w:val="%9."/>
      <w:lvlJc w:val="right"/>
      <w:pPr>
        <w:ind w:left="8607" w:hanging="180"/>
      </w:pPr>
    </w:lvl>
  </w:abstractNum>
  <w:abstractNum w:abstractNumId="20">
    <w:nsid w:val="3BDF0E5B"/>
    <w:multiLevelType w:val="hybridMultilevel"/>
    <w:tmpl w:val="1F72DDD4"/>
    <w:lvl w:ilvl="0" w:tplc="4CDE5BBE">
      <w:start w:val="1"/>
      <w:numFmt w:val="decimal"/>
      <w:lvlText w:val="4.%1."/>
      <w:lvlJc w:val="left"/>
      <w:pPr>
        <w:ind w:left="720" w:hanging="360"/>
      </w:pPr>
      <w:rPr>
        <w:rFonts w:hint="default"/>
      </w:rPr>
    </w:lvl>
    <w:lvl w:ilvl="1" w:tplc="509CDB3E">
      <w:start w:val="1"/>
      <w:numFmt w:val="lowerLetter"/>
      <w:lvlText w:val="%2."/>
      <w:lvlJc w:val="left"/>
      <w:pPr>
        <w:ind w:left="1440" w:hanging="360"/>
      </w:pPr>
    </w:lvl>
    <w:lvl w:ilvl="2" w:tplc="9210FDAC">
      <w:start w:val="1"/>
      <w:numFmt w:val="lowerRoman"/>
      <w:lvlText w:val="%3."/>
      <w:lvlJc w:val="right"/>
      <w:pPr>
        <w:ind w:left="2160" w:hanging="180"/>
      </w:pPr>
    </w:lvl>
    <w:lvl w:ilvl="3" w:tplc="48FECFE4">
      <w:start w:val="1"/>
      <w:numFmt w:val="decimal"/>
      <w:lvlText w:val="%4."/>
      <w:lvlJc w:val="left"/>
      <w:pPr>
        <w:ind w:left="2880" w:hanging="360"/>
      </w:pPr>
    </w:lvl>
    <w:lvl w:ilvl="4" w:tplc="057E1D66">
      <w:start w:val="1"/>
      <w:numFmt w:val="lowerLetter"/>
      <w:lvlText w:val="%5."/>
      <w:lvlJc w:val="left"/>
      <w:pPr>
        <w:ind w:left="3600" w:hanging="360"/>
      </w:pPr>
    </w:lvl>
    <w:lvl w:ilvl="5" w:tplc="2D9E94FE">
      <w:start w:val="1"/>
      <w:numFmt w:val="lowerRoman"/>
      <w:lvlText w:val="%6."/>
      <w:lvlJc w:val="right"/>
      <w:pPr>
        <w:ind w:left="4320" w:hanging="180"/>
      </w:pPr>
    </w:lvl>
    <w:lvl w:ilvl="6" w:tplc="78CCCBFA">
      <w:start w:val="1"/>
      <w:numFmt w:val="decimal"/>
      <w:lvlText w:val="%7."/>
      <w:lvlJc w:val="left"/>
      <w:pPr>
        <w:ind w:left="5040" w:hanging="360"/>
      </w:pPr>
    </w:lvl>
    <w:lvl w:ilvl="7" w:tplc="EFECE490">
      <w:start w:val="1"/>
      <w:numFmt w:val="lowerLetter"/>
      <w:lvlText w:val="%8."/>
      <w:lvlJc w:val="left"/>
      <w:pPr>
        <w:ind w:left="5760" w:hanging="360"/>
      </w:pPr>
    </w:lvl>
    <w:lvl w:ilvl="8" w:tplc="2DB04156">
      <w:start w:val="1"/>
      <w:numFmt w:val="lowerRoman"/>
      <w:lvlText w:val="%9."/>
      <w:lvlJc w:val="right"/>
      <w:pPr>
        <w:ind w:left="6480" w:hanging="180"/>
      </w:pPr>
    </w:lvl>
  </w:abstractNum>
  <w:abstractNum w:abstractNumId="21">
    <w:nsid w:val="41CF57DF"/>
    <w:multiLevelType w:val="hybridMultilevel"/>
    <w:tmpl w:val="A23C5DBE"/>
    <w:lvl w:ilvl="0" w:tplc="040A0019">
      <w:start w:val="1"/>
      <w:numFmt w:val="lowerLetter"/>
      <w:lvlText w:val="%1."/>
      <w:lvlJc w:val="left"/>
      <w:pPr>
        <w:ind w:left="2136" w:hanging="360"/>
      </w:pPr>
    </w:lvl>
    <w:lvl w:ilvl="1" w:tplc="040A0019" w:tentative="1">
      <w:start w:val="1"/>
      <w:numFmt w:val="lowerLetter"/>
      <w:lvlText w:val="%2."/>
      <w:lvlJc w:val="left"/>
      <w:pPr>
        <w:ind w:left="2856" w:hanging="360"/>
      </w:pPr>
    </w:lvl>
    <w:lvl w:ilvl="2" w:tplc="040A001B" w:tentative="1">
      <w:start w:val="1"/>
      <w:numFmt w:val="lowerRoman"/>
      <w:lvlText w:val="%3."/>
      <w:lvlJc w:val="right"/>
      <w:pPr>
        <w:ind w:left="3576" w:hanging="180"/>
      </w:pPr>
    </w:lvl>
    <w:lvl w:ilvl="3" w:tplc="040A000F" w:tentative="1">
      <w:start w:val="1"/>
      <w:numFmt w:val="decimal"/>
      <w:lvlText w:val="%4."/>
      <w:lvlJc w:val="left"/>
      <w:pPr>
        <w:ind w:left="4296" w:hanging="360"/>
      </w:pPr>
    </w:lvl>
    <w:lvl w:ilvl="4" w:tplc="040A0019" w:tentative="1">
      <w:start w:val="1"/>
      <w:numFmt w:val="lowerLetter"/>
      <w:lvlText w:val="%5."/>
      <w:lvlJc w:val="left"/>
      <w:pPr>
        <w:ind w:left="5016" w:hanging="360"/>
      </w:pPr>
    </w:lvl>
    <w:lvl w:ilvl="5" w:tplc="040A001B" w:tentative="1">
      <w:start w:val="1"/>
      <w:numFmt w:val="lowerRoman"/>
      <w:lvlText w:val="%6."/>
      <w:lvlJc w:val="right"/>
      <w:pPr>
        <w:ind w:left="5736" w:hanging="180"/>
      </w:pPr>
    </w:lvl>
    <w:lvl w:ilvl="6" w:tplc="040A000F" w:tentative="1">
      <w:start w:val="1"/>
      <w:numFmt w:val="decimal"/>
      <w:lvlText w:val="%7."/>
      <w:lvlJc w:val="left"/>
      <w:pPr>
        <w:ind w:left="6456" w:hanging="360"/>
      </w:pPr>
    </w:lvl>
    <w:lvl w:ilvl="7" w:tplc="040A0019" w:tentative="1">
      <w:start w:val="1"/>
      <w:numFmt w:val="lowerLetter"/>
      <w:lvlText w:val="%8."/>
      <w:lvlJc w:val="left"/>
      <w:pPr>
        <w:ind w:left="7176" w:hanging="360"/>
      </w:pPr>
    </w:lvl>
    <w:lvl w:ilvl="8" w:tplc="040A001B" w:tentative="1">
      <w:start w:val="1"/>
      <w:numFmt w:val="lowerRoman"/>
      <w:lvlText w:val="%9."/>
      <w:lvlJc w:val="right"/>
      <w:pPr>
        <w:ind w:left="7896" w:hanging="180"/>
      </w:pPr>
    </w:lvl>
  </w:abstractNum>
  <w:abstractNum w:abstractNumId="22">
    <w:nsid w:val="439A289D"/>
    <w:multiLevelType w:val="hybridMultilevel"/>
    <w:tmpl w:val="5B600D1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nsid w:val="43DE5E7F"/>
    <w:multiLevelType w:val="hybridMultilevel"/>
    <w:tmpl w:val="01BE392A"/>
    <w:lvl w:ilvl="0" w:tplc="0409000F">
      <w:start w:val="1"/>
      <w:numFmt w:val="decimal"/>
      <w:lvlText w:val="%1."/>
      <w:lvlJc w:val="left"/>
      <w:pPr>
        <w:ind w:left="2127" w:hanging="360"/>
      </w:pPr>
    </w:lvl>
    <w:lvl w:ilvl="1" w:tplc="380A0019" w:tentative="1">
      <w:start w:val="1"/>
      <w:numFmt w:val="lowerLetter"/>
      <w:lvlText w:val="%2."/>
      <w:lvlJc w:val="left"/>
      <w:pPr>
        <w:ind w:left="2847" w:hanging="360"/>
      </w:pPr>
    </w:lvl>
    <w:lvl w:ilvl="2" w:tplc="380A001B" w:tentative="1">
      <w:start w:val="1"/>
      <w:numFmt w:val="lowerRoman"/>
      <w:lvlText w:val="%3."/>
      <w:lvlJc w:val="right"/>
      <w:pPr>
        <w:ind w:left="3567" w:hanging="180"/>
      </w:pPr>
    </w:lvl>
    <w:lvl w:ilvl="3" w:tplc="380A000F" w:tentative="1">
      <w:start w:val="1"/>
      <w:numFmt w:val="decimal"/>
      <w:lvlText w:val="%4."/>
      <w:lvlJc w:val="left"/>
      <w:pPr>
        <w:ind w:left="4287" w:hanging="360"/>
      </w:pPr>
    </w:lvl>
    <w:lvl w:ilvl="4" w:tplc="380A0019" w:tentative="1">
      <w:start w:val="1"/>
      <w:numFmt w:val="lowerLetter"/>
      <w:lvlText w:val="%5."/>
      <w:lvlJc w:val="left"/>
      <w:pPr>
        <w:ind w:left="5007" w:hanging="360"/>
      </w:pPr>
    </w:lvl>
    <w:lvl w:ilvl="5" w:tplc="380A001B" w:tentative="1">
      <w:start w:val="1"/>
      <w:numFmt w:val="lowerRoman"/>
      <w:lvlText w:val="%6."/>
      <w:lvlJc w:val="right"/>
      <w:pPr>
        <w:ind w:left="5727" w:hanging="180"/>
      </w:pPr>
    </w:lvl>
    <w:lvl w:ilvl="6" w:tplc="380A000F" w:tentative="1">
      <w:start w:val="1"/>
      <w:numFmt w:val="decimal"/>
      <w:lvlText w:val="%7."/>
      <w:lvlJc w:val="left"/>
      <w:pPr>
        <w:ind w:left="6447" w:hanging="360"/>
      </w:pPr>
    </w:lvl>
    <w:lvl w:ilvl="7" w:tplc="380A0019" w:tentative="1">
      <w:start w:val="1"/>
      <w:numFmt w:val="lowerLetter"/>
      <w:lvlText w:val="%8."/>
      <w:lvlJc w:val="left"/>
      <w:pPr>
        <w:ind w:left="7167" w:hanging="360"/>
      </w:pPr>
    </w:lvl>
    <w:lvl w:ilvl="8" w:tplc="380A001B" w:tentative="1">
      <w:start w:val="1"/>
      <w:numFmt w:val="lowerRoman"/>
      <w:lvlText w:val="%9."/>
      <w:lvlJc w:val="right"/>
      <w:pPr>
        <w:ind w:left="7887" w:hanging="180"/>
      </w:pPr>
    </w:lvl>
  </w:abstractNum>
  <w:abstractNum w:abstractNumId="24">
    <w:nsid w:val="453C51CA"/>
    <w:multiLevelType w:val="multilevel"/>
    <w:tmpl w:val="370298A8"/>
    <w:styleLink w:val="Estiloimportado2"/>
    <w:lvl w:ilvl="0">
      <w:start w:val="1"/>
      <w:numFmt w:val="decimal"/>
      <w:lvlText w:val="%1."/>
      <w:lvlJc w:val="left"/>
      <w:pPr>
        <w:tabs>
          <w:tab w:val="num" w:pos="432"/>
        </w:tabs>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1304"/>
          <w:tab w:val="left" w:pos="2098"/>
        </w:tabs>
        <w:ind w:left="851" w:hanging="851"/>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851"/>
          <w:tab w:val="left" w:pos="2098"/>
        </w:tabs>
        <w:ind w:left="1304" w:hanging="51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851"/>
          <w:tab w:val="left" w:pos="2098"/>
        </w:tabs>
        <w:ind w:left="1569" w:hanging="51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851"/>
          <w:tab w:val="left" w:pos="1304"/>
          <w:tab w:val="left" w:pos="2098"/>
        </w:tabs>
        <w:ind w:left="1833" w:hanging="51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left" w:pos="851"/>
          <w:tab w:val="left" w:pos="1304"/>
        </w:tabs>
        <w:ind w:left="2098" w:hanging="51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851"/>
          <w:tab w:val="left" w:pos="1304"/>
        </w:tabs>
        <w:ind w:left="2363" w:hanging="51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left" w:pos="851"/>
          <w:tab w:val="left" w:pos="1304"/>
          <w:tab w:val="left" w:pos="2098"/>
        </w:tabs>
        <w:ind w:left="2627" w:hanging="51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5">
    <w:nsid w:val="468D4E05"/>
    <w:multiLevelType w:val="hybridMultilevel"/>
    <w:tmpl w:val="A65A5608"/>
    <w:lvl w:ilvl="0" w:tplc="F5E87670">
      <w:start w:val="1"/>
      <w:numFmt w:val="decimal"/>
      <w:lvlText w:val="%1."/>
      <w:lvlJc w:val="left"/>
      <w:pPr>
        <w:ind w:left="720" w:hanging="360"/>
      </w:pPr>
    </w:lvl>
    <w:lvl w:ilvl="1" w:tplc="0486F3E4">
      <w:start w:val="1"/>
      <w:numFmt w:val="lowerLetter"/>
      <w:lvlText w:val="%2."/>
      <w:lvlJc w:val="left"/>
      <w:pPr>
        <w:ind w:left="1440" w:hanging="360"/>
      </w:pPr>
    </w:lvl>
    <w:lvl w:ilvl="2" w:tplc="F5182ACA">
      <w:start w:val="1"/>
      <w:numFmt w:val="lowerRoman"/>
      <w:lvlText w:val="%3."/>
      <w:lvlJc w:val="right"/>
      <w:pPr>
        <w:ind w:left="2160" w:hanging="180"/>
      </w:pPr>
    </w:lvl>
    <w:lvl w:ilvl="3" w:tplc="F70E9676">
      <w:start w:val="1"/>
      <w:numFmt w:val="decimal"/>
      <w:lvlText w:val="%4."/>
      <w:lvlJc w:val="left"/>
      <w:pPr>
        <w:ind w:left="2880" w:hanging="360"/>
      </w:pPr>
    </w:lvl>
    <w:lvl w:ilvl="4" w:tplc="B72E106A">
      <w:start w:val="1"/>
      <w:numFmt w:val="lowerLetter"/>
      <w:lvlText w:val="%5."/>
      <w:lvlJc w:val="left"/>
      <w:pPr>
        <w:ind w:left="3600" w:hanging="360"/>
      </w:pPr>
    </w:lvl>
    <w:lvl w:ilvl="5" w:tplc="03900E72">
      <w:start w:val="1"/>
      <w:numFmt w:val="lowerRoman"/>
      <w:lvlText w:val="%6."/>
      <w:lvlJc w:val="right"/>
      <w:pPr>
        <w:ind w:left="4320" w:hanging="180"/>
      </w:pPr>
    </w:lvl>
    <w:lvl w:ilvl="6" w:tplc="949A6A3A">
      <w:start w:val="1"/>
      <w:numFmt w:val="decimal"/>
      <w:lvlText w:val="%7."/>
      <w:lvlJc w:val="left"/>
      <w:pPr>
        <w:ind w:left="5040" w:hanging="360"/>
      </w:pPr>
    </w:lvl>
    <w:lvl w:ilvl="7" w:tplc="AA0AECBE">
      <w:start w:val="1"/>
      <w:numFmt w:val="lowerLetter"/>
      <w:lvlText w:val="%8."/>
      <w:lvlJc w:val="left"/>
      <w:pPr>
        <w:ind w:left="5760" w:hanging="360"/>
      </w:pPr>
    </w:lvl>
    <w:lvl w:ilvl="8" w:tplc="FE268044">
      <w:start w:val="1"/>
      <w:numFmt w:val="lowerRoman"/>
      <w:lvlText w:val="%9."/>
      <w:lvlJc w:val="right"/>
      <w:pPr>
        <w:ind w:left="6480" w:hanging="180"/>
      </w:pPr>
    </w:lvl>
  </w:abstractNum>
  <w:abstractNum w:abstractNumId="26">
    <w:nsid w:val="494D4314"/>
    <w:multiLevelType w:val="hybridMultilevel"/>
    <w:tmpl w:val="91C81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865213"/>
    <w:multiLevelType w:val="multilevel"/>
    <w:tmpl w:val="6A908F9A"/>
    <w:lvl w:ilvl="0">
      <w:start w:val="1"/>
      <w:numFmt w:val="decimal"/>
      <w:lvlText w:val="%1."/>
      <w:lvlJc w:val="left"/>
      <w:pPr>
        <w:ind w:left="1776" w:hanging="360"/>
      </w:pPr>
    </w:lvl>
    <w:lvl w:ilvl="1">
      <w:start w:val="1"/>
      <w:numFmt w:val="decimal"/>
      <w:pStyle w:val="Ttulo2"/>
      <w:lvlText w:val="%1.%2."/>
      <w:lvlJc w:val="left"/>
      <w:pPr>
        <w:ind w:left="2208" w:hanging="432"/>
      </w:pPr>
    </w:lvl>
    <w:lvl w:ilvl="2">
      <w:start w:val="1"/>
      <w:numFmt w:val="decimal"/>
      <w:pStyle w:val="Ttulo3"/>
      <w:lvlText w:val="%1.%2.%3."/>
      <w:lvlJc w:val="left"/>
      <w:pPr>
        <w:ind w:left="2640" w:hanging="504"/>
      </w:pPr>
    </w:lvl>
    <w:lvl w:ilvl="3">
      <w:start w:val="1"/>
      <w:numFmt w:val="decimal"/>
      <w:pStyle w:val="Ttulo4"/>
      <w:lvlText w:val="%1.%2.%3.%4."/>
      <w:lvlJc w:val="left"/>
      <w:pPr>
        <w:ind w:left="3144" w:hanging="648"/>
      </w:pPr>
    </w:lvl>
    <w:lvl w:ilvl="4">
      <w:start w:val="1"/>
      <w:numFmt w:val="decimal"/>
      <w:lvlText w:val="%1.%2.%3.%4.%5."/>
      <w:lvlJc w:val="left"/>
      <w:pPr>
        <w:ind w:left="3648" w:hanging="792"/>
      </w:pPr>
    </w:lvl>
    <w:lvl w:ilvl="5">
      <w:start w:val="1"/>
      <w:numFmt w:val="decimal"/>
      <w:lvlText w:val="%1.%2.%3.%4.%5.%6."/>
      <w:lvlJc w:val="left"/>
      <w:pPr>
        <w:ind w:left="4152" w:hanging="936"/>
      </w:pPr>
    </w:lvl>
    <w:lvl w:ilvl="6">
      <w:start w:val="1"/>
      <w:numFmt w:val="decimal"/>
      <w:lvlText w:val="%1.%2.%3.%4.%5.%6.%7."/>
      <w:lvlJc w:val="left"/>
      <w:pPr>
        <w:ind w:left="4656" w:hanging="1080"/>
      </w:pPr>
    </w:lvl>
    <w:lvl w:ilvl="7">
      <w:start w:val="1"/>
      <w:numFmt w:val="decimal"/>
      <w:lvlText w:val="%1.%2.%3.%4.%5.%6.%7.%8."/>
      <w:lvlJc w:val="left"/>
      <w:pPr>
        <w:ind w:left="5160" w:hanging="1224"/>
      </w:pPr>
    </w:lvl>
    <w:lvl w:ilvl="8">
      <w:start w:val="1"/>
      <w:numFmt w:val="decimal"/>
      <w:lvlText w:val="%1.%2.%3.%4.%5.%6.%7.%8.%9."/>
      <w:lvlJc w:val="left"/>
      <w:pPr>
        <w:ind w:left="5736" w:hanging="1440"/>
      </w:pPr>
    </w:lvl>
  </w:abstractNum>
  <w:abstractNum w:abstractNumId="28">
    <w:nsid w:val="4B472F36"/>
    <w:multiLevelType w:val="hybridMultilevel"/>
    <w:tmpl w:val="B52C0572"/>
    <w:styleLink w:val="Estiloimportado4"/>
    <w:lvl w:ilvl="0" w:tplc="5F48D26A">
      <w:start w:val="1"/>
      <w:numFmt w:val="bullet"/>
      <w:lvlText w:val="•"/>
      <w:lvlJc w:val="left"/>
      <w:pPr>
        <w:ind w:left="128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3E87A34">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4A4016A">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0120242">
      <w:start w:val="1"/>
      <w:numFmt w:val="bullet"/>
      <w:lvlText w:val="•"/>
      <w:lvlJc w:val="left"/>
      <w:pPr>
        <w:ind w:left="344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1A6EE34">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9BE2820">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8C00E8">
      <w:start w:val="1"/>
      <w:numFmt w:val="bullet"/>
      <w:lvlText w:val="•"/>
      <w:lvlJc w:val="left"/>
      <w:pPr>
        <w:ind w:left="560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2AA542">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8B2B9F2">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nsid w:val="4FF942F3"/>
    <w:multiLevelType w:val="hybridMultilevel"/>
    <w:tmpl w:val="4E9E9016"/>
    <w:lvl w:ilvl="0" w:tplc="39E211DA">
      <w:start w:val="1"/>
      <w:numFmt w:val="decimal"/>
      <w:lvlText w:val="%1."/>
      <w:lvlJc w:val="left"/>
      <w:pPr>
        <w:ind w:left="720" w:hanging="360"/>
      </w:pPr>
    </w:lvl>
    <w:lvl w:ilvl="1" w:tplc="1854CFEC">
      <w:start w:val="1"/>
      <w:numFmt w:val="lowerLetter"/>
      <w:lvlText w:val="%2."/>
      <w:lvlJc w:val="left"/>
      <w:pPr>
        <w:ind w:left="1440" w:hanging="360"/>
      </w:pPr>
    </w:lvl>
    <w:lvl w:ilvl="2" w:tplc="3934DFE4">
      <w:start w:val="1"/>
      <w:numFmt w:val="lowerRoman"/>
      <w:lvlText w:val="%3."/>
      <w:lvlJc w:val="right"/>
      <w:pPr>
        <w:ind w:left="2160" w:hanging="180"/>
      </w:pPr>
    </w:lvl>
    <w:lvl w:ilvl="3" w:tplc="C990176C">
      <w:start w:val="1"/>
      <w:numFmt w:val="decimal"/>
      <w:lvlText w:val="%4."/>
      <w:lvlJc w:val="left"/>
      <w:pPr>
        <w:ind w:left="2880" w:hanging="360"/>
      </w:pPr>
    </w:lvl>
    <w:lvl w:ilvl="4" w:tplc="FB6ABD5C">
      <w:start w:val="1"/>
      <w:numFmt w:val="lowerLetter"/>
      <w:lvlText w:val="%5."/>
      <w:lvlJc w:val="left"/>
      <w:pPr>
        <w:ind w:left="3600" w:hanging="360"/>
      </w:pPr>
    </w:lvl>
    <w:lvl w:ilvl="5" w:tplc="110A0DBE">
      <w:start w:val="1"/>
      <w:numFmt w:val="lowerRoman"/>
      <w:lvlText w:val="%6."/>
      <w:lvlJc w:val="right"/>
      <w:pPr>
        <w:ind w:left="4320" w:hanging="180"/>
      </w:pPr>
    </w:lvl>
    <w:lvl w:ilvl="6" w:tplc="7D9A0B4E">
      <w:start w:val="1"/>
      <w:numFmt w:val="decimal"/>
      <w:lvlText w:val="%7."/>
      <w:lvlJc w:val="left"/>
      <w:pPr>
        <w:ind w:left="5040" w:hanging="360"/>
      </w:pPr>
    </w:lvl>
    <w:lvl w:ilvl="7" w:tplc="14B82830">
      <w:start w:val="1"/>
      <w:numFmt w:val="lowerLetter"/>
      <w:lvlText w:val="%8."/>
      <w:lvlJc w:val="left"/>
      <w:pPr>
        <w:ind w:left="5760" w:hanging="360"/>
      </w:pPr>
    </w:lvl>
    <w:lvl w:ilvl="8" w:tplc="2B18AF36">
      <w:start w:val="1"/>
      <w:numFmt w:val="lowerRoman"/>
      <w:lvlText w:val="%9."/>
      <w:lvlJc w:val="right"/>
      <w:pPr>
        <w:ind w:left="6480" w:hanging="180"/>
      </w:pPr>
    </w:lvl>
  </w:abstractNum>
  <w:abstractNum w:abstractNumId="30">
    <w:nsid w:val="516F52E6"/>
    <w:multiLevelType w:val="hybridMultilevel"/>
    <w:tmpl w:val="31AE4A48"/>
    <w:lvl w:ilvl="0" w:tplc="06648530">
      <w:start w:val="1"/>
      <w:numFmt w:val="decimal"/>
      <w:lvlText w:val="%1."/>
      <w:lvlJc w:val="left"/>
      <w:pPr>
        <w:ind w:left="720" w:hanging="360"/>
      </w:pPr>
    </w:lvl>
    <w:lvl w:ilvl="1" w:tplc="ECE6D34A">
      <w:start w:val="1"/>
      <w:numFmt w:val="lowerLetter"/>
      <w:lvlText w:val="%2."/>
      <w:lvlJc w:val="left"/>
      <w:pPr>
        <w:ind w:left="1440" w:hanging="360"/>
      </w:pPr>
    </w:lvl>
    <w:lvl w:ilvl="2" w:tplc="46E650A2">
      <w:start w:val="1"/>
      <w:numFmt w:val="lowerRoman"/>
      <w:lvlText w:val="%3."/>
      <w:lvlJc w:val="right"/>
      <w:pPr>
        <w:ind w:left="2160" w:hanging="180"/>
      </w:pPr>
    </w:lvl>
    <w:lvl w:ilvl="3" w:tplc="AE269244">
      <w:start w:val="1"/>
      <w:numFmt w:val="decimal"/>
      <w:lvlText w:val="%4."/>
      <w:lvlJc w:val="left"/>
      <w:pPr>
        <w:ind w:left="2880" w:hanging="360"/>
      </w:pPr>
    </w:lvl>
    <w:lvl w:ilvl="4" w:tplc="BCD6F7D0">
      <w:start w:val="1"/>
      <w:numFmt w:val="lowerLetter"/>
      <w:lvlText w:val="%5."/>
      <w:lvlJc w:val="left"/>
      <w:pPr>
        <w:ind w:left="3600" w:hanging="360"/>
      </w:pPr>
    </w:lvl>
    <w:lvl w:ilvl="5" w:tplc="8E02808C">
      <w:start w:val="1"/>
      <w:numFmt w:val="lowerRoman"/>
      <w:lvlText w:val="%6."/>
      <w:lvlJc w:val="right"/>
      <w:pPr>
        <w:ind w:left="4320" w:hanging="180"/>
      </w:pPr>
    </w:lvl>
    <w:lvl w:ilvl="6" w:tplc="ED8CCB4E">
      <w:start w:val="1"/>
      <w:numFmt w:val="decimal"/>
      <w:lvlText w:val="%7."/>
      <w:lvlJc w:val="left"/>
      <w:pPr>
        <w:ind w:left="5040" w:hanging="360"/>
      </w:pPr>
    </w:lvl>
    <w:lvl w:ilvl="7" w:tplc="F0F48394">
      <w:start w:val="1"/>
      <w:numFmt w:val="lowerLetter"/>
      <w:lvlText w:val="%8."/>
      <w:lvlJc w:val="left"/>
      <w:pPr>
        <w:ind w:left="5760" w:hanging="360"/>
      </w:pPr>
    </w:lvl>
    <w:lvl w:ilvl="8" w:tplc="4594C4A8">
      <w:start w:val="1"/>
      <w:numFmt w:val="lowerRoman"/>
      <w:lvlText w:val="%9."/>
      <w:lvlJc w:val="right"/>
      <w:pPr>
        <w:ind w:left="6480" w:hanging="180"/>
      </w:pPr>
    </w:lvl>
  </w:abstractNum>
  <w:abstractNum w:abstractNumId="31">
    <w:nsid w:val="540E5773"/>
    <w:multiLevelType w:val="hybridMultilevel"/>
    <w:tmpl w:val="39B8ADB6"/>
    <w:lvl w:ilvl="0" w:tplc="7CB80F9E">
      <w:start w:val="1"/>
      <w:numFmt w:val="decimal"/>
      <w:lvlText w:val="3.%1."/>
      <w:lvlJc w:val="left"/>
      <w:pPr>
        <w:ind w:left="720" w:hanging="360"/>
      </w:pPr>
      <w:rPr>
        <w:rFonts w:hint="default"/>
      </w:rPr>
    </w:lvl>
    <w:lvl w:ilvl="1" w:tplc="00FE51F6">
      <w:start w:val="1"/>
      <w:numFmt w:val="lowerLetter"/>
      <w:lvlText w:val="%2."/>
      <w:lvlJc w:val="left"/>
      <w:pPr>
        <w:ind w:left="1440" w:hanging="360"/>
      </w:pPr>
    </w:lvl>
    <w:lvl w:ilvl="2" w:tplc="B7AA9BA2">
      <w:start w:val="1"/>
      <w:numFmt w:val="decimal"/>
      <w:lvlText w:val="%3."/>
      <w:lvlJc w:val="right"/>
      <w:pPr>
        <w:ind w:left="2160" w:hanging="180"/>
      </w:pPr>
    </w:lvl>
    <w:lvl w:ilvl="3" w:tplc="32AC4326">
      <w:start w:val="1"/>
      <w:numFmt w:val="decimal"/>
      <w:lvlText w:val="%4."/>
      <w:lvlJc w:val="left"/>
      <w:pPr>
        <w:ind w:left="2880" w:hanging="360"/>
      </w:pPr>
    </w:lvl>
    <w:lvl w:ilvl="4" w:tplc="9BA4684C">
      <w:start w:val="1"/>
      <w:numFmt w:val="lowerLetter"/>
      <w:lvlText w:val="%5."/>
      <w:lvlJc w:val="left"/>
      <w:pPr>
        <w:ind w:left="3600" w:hanging="360"/>
      </w:pPr>
    </w:lvl>
    <w:lvl w:ilvl="5" w:tplc="9238101A">
      <w:start w:val="1"/>
      <w:numFmt w:val="lowerRoman"/>
      <w:lvlText w:val="%6."/>
      <w:lvlJc w:val="right"/>
      <w:pPr>
        <w:ind w:left="4320" w:hanging="180"/>
      </w:pPr>
    </w:lvl>
    <w:lvl w:ilvl="6" w:tplc="1A6E5188">
      <w:start w:val="1"/>
      <w:numFmt w:val="decimal"/>
      <w:lvlText w:val="%7."/>
      <w:lvlJc w:val="left"/>
      <w:pPr>
        <w:ind w:left="5040" w:hanging="360"/>
      </w:pPr>
    </w:lvl>
    <w:lvl w:ilvl="7" w:tplc="3F5AE23A">
      <w:start w:val="1"/>
      <w:numFmt w:val="lowerLetter"/>
      <w:lvlText w:val="%8."/>
      <w:lvlJc w:val="left"/>
      <w:pPr>
        <w:ind w:left="5760" w:hanging="360"/>
      </w:pPr>
    </w:lvl>
    <w:lvl w:ilvl="8" w:tplc="66925882">
      <w:start w:val="1"/>
      <w:numFmt w:val="lowerRoman"/>
      <w:lvlText w:val="%9."/>
      <w:lvlJc w:val="right"/>
      <w:pPr>
        <w:ind w:left="6480" w:hanging="180"/>
      </w:pPr>
    </w:lvl>
  </w:abstractNum>
  <w:abstractNum w:abstractNumId="32">
    <w:nsid w:val="553469FD"/>
    <w:multiLevelType w:val="hybridMultilevel"/>
    <w:tmpl w:val="9C1ED2D2"/>
    <w:lvl w:ilvl="0" w:tplc="623AD41C">
      <w:start w:val="1"/>
      <w:numFmt w:val="decimal"/>
      <w:lvlText w:val="%1."/>
      <w:lvlJc w:val="left"/>
      <w:pPr>
        <w:ind w:left="720" w:hanging="360"/>
      </w:pPr>
    </w:lvl>
    <w:lvl w:ilvl="1" w:tplc="EDCE86BE">
      <w:start w:val="1"/>
      <w:numFmt w:val="lowerLetter"/>
      <w:lvlText w:val="%2."/>
      <w:lvlJc w:val="left"/>
      <w:pPr>
        <w:ind w:left="1440" w:hanging="360"/>
      </w:pPr>
    </w:lvl>
    <w:lvl w:ilvl="2" w:tplc="C5AAA08C">
      <w:start w:val="1"/>
      <w:numFmt w:val="decimal"/>
      <w:lvlText w:val="%3."/>
      <w:lvlJc w:val="right"/>
      <w:pPr>
        <w:ind w:left="2160" w:hanging="180"/>
      </w:pPr>
    </w:lvl>
    <w:lvl w:ilvl="3" w:tplc="BDA87004">
      <w:start w:val="1"/>
      <w:numFmt w:val="decimal"/>
      <w:lvlText w:val="%4."/>
      <w:lvlJc w:val="left"/>
      <w:pPr>
        <w:ind w:left="2880" w:hanging="360"/>
      </w:pPr>
    </w:lvl>
    <w:lvl w:ilvl="4" w:tplc="C03A01EA">
      <w:start w:val="1"/>
      <w:numFmt w:val="lowerLetter"/>
      <w:lvlText w:val="%5."/>
      <w:lvlJc w:val="left"/>
      <w:pPr>
        <w:ind w:left="3600" w:hanging="360"/>
      </w:pPr>
    </w:lvl>
    <w:lvl w:ilvl="5" w:tplc="E01E8468">
      <w:start w:val="1"/>
      <w:numFmt w:val="lowerRoman"/>
      <w:lvlText w:val="%6."/>
      <w:lvlJc w:val="right"/>
      <w:pPr>
        <w:ind w:left="4320" w:hanging="180"/>
      </w:pPr>
    </w:lvl>
    <w:lvl w:ilvl="6" w:tplc="31EEE8F2">
      <w:start w:val="1"/>
      <w:numFmt w:val="decimal"/>
      <w:lvlText w:val="%7."/>
      <w:lvlJc w:val="left"/>
      <w:pPr>
        <w:ind w:left="5040" w:hanging="360"/>
      </w:pPr>
    </w:lvl>
    <w:lvl w:ilvl="7" w:tplc="310C0524">
      <w:start w:val="1"/>
      <w:numFmt w:val="lowerLetter"/>
      <w:lvlText w:val="%8."/>
      <w:lvlJc w:val="left"/>
      <w:pPr>
        <w:ind w:left="5760" w:hanging="360"/>
      </w:pPr>
    </w:lvl>
    <w:lvl w:ilvl="8" w:tplc="972602C4">
      <w:start w:val="1"/>
      <w:numFmt w:val="lowerRoman"/>
      <w:lvlText w:val="%9."/>
      <w:lvlJc w:val="right"/>
      <w:pPr>
        <w:ind w:left="6480" w:hanging="180"/>
      </w:pPr>
    </w:lvl>
  </w:abstractNum>
  <w:abstractNum w:abstractNumId="33">
    <w:nsid w:val="554F7F0F"/>
    <w:multiLevelType w:val="hybridMultilevel"/>
    <w:tmpl w:val="8F9CE44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nsid w:val="58904BE2"/>
    <w:multiLevelType w:val="hybridMultilevel"/>
    <w:tmpl w:val="D570E69E"/>
    <w:lvl w:ilvl="0" w:tplc="BA060E80">
      <w:start w:val="1"/>
      <w:numFmt w:val="decimal"/>
      <w:lvlText w:val="%1."/>
      <w:lvlJc w:val="left"/>
      <w:pPr>
        <w:ind w:left="720" w:hanging="360"/>
      </w:pPr>
    </w:lvl>
    <w:lvl w:ilvl="1" w:tplc="86D4F440">
      <w:start w:val="1"/>
      <w:numFmt w:val="lowerLetter"/>
      <w:lvlText w:val="%2."/>
      <w:lvlJc w:val="left"/>
      <w:pPr>
        <w:ind w:left="1440" w:hanging="360"/>
      </w:pPr>
    </w:lvl>
    <w:lvl w:ilvl="2" w:tplc="DA102318">
      <w:start w:val="1"/>
      <w:numFmt w:val="lowerRoman"/>
      <w:lvlText w:val="%3."/>
      <w:lvlJc w:val="right"/>
      <w:pPr>
        <w:ind w:left="2160" w:hanging="180"/>
      </w:pPr>
    </w:lvl>
    <w:lvl w:ilvl="3" w:tplc="B080D156">
      <w:start w:val="1"/>
      <w:numFmt w:val="decimal"/>
      <w:lvlText w:val="%4."/>
      <w:lvlJc w:val="left"/>
      <w:pPr>
        <w:ind w:left="2880" w:hanging="360"/>
      </w:pPr>
    </w:lvl>
    <w:lvl w:ilvl="4" w:tplc="885486E4">
      <w:start w:val="1"/>
      <w:numFmt w:val="lowerLetter"/>
      <w:lvlText w:val="%5."/>
      <w:lvlJc w:val="left"/>
      <w:pPr>
        <w:ind w:left="3600" w:hanging="360"/>
      </w:pPr>
    </w:lvl>
    <w:lvl w:ilvl="5" w:tplc="7A7A25B6">
      <w:start w:val="1"/>
      <w:numFmt w:val="lowerRoman"/>
      <w:lvlText w:val="%6."/>
      <w:lvlJc w:val="right"/>
      <w:pPr>
        <w:ind w:left="4320" w:hanging="180"/>
      </w:pPr>
    </w:lvl>
    <w:lvl w:ilvl="6" w:tplc="44E0CDF2">
      <w:start w:val="1"/>
      <w:numFmt w:val="decimal"/>
      <w:lvlText w:val="%7."/>
      <w:lvlJc w:val="left"/>
      <w:pPr>
        <w:ind w:left="5040" w:hanging="360"/>
      </w:pPr>
    </w:lvl>
    <w:lvl w:ilvl="7" w:tplc="59D47BBA">
      <w:start w:val="1"/>
      <w:numFmt w:val="lowerLetter"/>
      <w:lvlText w:val="%8."/>
      <w:lvlJc w:val="left"/>
      <w:pPr>
        <w:ind w:left="5760" w:hanging="360"/>
      </w:pPr>
    </w:lvl>
    <w:lvl w:ilvl="8" w:tplc="ED965490">
      <w:start w:val="1"/>
      <w:numFmt w:val="lowerRoman"/>
      <w:lvlText w:val="%9."/>
      <w:lvlJc w:val="right"/>
      <w:pPr>
        <w:ind w:left="6480" w:hanging="180"/>
      </w:pPr>
    </w:lvl>
  </w:abstractNum>
  <w:abstractNum w:abstractNumId="35">
    <w:nsid w:val="600158E2"/>
    <w:multiLevelType w:val="hybridMultilevel"/>
    <w:tmpl w:val="4496A922"/>
    <w:lvl w:ilvl="0" w:tplc="F0D000F2">
      <w:start w:val="1"/>
      <w:numFmt w:val="decimal"/>
      <w:lvlText w:val="%1."/>
      <w:lvlJc w:val="left"/>
      <w:pPr>
        <w:ind w:left="720" w:hanging="360"/>
      </w:pPr>
    </w:lvl>
    <w:lvl w:ilvl="1" w:tplc="AB489662">
      <w:start w:val="1"/>
      <w:numFmt w:val="lowerLetter"/>
      <w:lvlText w:val="%2."/>
      <w:lvlJc w:val="left"/>
      <w:pPr>
        <w:ind w:left="1440" w:hanging="360"/>
      </w:pPr>
    </w:lvl>
    <w:lvl w:ilvl="2" w:tplc="A19426FE">
      <w:start w:val="1"/>
      <w:numFmt w:val="lowerRoman"/>
      <w:lvlText w:val="%3."/>
      <w:lvlJc w:val="right"/>
      <w:pPr>
        <w:ind w:left="2160" w:hanging="180"/>
      </w:pPr>
    </w:lvl>
    <w:lvl w:ilvl="3" w:tplc="500404EE">
      <w:start w:val="1"/>
      <w:numFmt w:val="decimal"/>
      <w:lvlText w:val="%4."/>
      <w:lvlJc w:val="left"/>
      <w:pPr>
        <w:ind w:left="2880" w:hanging="360"/>
      </w:pPr>
    </w:lvl>
    <w:lvl w:ilvl="4" w:tplc="9982B1BE">
      <w:start w:val="1"/>
      <w:numFmt w:val="lowerLetter"/>
      <w:lvlText w:val="%5."/>
      <w:lvlJc w:val="left"/>
      <w:pPr>
        <w:ind w:left="3600" w:hanging="360"/>
      </w:pPr>
    </w:lvl>
    <w:lvl w:ilvl="5" w:tplc="6882B714">
      <w:start w:val="1"/>
      <w:numFmt w:val="lowerRoman"/>
      <w:lvlText w:val="%6."/>
      <w:lvlJc w:val="right"/>
      <w:pPr>
        <w:ind w:left="4320" w:hanging="180"/>
      </w:pPr>
    </w:lvl>
    <w:lvl w:ilvl="6" w:tplc="FC5C12A4">
      <w:start w:val="1"/>
      <w:numFmt w:val="decimal"/>
      <w:lvlText w:val="%7."/>
      <w:lvlJc w:val="left"/>
      <w:pPr>
        <w:ind w:left="5040" w:hanging="360"/>
      </w:pPr>
    </w:lvl>
    <w:lvl w:ilvl="7" w:tplc="A5846690">
      <w:start w:val="1"/>
      <w:numFmt w:val="lowerLetter"/>
      <w:lvlText w:val="%8."/>
      <w:lvlJc w:val="left"/>
      <w:pPr>
        <w:ind w:left="5760" w:hanging="360"/>
      </w:pPr>
    </w:lvl>
    <w:lvl w:ilvl="8" w:tplc="2E9A397A">
      <w:start w:val="1"/>
      <w:numFmt w:val="lowerRoman"/>
      <w:lvlText w:val="%9."/>
      <w:lvlJc w:val="right"/>
      <w:pPr>
        <w:ind w:left="6480" w:hanging="180"/>
      </w:pPr>
    </w:lvl>
  </w:abstractNum>
  <w:abstractNum w:abstractNumId="36">
    <w:nsid w:val="64322CCF"/>
    <w:multiLevelType w:val="hybridMultilevel"/>
    <w:tmpl w:val="DD4AE17E"/>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7">
    <w:nsid w:val="69006C01"/>
    <w:multiLevelType w:val="hybridMultilevel"/>
    <w:tmpl w:val="6AA6CDF4"/>
    <w:lvl w:ilvl="0" w:tplc="040A0019">
      <w:start w:val="1"/>
      <w:numFmt w:val="lowerLetter"/>
      <w:lvlText w:val="%1."/>
      <w:lvlJc w:val="left"/>
      <w:pPr>
        <w:ind w:left="2136" w:hanging="360"/>
      </w:pPr>
    </w:lvl>
    <w:lvl w:ilvl="1" w:tplc="040A0019" w:tentative="1">
      <w:start w:val="1"/>
      <w:numFmt w:val="lowerLetter"/>
      <w:lvlText w:val="%2."/>
      <w:lvlJc w:val="left"/>
      <w:pPr>
        <w:ind w:left="2856" w:hanging="360"/>
      </w:pPr>
    </w:lvl>
    <w:lvl w:ilvl="2" w:tplc="040A001B" w:tentative="1">
      <w:start w:val="1"/>
      <w:numFmt w:val="lowerRoman"/>
      <w:lvlText w:val="%3."/>
      <w:lvlJc w:val="right"/>
      <w:pPr>
        <w:ind w:left="3576" w:hanging="180"/>
      </w:pPr>
    </w:lvl>
    <w:lvl w:ilvl="3" w:tplc="040A000F" w:tentative="1">
      <w:start w:val="1"/>
      <w:numFmt w:val="decimal"/>
      <w:lvlText w:val="%4."/>
      <w:lvlJc w:val="left"/>
      <w:pPr>
        <w:ind w:left="4296" w:hanging="360"/>
      </w:pPr>
    </w:lvl>
    <w:lvl w:ilvl="4" w:tplc="040A0019" w:tentative="1">
      <w:start w:val="1"/>
      <w:numFmt w:val="lowerLetter"/>
      <w:lvlText w:val="%5."/>
      <w:lvlJc w:val="left"/>
      <w:pPr>
        <w:ind w:left="5016" w:hanging="360"/>
      </w:pPr>
    </w:lvl>
    <w:lvl w:ilvl="5" w:tplc="040A001B" w:tentative="1">
      <w:start w:val="1"/>
      <w:numFmt w:val="lowerRoman"/>
      <w:lvlText w:val="%6."/>
      <w:lvlJc w:val="right"/>
      <w:pPr>
        <w:ind w:left="5736" w:hanging="180"/>
      </w:pPr>
    </w:lvl>
    <w:lvl w:ilvl="6" w:tplc="040A000F" w:tentative="1">
      <w:start w:val="1"/>
      <w:numFmt w:val="decimal"/>
      <w:lvlText w:val="%7."/>
      <w:lvlJc w:val="left"/>
      <w:pPr>
        <w:ind w:left="6456" w:hanging="360"/>
      </w:pPr>
    </w:lvl>
    <w:lvl w:ilvl="7" w:tplc="040A0019" w:tentative="1">
      <w:start w:val="1"/>
      <w:numFmt w:val="lowerLetter"/>
      <w:lvlText w:val="%8."/>
      <w:lvlJc w:val="left"/>
      <w:pPr>
        <w:ind w:left="7176" w:hanging="360"/>
      </w:pPr>
    </w:lvl>
    <w:lvl w:ilvl="8" w:tplc="040A001B" w:tentative="1">
      <w:start w:val="1"/>
      <w:numFmt w:val="lowerRoman"/>
      <w:lvlText w:val="%9."/>
      <w:lvlJc w:val="right"/>
      <w:pPr>
        <w:ind w:left="7896" w:hanging="180"/>
      </w:pPr>
    </w:lvl>
  </w:abstractNum>
  <w:abstractNum w:abstractNumId="38">
    <w:nsid w:val="734740B5"/>
    <w:multiLevelType w:val="hybridMultilevel"/>
    <w:tmpl w:val="2CBCA930"/>
    <w:lvl w:ilvl="0" w:tplc="0A7C8B28">
      <w:start w:val="1"/>
      <w:numFmt w:val="decimal"/>
      <w:lvlText w:val="%1."/>
      <w:lvlJc w:val="left"/>
      <w:pPr>
        <w:ind w:left="720" w:hanging="360"/>
      </w:pPr>
    </w:lvl>
    <w:lvl w:ilvl="1" w:tplc="EEC486C8">
      <w:start w:val="1"/>
      <w:numFmt w:val="lowerLetter"/>
      <w:lvlText w:val="%2."/>
      <w:lvlJc w:val="left"/>
      <w:pPr>
        <w:ind w:left="1440" w:hanging="360"/>
      </w:pPr>
    </w:lvl>
    <w:lvl w:ilvl="2" w:tplc="1856FAEE">
      <w:start w:val="1"/>
      <w:numFmt w:val="lowerRoman"/>
      <w:lvlText w:val="%3."/>
      <w:lvlJc w:val="right"/>
      <w:pPr>
        <w:ind w:left="2160" w:hanging="180"/>
      </w:pPr>
    </w:lvl>
    <w:lvl w:ilvl="3" w:tplc="37D2BDE0">
      <w:start w:val="1"/>
      <w:numFmt w:val="decimal"/>
      <w:lvlText w:val="%4."/>
      <w:lvlJc w:val="left"/>
      <w:pPr>
        <w:ind w:left="2880" w:hanging="360"/>
      </w:pPr>
    </w:lvl>
    <w:lvl w:ilvl="4" w:tplc="C4E040DE">
      <w:start w:val="1"/>
      <w:numFmt w:val="lowerLetter"/>
      <w:lvlText w:val="%5."/>
      <w:lvlJc w:val="left"/>
      <w:pPr>
        <w:ind w:left="3600" w:hanging="360"/>
      </w:pPr>
    </w:lvl>
    <w:lvl w:ilvl="5" w:tplc="E110A29A">
      <w:start w:val="1"/>
      <w:numFmt w:val="lowerRoman"/>
      <w:lvlText w:val="%6."/>
      <w:lvlJc w:val="right"/>
      <w:pPr>
        <w:ind w:left="4320" w:hanging="180"/>
      </w:pPr>
    </w:lvl>
    <w:lvl w:ilvl="6" w:tplc="615A348C">
      <w:start w:val="1"/>
      <w:numFmt w:val="decimal"/>
      <w:lvlText w:val="%7."/>
      <w:lvlJc w:val="left"/>
      <w:pPr>
        <w:ind w:left="5040" w:hanging="360"/>
      </w:pPr>
    </w:lvl>
    <w:lvl w:ilvl="7" w:tplc="5C628172">
      <w:start w:val="1"/>
      <w:numFmt w:val="lowerLetter"/>
      <w:lvlText w:val="%8."/>
      <w:lvlJc w:val="left"/>
      <w:pPr>
        <w:ind w:left="5760" w:hanging="360"/>
      </w:pPr>
    </w:lvl>
    <w:lvl w:ilvl="8" w:tplc="7470470A">
      <w:start w:val="1"/>
      <w:numFmt w:val="lowerRoman"/>
      <w:lvlText w:val="%9."/>
      <w:lvlJc w:val="right"/>
      <w:pPr>
        <w:ind w:left="6480" w:hanging="180"/>
      </w:pPr>
    </w:lvl>
  </w:abstractNum>
  <w:abstractNum w:abstractNumId="39">
    <w:nsid w:val="76515DE6"/>
    <w:multiLevelType w:val="hybridMultilevel"/>
    <w:tmpl w:val="10E6C0DA"/>
    <w:lvl w:ilvl="0" w:tplc="0E9E0C22">
      <w:start w:val="1"/>
      <w:numFmt w:val="decimal"/>
      <w:lvlText w:val="%1."/>
      <w:lvlJc w:val="left"/>
      <w:pPr>
        <w:ind w:left="720" w:hanging="360"/>
      </w:pPr>
    </w:lvl>
    <w:lvl w:ilvl="1" w:tplc="EAFA380C">
      <w:start w:val="1"/>
      <w:numFmt w:val="lowerLetter"/>
      <w:lvlText w:val="%2."/>
      <w:lvlJc w:val="left"/>
      <w:pPr>
        <w:ind w:left="1440" w:hanging="360"/>
      </w:pPr>
    </w:lvl>
    <w:lvl w:ilvl="2" w:tplc="96829FE2">
      <w:start w:val="1"/>
      <w:numFmt w:val="lowerRoman"/>
      <w:lvlText w:val="%3."/>
      <w:lvlJc w:val="right"/>
      <w:pPr>
        <w:ind w:left="2160" w:hanging="180"/>
      </w:pPr>
    </w:lvl>
    <w:lvl w:ilvl="3" w:tplc="2A1E4080">
      <w:start w:val="1"/>
      <w:numFmt w:val="decimal"/>
      <w:lvlText w:val="%4."/>
      <w:lvlJc w:val="left"/>
      <w:pPr>
        <w:ind w:left="2880" w:hanging="360"/>
      </w:pPr>
    </w:lvl>
    <w:lvl w:ilvl="4" w:tplc="DBEA4F4A">
      <w:start w:val="1"/>
      <w:numFmt w:val="lowerLetter"/>
      <w:lvlText w:val="%5."/>
      <w:lvlJc w:val="left"/>
      <w:pPr>
        <w:ind w:left="3600" w:hanging="360"/>
      </w:pPr>
    </w:lvl>
    <w:lvl w:ilvl="5" w:tplc="1A126CEA">
      <w:start w:val="1"/>
      <w:numFmt w:val="lowerRoman"/>
      <w:lvlText w:val="%6."/>
      <w:lvlJc w:val="right"/>
      <w:pPr>
        <w:ind w:left="4320" w:hanging="180"/>
      </w:pPr>
    </w:lvl>
    <w:lvl w:ilvl="6" w:tplc="D7C07544">
      <w:start w:val="1"/>
      <w:numFmt w:val="decimal"/>
      <w:lvlText w:val="%7."/>
      <w:lvlJc w:val="left"/>
      <w:pPr>
        <w:ind w:left="5040" w:hanging="360"/>
      </w:pPr>
    </w:lvl>
    <w:lvl w:ilvl="7" w:tplc="259C5032">
      <w:start w:val="1"/>
      <w:numFmt w:val="lowerLetter"/>
      <w:lvlText w:val="%8."/>
      <w:lvlJc w:val="left"/>
      <w:pPr>
        <w:ind w:left="5760" w:hanging="360"/>
      </w:pPr>
    </w:lvl>
    <w:lvl w:ilvl="8" w:tplc="1B503FC6">
      <w:start w:val="1"/>
      <w:numFmt w:val="lowerRoman"/>
      <w:lvlText w:val="%9."/>
      <w:lvlJc w:val="right"/>
      <w:pPr>
        <w:ind w:left="6480" w:hanging="180"/>
      </w:pPr>
    </w:lvl>
  </w:abstractNum>
  <w:abstractNum w:abstractNumId="40">
    <w:nsid w:val="7750019B"/>
    <w:multiLevelType w:val="hybridMultilevel"/>
    <w:tmpl w:val="90E40342"/>
    <w:lvl w:ilvl="0" w:tplc="69544FDE">
      <w:start w:val="1"/>
      <w:numFmt w:val="decimal"/>
      <w:lvlText w:val="%1."/>
      <w:lvlJc w:val="left"/>
      <w:pPr>
        <w:ind w:left="720" w:hanging="360"/>
      </w:pPr>
    </w:lvl>
    <w:lvl w:ilvl="1" w:tplc="638E9E1A">
      <w:start w:val="1"/>
      <w:numFmt w:val="lowerLetter"/>
      <w:lvlText w:val="%2."/>
      <w:lvlJc w:val="left"/>
      <w:pPr>
        <w:ind w:left="1440" w:hanging="360"/>
      </w:pPr>
    </w:lvl>
    <w:lvl w:ilvl="2" w:tplc="DCC05124">
      <w:start w:val="1"/>
      <w:numFmt w:val="lowerRoman"/>
      <w:lvlText w:val="%3."/>
      <w:lvlJc w:val="right"/>
      <w:pPr>
        <w:ind w:left="2160" w:hanging="180"/>
      </w:pPr>
    </w:lvl>
    <w:lvl w:ilvl="3" w:tplc="3AFE73B8">
      <w:start w:val="1"/>
      <w:numFmt w:val="decimal"/>
      <w:lvlText w:val="%4."/>
      <w:lvlJc w:val="left"/>
      <w:pPr>
        <w:ind w:left="2880" w:hanging="360"/>
      </w:pPr>
    </w:lvl>
    <w:lvl w:ilvl="4" w:tplc="E62E0DA4">
      <w:start w:val="1"/>
      <w:numFmt w:val="lowerLetter"/>
      <w:lvlText w:val="%5."/>
      <w:lvlJc w:val="left"/>
      <w:pPr>
        <w:ind w:left="3600" w:hanging="360"/>
      </w:pPr>
    </w:lvl>
    <w:lvl w:ilvl="5" w:tplc="AD82F042">
      <w:start w:val="1"/>
      <w:numFmt w:val="lowerRoman"/>
      <w:lvlText w:val="%6."/>
      <w:lvlJc w:val="right"/>
      <w:pPr>
        <w:ind w:left="4320" w:hanging="180"/>
      </w:pPr>
    </w:lvl>
    <w:lvl w:ilvl="6" w:tplc="DCDED036">
      <w:start w:val="1"/>
      <w:numFmt w:val="decimal"/>
      <w:lvlText w:val="%7."/>
      <w:lvlJc w:val="left"/>
      <w:pPr>
        <w:ind w:left="5040" w:hanging="360"/>
      </w:pPr>
    </w:lvl>
    <w:lvl w:ilvl="7" w:tplc="6518D4BE">
      <w:start w:val="1"/>
      <w:numFmt w:val="lowerLetter"/>
      <w:lvlText w:val="%8."/>
      <w:lvlJc w:val="left"/>
      <w:pPr>
        <w:ind w:left="5760" w:hanging="360"/>
      </w:pPr>
    </w:lvl>
    <w:lvl w:ilvl="8" w:tplc="F8987D58">
      <w:start w:val="1"/>
      <w:numFmt w:val="lowerRoman"/>
      <w:lvlText w:val="%9."/>
      <w:lvlJc w:val="right"/>
      <w:pPr>
        <w:ind w:left="6480" w:hanging="180"/>
      </w:pPr>
    </w:lvl>
  </w:abstractNum>
  <w:abstractNum w:abstractNumId="41">
    <w:nsid w:val="79690F0D"/>
    <w:multiLevelType w:val="hybridMultilevel"/>
    <w:tmpl w:val="3B34B58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2">
    <w:nsid w:val="7C412E28"/>
    <w:multiLevelType w:val="hybridMultilevel"/>
    <w:tmpl w:val="05DAB444"/>
    <w:lvl w:ilvl="0" w:tplc="CDACDC6E">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3">
    <w:nsid w:val="7DA8784C"/>
    <w:multiLevelType w:val="hybridMultilevel"/>
    <w:tmpl w:val="4D2E5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FF5763"/>
    <w:multiLevelType w:val="hybridMultilevel"/>
    <w:tmpl w:val="88C6AB8E"/>
    <w:styleLink w:val="Estiloimportado5"/>
    <w:lvl w:ilvl="0" w:tplc="EF949892">
      <w:start w:val="1"/>
      <w:numFmt w:val="decimal"/>
      <w:lvlText w:val="%1."/>
      <w:lvlJc w:val="left"/>
      <w:pPr>
        <w:tabs>
          <w:tab w:val="left" w:pos="567"/>
        </w:tabs>
        <w:ind w:left="927"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90B4B662">
      <w:start w:val="1"/>
      <w:numFmt w:val="lowerLetter"/>
      <w:lvlText w:val="%2."/>
      <w:lvlJc w:val="left"/>
      <w:pPr>
        <w:tabs>
          <w:tab w:val="left" w:pos="567"/>
          <w:tab w:val="left" w:pos="1304"/>
          <w:tab w:val="num" w:pos="1793"/>
        </w:tabs>
        <w:ind w:left="1416" w:firstLine="248"/>
      </w:pPr>
      <w:rPr>
        <w:rFonts w:hAnsi="Arial Unicode MS"/>
        <w:b/>
        <w:bCs/>
        <w:caps w:val="0"/>
        <w:smallCaps w:val="0"/>
        <w:strike w:val="0"/>
        <w:dstrike w:val="0"/>
        <w:outline w:val="0"/>
        <w:emboss w:val="0"/>
        <w:imprint w:val="0"/>
        <w:spacing w:val="0"/>
        <w:w w:val="100"/>
        <w:kern w:val="0"/>
        <w:position w:val="0"/>
        <w:highlight w:val="none"/>
        <w:vertAlign w:val="baseline"/>
      </w:rPr>
    </w:lvl>
    <w:lvl w:ilvl="2" w:tplc="43047100">
      <w:start w:val="1"/>
      <w:numFmt w:val="lowerRoman"/>
      <w:lvlText w:val="%3."/>
      <w:lvlJc w:val="left"/>
      <w:pPr>
        <w:tabs>
          <w:tab w:val="left" w:pos="567"/>
          <w:tab w:val="left" w:pos="1304"/>
          <w:tab w:val="num" w:pos="2744"/>
        </w:tabs>
        <w:ind w:left="2367" w:firstLine="83"/>
      </w:pPr>
      <w:rPr>
        <w:rFonts w:hAnsi="Arial Unicode MS"/>
        <w:b/>
        <w:bCs/>
        <w:caps w:val="0"/>
        <w:smallCaps w:val="0"/>
        <w:strike w:val="0"/>
        <w:dstrike w:val="0"/>
        <w:outline w:val="0"/>
        <w:emboss w:val="0"/>
        <w:imprint w:val="0"/>
        <w:spacing w:val="0"/>
        <w:w w:val="100"/>
        <w:kern w:val="0"/>
        <w:position w:val="0"/>
        <w:highlight w:val="none"/>
        <w:vertAlign w:val="baseline"/>
      </w:rPr>
    </w:lvl>
    <w:lvl w:ilvl="3" w:tplc="A0DA4400">
      <w:start w:val="1"/>
      <w:numFmt w:val="decimal"/>
      <w:lvlText w:val="%4."/>
      <w:lvlJc w:val="left"/>
      <w:pPr>
        <w:tabs>
          <w:tab w:val="left" w:pos="567"/>
          <w:tab w:val="left" w:pos="1304"/>
          <w:tab w:val="num" w:pos="3464"/>
        </w:tabs>
        <w:ind w:left="3087" w:firstLine="17"/>
      </w:pPr>
      <w:rPr>
        <w:rFonts w:hAnsi="Arial Unicode MS"/>
        <w:b/>
        <w:bCs/>
        <w:caps w:val="0"/>
        <w:smallCaps w:val="0"/>
        <w:strike w:val="0"/>
        <w:dstrike w:val="0"/>
        <w:outline w:val="0"/>
        <w:emboss w:val="0"/>
        <w:imprint w:val="0"/>
        <w:spacing w:val="0"/>
        <w:w w:val="100"/>
        <w:kern w:val="0"/>
        <w:position w:val="0"/>
        <w:highlight w:val="none"/>
        <w:vertAlign w:val="baseline"/>
      </w:rPr>
    </w:lvl>
    <w:lvl w:ilvl="4" w:tplc="1D62BE30">
      <w:start w:val="1"/>
      <w:numFmt w:val="lowerLetter"/>
      <w:lvlText w:val="%5."/>
      <w:lvlJc w:val="left"/>
      <w:pPr>
        <w:tabs>
          <w:tab w:val="left" w:pos="567"/>
          <w:tab w:val="left" w:pos="1304"/>
          <w:tab w:val="num" w:pos="4184"/>
        </w:tabs>
        <w:ind w:left="3807" w:firstLine="17"/>
      </w:pPr>
      <w:rPr>
        <w:rFonts w:hAnsi="Arial Unicode MS"/>
        <w:b/>
        <w:bCs/>
        <w:caps w:val="0"/>
        <w:smallCaps w:val="0"/>
        <w:strike w:val="0"/>
        <w:dstrike w:val="0"/>
        <w:outline w:val="0"/>
        <w:emboss w:val="0"/>
        <w:imprint w:val="0"/>
        <w:spacing w:val="0"/>
        <w:w w:val="100"/>
        <w:kern w:val="0"/>
        <w:position w:val="0"/>
        <w:highlight w:val="none"/>
        <w:vertAlign w:val="baseline"/>
      </w:rPr>
    </w:lvl>
    <w:lvl w:ilvl="5" w:tplc="EB76ADBC">
      <w:start w:val="1"/>
      <w:numFmt w:val="lowerRoman"/>
      <w:lvlText w:val="%6."/>
      <w:lvlJc w:val="left"/>
      <w:pPr>
        <w:tabs>
          <w:tab w:val="left" w:pos="567"/>
          <w:tab w:val="left" w:pos="1304"/>
          <w:tab w:val="num" w:pos="4904"/>
        </w:tabs>
        <w:ind w:left="4527" w:firstLine="83"/>
      </w:pPr>
      <w:rPr>
        <w:rFonts w:hAnsi="Arial Unicode MS"/>
        <w:b/>
        <w:bCs/>
        <w:caps w:val="0"/>
        <w:smallCaps w:val="0"/>
        <w:strike w:val="0"/>
        <w:dstrike w:val="0"/>
        <w:outline w:val="0"/>
        <w:emboss w:val="0"/>
        <w:imprint w:val="0"/>
        <w:spacing w:val="0"/>
        <w:w w:val="100"/>
        <w:kern w:val="0"/>
        <w:position w:val="0"/>
        <w:highlight w:val="none"/>
        <w:vertAlign w:val="baseline"/>
      </w:rPr>
    </w:lvl>
    <w:lvl w:ilvl="6" w:tplc="B94AC5A2">
      <w:start w:val="1"/>
      <w:numFmt w:val="decimal"/>
      <w:lvlText w:val="%7."/>
      <w:lvlJc w:val="left"/>
      <w:pPr>
        <w:tabs>
          <w:tab w:val="left" w:pos="567"/>
          <w:tab w:val="left" w:pos="1304"/>
          <w:tab w:val="num" w:pos="5624"/>
        </w:tabs>
        <w:ind w:left="5247" w:firstLine="17"/>
      </w:pPr>
      <w:rPr>
        <w:rFonts w:hAnsi="Arial Unicode MS"/>
        <w:b/>
        <w:bCs/>
        <w:caps w:val="0"/>
        <w:smallCaps w:val="0"/>
        <w:strike w:val="0"/>
        <w:dstrike w:val="0"/>
        <w:outline w:val="0"/>
        <w:emboss w:val="0"/>
        <w:imprint w:val="0"/>
        <w:spacing w:val="0"/>
        <w:w w:val="100"/>
        <w:kern w:val="0"/>
        <w:position w:val="0"/>
        <w:highlight w:val="none"/>
        <w:vertAlign w:val="baseline"/>
      </w:rPr>
    </w:lvl>
    <w:lvl w:ilvl="7" w:tplc="5330CAE6">
      <w:start w:val="1"/>
      <w:numFmt w:val="lowerLetter"/>
      <w:lvlText w:val="%8."/>
      <w:lvlJc w:val="left"/>
      <w:pPr>
        <w:tabs>
          <w:tab w:val="left" w:pos="567"/>
          <w:tab w:val="left" w:pos="1304"/>
          <w:tab w:val="num" w:pos="6344"/>
        </w:tabs>
        <w:ind w:left="5967" w:firstLine="17"/>
      </w:pPr>
      <w:rPr>
        <w:rFonts w:hAnsi="Arial Unicode MS"/>
        <w:b/>
        <w:bCs/>
        <w:caps w:val="0"/>
        <w:smallCaps w:val="0"/>
        <w:strike w:val="0"/>
        <w:dstrike w:val="0"/>
        <w:outline w:val="0"/>
        <w:emboss w:val="0"/>
        <w:imprint w:val="0"/>
        <w:spacing w:val="0"/>
        <w:w w:val="100"/>
        <w:kern w:val="0"/>
        <w:position w:val="0"/>
        <w:highlight w:val="none"/>
        <w:vertAlign w:val="baseline"/>
      </w:rPr>
    </w:lvl>
    <w:lvl w:ilvl="8" w:tplc="94B6AFD2">
      <w:start w:val="1"/>
      <w:numFmt w:val="lowerRoman"/>
      <w:lvlText w:val="%9."/>
      <w:lvlJc w:val="left"/>
      <w:pPr>
        <w:tabs>
          <w:tab w:val="left" w:pos="567"/>
          <w:tab w:val="left" w:pos="1304"/>
          <w:tab w:val="num" w:pos="7064"/>
        </w:tabs>
        <w:ind w:left="6687" w:firstLine="83"/>
      </w:pPr>
      <w:rPr>
        <w:rFonts w:hAnsi="Arial Unicode MS"/>
        <w:b/>
        <w:bCs/>
        <w:caps w:val="0"/>
        <w:smallCaps w:val="0"/>
        <w:strike w:val="0"/>
        <w:dstrike w:val="0"/>
        <w:outline w:val="0"/>
        <w:emboss w:val="0"/>
        <w:imprint w:val="0"/>
        <w:spacing w:val="0"/>
        <w:w w:val="100"/>
        <w:kern w:val="0"/>
        <w:position w:val="0"/>
        <w:highlight w:val="none"/>
        <w:vertAlign w:val="baseline"/>
      </w:rPr>
    </w:lvl>
  </w:abstractNum>
  <w:num w:numId="1">
    <w:abstractNumId w:val="34"/>
  </w:num>
  <w:num w:numId="2">
    <w:abstractNumId w:val="32"/>
  </w:num>
  <w:num w:numId="3">
    <w:abstractNumId w:val="16"/>
  </w:num>
  <w:num w:numId="4">
    <w:abstractNumId w:val="2"/>
  </w:num>
  <w:num w:numId="5">
    <w:abstractNumId w:val="4"/>
  </w:num>
  <w:num w:numId="6">
    <w:abstractNumId w:val="39"/>
  </w:num>
  <w:num w:numId="7">
    <w:abstractNumId w:val="38"/>
  </w:num>
  <w:num w:numId="8">
    <w:abstractNumId w:val="35"/>
  </w:num>
  <w:num w:numId="9">
    <w:abstractNumId w:val="20"/>
  </w:num>
  <w:num w:numId="10">
    <w:abstractNumId w:val="40"/>
  </w:num>
  <w:num w:numId="11">
    <w:abstractNumId w:val="3"/>
  </w:num>
  <w:num w:numId="12">
    <w:abstractNumId w:val="10"/>
  </w:num>
  <w:num w:numId="13">
    <w:abstractNumId w:val="31"/>
  </w:num>
  <w:num w:numId="14">
    <w:abstractNumId w:val="0"/>
  </w:num>
  <w:num w:numId="15">
    <w:abstractNumId w:val="30"/>
  </w:num>
  <w:num w:numId="16">
    <w:abstractNumId w:val="6"/>
  </w:num>
  <w:num w:numId="17">
    <w:abstractNumId w:val="7"/>
  </w:num>
  <w:num w:numId="18">
    <w:abstractNumId w:val="14"/>
  </w:num>
  <w:num w:numId="19">
    <w:abstractNumId w:val="5"/>
  </w:num>
  <w:num w:numId="20">
    <w:abstractNumId w:val="25"/>
  </w:num>
  <w:num w:numId="21">
    <w:abstractNumId w:val="8"/>
  </w:num>
  <w:num w:numId="22">
    <w:abstractNumId w:val="29"/>
  </w:num>
  <w:num w:numId="23">
    <w:abstractNumId w:val="11"/>
  </w:num>
  <w:num w:numId="24">
    <w:abstractNumId w:val="24"/>
  </w:num>
  <w:num w:numId="25">
    <w:abstractNumId w:val="28"/>
  </w:num>
  <w:num w:numId="26">
    <w:abstractNumId w:val="18"/>
  </w:num>
  <w:num w:numId="27">
    <w:abstractNumId w:val="44"/>
  </w:num>
  <w:num w:numId="28">
    <w:abstractNumId w:val="13"/>
  </w:num>
  <w:num w:numId="29">
    <w:abstractNumId w:val="27"/>
  </w:num>
  <w:num w:numId="30">
    <w:abstractNumId w:val="19"/>
  </w:num>
  <w:num w:numId="31">
    <w:abstractNumId w:val="1"/>
  </w:num>
  <w:num w:numId="32">
    <w:abstractNumId w:val="37"/>
  </w:num>
  <w:num w:numId="33">
    <w:abstractNumId w:val="17"/>
  </w:num>
  <w:num w:numId="34">
    <w:abstractNumId w:val="15"/>
  </w:num>
  <w:num w:numId="35">
    <w:abstractNumId w:val="9"/>
  </w:num>
  <w:num w:numId="36">
    <w:abstractNumId w:val="21"/>
  </w:num>
  <w:num w:numId="37">
    <w:abstractNumId w:val="33"/>
  </w:num>
  <w:num w:numId="38">
    <w:abstractNumId w:val="42"/>
  </w:num>
  <w:num w:numId="39">
    <w:abstractNumId w:val="43"/>
  </w:num>
  <w:num w:numId="40">
    <w:abstractNumId w:val="26"/>
  </w:num>
  <w:num w:numId="41">
    <w:abstractNumId w:val="12"/>
  </w:num>
  <w:num w:numId="42">
    <w:abstractNumId w:val="23"/>
  </w:num>
  <w:num w:numId="43">
    <w:abstractNumId w:val="36"/>
  </w:num>
  <w:num w:numId="44">
    <w:abstractNumId w:val="41"/>
  </w:num>
  <w:num w:numId="45">
    <w:abstractNumId w:val="22"/>
  </w:num>
  <w:num w:numId="46">
    <w:abstractNumId w:val="27"/>
  </w:num>
  <w:num w:numId="47">
    <w:abstractNumId w:val="27"/>
  </w:num>
  <w:num w:numId="4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32D4FF93"/>
    <w:rsid w:val="00035EF3"/>
    <w:rsid w:val="000438DF"/>
    <w:rsid w:val="0006508D"/>
    <w:rsid w:val="00072397"/>
    <w:rsid w:val="00083813"/>
    <w:rsid w:val="000B3927"/>
    <w:rsid w:val="000B6616"/>
    <w:rsid w:val="000D232E"/>
    <w:rsid w:val="000D547F"/>
    <w:rsid w:val="000F5055"/>
    <w:rsid w:val="00104C08"/>
    <w:rsid w:val="00121133"/>
    <w:rsid w:val="00134754"/>
    <w:rsid w:val="00136C64"/>
    <w:rsid w:val="001400C9"/>
    <w:rsid w:val="00142630"/>
    <w:rsid w:val="001511D2"/>
    <w:rsid w:val="001546E7"/>
    <w:rsid w:val="00160AD2"/>
    <w:rsid w:val="00171BE3"/>
    <w:rsid w:val="00176CC7"/>
    <w:rsid w:val="001834E4"/>
    <w:rsid w:val="00186A57"/>
    <w:rsid w:val="001A4771"/>
    <w:rsid w:val="001B1524"/>
    <w:rsid w:val="001B3D87"/>
    <w:rsid w:val="001C0271"/>
    <w:rsid w:val="001C5F11"/>
    <w:rsid w:val="001D2CC0"/>
    <w:rsid w:val="001D7801"/>
    <w:rsid w:val="001E02D3"/>
    <w:rsid w:val="001E12AC"/>
    <w:rsid w:val="001E53BD"/>
    <w:rsid w:val="001F3342"/>
    <w:rsid w:val="001F5644"/>
    <w:rsid w:val="001F72BE"/>
    <w:rsid w:val="0020041A"/>
    <w:rsid w:val="002202E9"/>
    <w:rsid w:val="002417A1"/>
    <w:rsid w:val="00242B70"/>
    <w:rsid w:val="002465FC"/>
    <w:rsid w:val="002472DF"/>
    <w:rsid w:val="00281A94"/>
    <w:rsid w:val="00287F4D"/>
    <w:rsid w:val="002925BE"/>
    <w:rsid w:val="00295BCE"/>
    <w:rsid w:val="002B1E94"/>
    <w:rsid w:val="002C0730"/>
    <w:rsid w:val="002D22BA"/>
    <w:rsid w:val="002F7F0F"/>
    <w:rsid w:val="00302922"/>
    <w:rsid w:val="00302FC4"/>
    <w:rsid w:val="00304976"/>
    <w:rsid w:val="003320E0"/>
    <w:rsid w:val="00342CD1"/>
    <w:rsid w:val="00350064"/>
    <w:rsid w:val="003576D0"/>
    <w:rsid w:val="0036426E"/>
    <w:rsid w:val="003730F5"/>
    <w:rsid w:val="00374CAD"/>
    <w:rsid w:val="00376C46"/>
    <w:rsid w:val="00392E04"/>
    <w:rsid w:val="00396D09"/>
    <w:rsid w:val="00397DEB"/>
    <w:rsid w:val="003C77D0"/>
    <w:rsid w:val="003D1D43"/>
    <w:rsid w:val="003F0B07"/>
    <w:rsid w:val="00405F97"/>
    <w:rsid w:val="00413F8F"/>
    <w:rsid w:val="00432C69"/>
    <w:rsid w:val="004341ED"/>
    <w:rsid w:val="0044497A"/>
    <w:rsid w:val="00444EB0"/>
    <w:rsid w:val="00445DAE"/>
    <w:rsid w:val="0044728C"/>
    <w:rsid w:val="00451F77"/>
    <w:rsid w:val="00456CAE"/>
    <w:rsid w:val="00476860"/>
    <w:rsid w:val="00492A7B"/>
    <w:rsid w:val="004A0A5D"/>
    <w:rsid w:val="004B0932"/>
    <w:rsid w:val="004B1277"/>
    <w:rsid w:val="004C431E"/>
    <w:rsid w:val="004E093A"/>
    <w:rsid w:val="004E6AAE"/>
    <w:rsid w:val="004E7C15"/>
    <w:rsid w:val="005056F4"/>
    <w:rsid w:val="00515309"/>
    <w:rsid w:val="00530B59"/>
    <w:rsid w:val="00533014"/>
    <w:rsid w:val="005336CE"/>
    <w:rsid w:val="005513D8"/>
    <w:rsid w:val="005562F1"/>
    <w:rsid w:val="00557D85"/>
    <w:rsid w:val="00575C9C"/>
    <w:rsid w:val="00581FB5"/>
    <w:rsid w:val="0058220C"/>
    <w:rsid w:val="005B62CD"/>
    <w:rsid w:val="005E21C9"/>
    <w:rsid w:val="005E3F5E"/>
    <w:rsid w:val="005F18A9"/>
    <w:rsid w:val="005F5CC2"/>
    <w:rsid w:val="005F6277"/>
    <w:rsid w:val="00604985"/>
    <w:rsid w:val="006233D7"/>
    <w:rsid w:val="00644B10"/>
    <w:rsid w:val="00650744"/>
    <w:rsid w:val="006529E8"/>
    <w:rsid w:val="006548DD"/>
    <w:rsid w:val="006628CE"/>
    <w:rsid w:val="00663D27"/>
    <w:rsid w:val="00673DF9"/>
    <w:rsid w:val="00676B9F"/>
    <w:rsid w:val="00691E7A"/>
    <w:rsid w:val="006958E2"/>
    <w:rsid w:val="006A1AD9"/>
    <w:rsid w:val="006A43C1"/>
    <w:rsid w:val="006A6DF3"/>
    <w:rsid w:val="006C1BC4"/>
    <w:rsid w:val="006C35A1"/>
    <w:rsid w:val="006F6C8D"/>
    <w:rsid w:val="006F713D"/>
    <w:rsid w:val="00714291"/>
    <w:rsid w:val="00714947"/>
    <w:rsid w:val="00725E26"/>
    <w:rsid w:val="0072616B"/>
    <w:rsid w:val="00734D18"/>
    <w:rsid w:val="007520B7"/>
    <w:rsid w:val="00753660"/>
    <w:rsid w:val="007559E8"/>
    <w:rsid w:val="0075682F"/>
    <w:rsid w:val="00790A2E"/>
    <w:rsid w:val="007917ED"/>
    <w:rsid w:val="0079195F"/>
    <w:rsid w:val="00794E51"/>
    <w:rsid w:val="007964E3"/>
    <w:rsid w:val="007A14D7"/>
    <w:rsid w:val="007A4C21"/>
    <w:rsid w:val="007B3F15"/>
    <w:rsid w:val="007B4EA9"/>
    <w:rsid w:val="007B5EC7"/>
    <w:rsid w:val="007B6E09"/>
    <w:rsid w:val="007C283A"/>
    <w:rsid w:val="007C6529"/>
    <w:rsid w:val="007D3007"/>
    <w:rsid w:val="007E234E"/>
    <w:rsid w:val="007F1778"/>
    <w:rsid w:val="007F1D16"/>
    <w:rsid w:val="007F27D5"/>
    <w:rsid w:val="008012FF"/>
    <w:rsid w:val="00801932"/>
    <w:rsid w:val="0081207D"/>
    <w:rsid w:val="008151C2"/>
    <w:rsid w:val="00823749"/>
    <w:rsid w:val="00824F07"/>
    <w:rsid w:val="008327AC"/>
    <w:rsid w:val="00852729"/>
    <w:rsid w:val="0085750C"/>
    <w:rsid w:val="00857550"/>
    <w:rsid w:val="008724B5"/>
    <w:rsid w:val="00876256"/>
    <w:rsid w:val="00881FEC"/>
    <w:rsid w:val="00883A2C"/>
    <w:rsid w:val="008A3381"/>
    <w:rsid w:val="008B2899"/>
    <w:rsid w:val="008B6783"/>
    <w:rsid w:val="008C4798"/>
    <w:rsid w:val="008D115B"/>
    <w:rsid w:val="008E1CD0"/>
    <w:rsid w:val="008E7B2E"/>
    <w:rsid w:val="008F1664"/>
    <w:rsid w:val="00904707"/>
    <w:rsid w:val="00926FD8"/>
    <w:rsid w:val="009327D4"/>
    <w:rsid w:val="00946584"/>
    <w:rsid w:val="00946587"/>
    <w:rsid w:val="00951EE4"/>
    <w:rsid w:val="00953F82"/>
    <w:rsid w:val="009601A8"/>
    <w:rsid w:val="0097039A"/>
    <w:rsid w:val="00972538"/>
    <w:rsid w:val="00976C76"/>
    <w:rsid w:val="00981E13"/>
    <w:rsid w:val="009841A8"/>
    <w:rsid w:val="00993627"/>
    <w:rsid w:val="00997ABF"/>
    <w:rsid w:val="009A3B43"/>
    <w:rsid w:val="009A5193"/>
    <w:rsid w:val="009B39AD"/>
    <w:rsid w:val="00A00777"/>
    <w:rsid w:val="00A060C6"/>
    <w:rsid w:val="00A10DE1"/>
    <w:rsid w:val="00A13CFF"/>
    <w:rsid w:val="00A15AC9"/>
    <w:rsid w:val="00A3281D"/>
    <w:rsid w:val="00A3298C"/>
    <w:rsid w:val="00A376C7"/>
    <w:rsid w:val="00A37CFC"/>
    <w:rsid w:val="00A50286"/>
    <w:rsid w:val="00A524EE"/>
    <w:rsid w:val="00A5422F"/>
    <w:rsid w:val="00A57371"/>
    <w:rsid w:val="00A661DD"/>
    <w:rsid w:val="00A709A4"/>
    <w:rsid w:val="00A87A22"/>
    <w:rsid w:val="00A93288"/>
    <w:rsid w:val="00AA0045"/>
    <w:rsid w:val="00AA551D"/>
    <w:rsid w:val="00AC035C"/>
    <w:rsid w:val="00AD7B7E"/>
    <w:rsid w:val="00AE3B85"/>
    <w:rsid w:val="00AE5D1A"/>
    <w:rsid w:val="00AE7A90"/>
    <w:rsid w:val="00AF20A4"/>
    <w:rsid w:val="00AF53E5"/>
    <w:rsid w:val="00B01A1B"/>
    <w:rsid w:val="00B230BF"/>
    <w:rsid w:val="00B533F2"/>
    <w:rsid w:val="00B54D27"/>
    <w:rsid w:val="00B60AF1"/>
    <w:rsid w:val="00B628DD"/>
    <w:rsid w:val="00B72443"/>
    <w:rsid w:val="00B83956"/>
    <w:rsid w:val="00B85728"/>
    <w:rsid w:val="00BA09FA"/>
    <w:rsid w:val="00BB26A9"/>
    <w:rsid w:val="00BE045D"/>
    <w:rsid w:val="00BE1542"/>
    <w:rsid w:val="00BE41D5"/>
    <w:rsid w:val="00BE4A69"/>
    <w:rsid w:val="00C32D36"/>
    <w:rsid w:val="00C60D6B"/>
    <w:rsid w:val="00C6442A"/>
    <w:rsid w:val="00C64C2C"/>
    <w:rsid w:val="00C746CC"/>
    <w:rsid w:val="00C97783"/>
    <w:rsid w:val="00CB79DE"/>
    <w:rsid w:val="00CC7C24"/>
    <w:rsid w:val="00CD29CD"/>
    <w:rsid w:val="00CD3B1A"/>
    <w:rsid w:val="00CD6E95"/>
    <w:rsid w:val="00CE6556"/>
    <w:rsid w:val="00CF0BDF"/>
    <w:rsid w:val="00CF354F"/>
    <w:rsid w:val="00D102A6"/>
    <w:rsid w:val="00D21171"/>
    <w:rsid w:val="00D644A2"/>
    <w:rsid w:val="00D7029C"/>
    <w:rsid w:val="00D70A00"/>
    <w:rsid w:val="00D71BD4"/>
    <w:rsid w:val="00D804BB"/>
    <w:rsid w:val="00D869FF"/>
    <w:rsid w:val="00DA42FC"/>
    <w:rsid w:val="00DB198B"/>
    <w:rsid w:val="00DC05DB"/>
    <w:rsid w:val="00DC4122"/>
    <w:rsid w:val="00DD66E8"/>
    <w:rsid w:val="00DE76EA"/>
    <w:rsid w:val="00E157CC"/>
    <w:rsid w:val="00E2729B"/>
    <w:rsid w:val="00E30141"/>
    <w:rsid w:val="00E416EA"/>
    <w:rsid w:val="00E57C68"/>
    <w:rsid w:val="00E650DE"/>
    <w:rsid w:val="00E66007"/>
    <w:rsid w:val="00E90518"/>
    <w:rsid w:val="00EA1D80"/>
    <w:rsid w:val="00EA653A"/>
    <w:rsid w:val="00EB3F22"/>
    <w:rsid w:val="00EC2BE4"/>
    <w:rsid w:val="00EF14BE"/>
    <w:rsid w:val="00F0006A"/>
    <w:rsid w:val="00F02030"/>
    <w:rsid w:val="00F04137"/>
    <w:rsid w:val="00F07A1B"/>
    <w:rsid w:val="00F13CF7"/>
    <w:rsid w:val="00F24212"/>
    <w:rsid w:val="00F318E8"/>
    <w:rsid w:val="00F478EF"/>
    <w:rsid w:val="00F502C0"/>
    <w:rsid w:val="00F5480D"/>
    <w:rsid w:val="00F55317"/>
    <w:rsid w:val="00F721FB"/>
    <w:rsid w:val="00F739AE"/>
    <w:rsid w:val="00FA6C7D"/>
    <w:rsid w:val="00FB09EB"/>
    <w:rsid w:val="00FB1602"/>
    <w:rsid w:val="00FB51DD"/>
    <w:rsid w:val="00FB6BAE"/>
    <w:rsid w:val="00FC51DE"/>
    <w:rsid w:val="00FD18DC"/>
    <w:rsid w:val="06CD86CE"/>
    <w:rsid w:val="0D49B20A"/>
    <w:rsid w:val="1383AD57"/>
    <w:rsid w:val="24A8918B"/>
    <w:rsid w:val="32D4FF93"/>
    <w:rsid w:val="3539FB50"/>
    <w:rsid w:val="382F1390"/>
    <w:rsid w:val="46D2613B"/>
    <w:rsid w:val="5253D204"/>
    <w:rsid w:val="5B8A73AD"/>
    <w:rsid w:val="645B0B00"/>
    <w:rsid w:val="675F5F18"/>
    <w:rsid w:val="6C44D136"/>
    <w:rsid w:val="7298AC98"/>
  </w:rsids>
  <m:mathPr>
    <m:mathFont m:val="Cambria Math"/>
    <m:brkBin m:val="before"/>
    <m:brkBinSub m:val="--"/>
    <m:smallFrac/>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1AE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UY" w:eastAsia="es-UY"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925BE"/>
    <w:rPr>
      <w:sz w:val="24"/>
      <w:szCs w:val="24"/>
      <w:lang w:val="en-US" w:eastAsia="en-US"/>
    </w:rPr>
  </w:style>
  <w:style w:type="paragraph" w:styleId="Ttulo1">
    <w:name w:val="heading 1"/>
    <w:basedOn w:val="Normal"/>
    <w:link w:val="Ttulo1Car"/>
    <w:uiPriority w:val="9"/>
    <w:qFormat/>
    <w:rsid w:val="001C0271"/>
    <w:pPr>
      <w:numPr>
        <w:numId w:val="28"/>
      </w:numPr>
      <w:pBdr>
        <w:top w:val="none" w:sz="0" w:space="0" w:color="auto"/>
        <w:left w:val="none" w:sz="0" w:space="0" w:color="auto"/>
        <w:bottom w:val="none" w:sz="0" w:space="0" w:color="auto"/>
        <w:right w:val="none" w:sz="0" w:space="0" w:color="auto"/>
        <w:between w:val="none" w:sz="0" w:space="0" w:color="auto"/>
        <w:bar w:val="none" w:sz="0" w:color="auto"/>
      </w:pBdr>
      <w:spacing w:before="120" w:beforeAutospacing="1" w:after="120" w:afterAutospacing="1"/>
      <w:outlineLvl w:val="0"/>
    </w:pPr>
    <w:rPr>
      <w:rFonts w:ascii="Verdana" w:hAnsi="Verdana"/>
      <w:b/>
      <w:kern w:val="36"/>
      <w:sz w:val="22"/>
      <w:szCs w:val="20"/>
      <w:bdr w:val="none" w:sz="0" w:space="0" w:color="auto"/>
      <w:lang w:val="es-UY" w:eastAsia="es-UY"/>
    </w:rPr>
  </w:style>
  <w:style w:type="paragraph" w:styleId="Ttulo2">
    <w:name w:val="heading 2"/>
    <w:basedOn w:val="Normal"/>
    <w:next w:val="Normal"/>
    <w:link w:val="Ttulo2Car"/>
    <w:uiPriority w:val="9"/>
    <w:unhideWhenUsed/>
    <w:qFormat/>
    <w:rsid w:val="00A37CFC"/>
    <w:pPr>
      <w:keepNext/>
      <w:keepLines/>
      <w:numPr>
        <w:ilvl w:val="1"/>
        <w:numId w:val="29"/>
      </w:numPr>
      <w:spacing w:before="160" w:after="120"/>
      <w:outlineLvl w:val="1"/>
    </w:pPr>
    <w:rPr>
      <w:rFonts w:ascii="Verdana" w:eastAsiaTheme="majorEastAsia" w:hAnsi="Verdana" w:cstheme="majorBidi"/>
      <w:b/>
      <w:bCs/>
      <w:color w:val="000000" w:themeColor="text1"/>
      <w:sz w:val="20"/>
      <w:szCs w:val="26"/>
    </w:rPr>
  </w:style>
  <w:style w:type="paragraph" w:styleId="Ttulo3">
    <w:name w:val="heading 3"/>
    <w:basedOn w:val="Normal"/>
    <w:next w:val="Normal"/>
    <w:link w:val="Ttulo3Car"/>
    <w:uiPriority w:val="9"/>
    <w:unhideWhenUsed/>
    <w:qFormat/>
    <w:rsid w:val="00A37CFC"/>
    <w:pPr>
      <w:keepNext/>
      <w:keepLines/>
      <w:numPr>
        <w:ilvl w:val="2"/>
        <w:numId w:val="29"/>
      </w:numPr>
      <w:spacing w:before="160" w:after="120"/>
      <w:outlineLvl w:val="2"/>
    </w:pPr>
    <w:rPr>
      <w:rFonts w:ascii="Verdana" w:eastAsiaTheme="majorEastAsia" w:hAnsi="Verdana" w:cstheme="majorBidi"/>
      <w:b/>
      <w:bCs/>
      <w:color w:val="000000" w:themeColor="text1"/>
      <w:sz w:val="20"/>
    </w:rPr>
  </w:style>
  <w:style w:type="paragraph" w:styleId="Ttulo4">
    <w:name w:val="heading 4"/>
    <w:basedOn w:val="Normal"/>
    <w:next w:val="Normal"/>
    <w:link w:val="Ttulo4Car"/>
    <w:uiPriority w:val="9"/>
    <w:unhideWhenUsed/>
    <w:qFormat/>
    <w:rsid w:val="00A37CFC"/>
    <w:pPr>
      <w:keepNext/>
      <w:keepLines/>
      <w:numPr>
        <w:ilvl w:val="3"/>
        <w:numId w:val="29"/>
      </w:numPr>
      <w:spacing w:before="160" w:after="120"/>
      <w:ind w:left="2064"/>
      <w:outlineLvl w:val="3"/>
    </w:pPr>
    <w:rPr>
      <w:rFonts w:ascii="Verdana" w:eastAsiaTheme="majorEastAsia" w:hAnsi="Verdana" w:cstheme="majorBidi"/>
      <w:i/>
      <w:iCs/>
      <w:color w:val="000000" w:themeColor="text1"/>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sid w:val="002925BE"/>
    <w:rPr>
      <w:u w:val="single"/>
    </w:rPr>
  </w:style>
  <w:style w:type="table" w:customStyle="1" w:styleId="TableNormal1">
    <w:name w:val="Table Normal1"/>
    <w:rsid w:val="002925BE"/>
    <w:tblPr>
      <w:tblInd w:w="0" w:type="dxa"/>
      <w:tblCellMar>
        <w:top w:w="0" w:type="dxa"/>
        <w:left w:w="0" w:type="dxa"/>
        <w:bottom w:w="0" w:type="dxa"/>
        <w:right w:w="0" w:type="dxa"/>
      </w:tblCellMar>
    </w:tblPr>
  </w:style>
  <w:style w:type="paragraph" w:customStyle="1" w:styleId="Cabeceraypie">
    <w:name w:val="Cabecera y pie"/>
    <w:rsid w:val="002925BE"/>
    <w:pPr>
      <w:tabs>
        <w:tab w:val="right" w:pos="9020"/>
      </w:tabs>
    </w:pPr>
    <w:rPr>
      <w:rFonts w:ascii="Helvetica" w:hAnsi="Helvetica" w:cs="Arial Unicode MS"/>
      <w:color w:val="000000"/>
      <w:sz w:val="24"/>
      <w:szCs w:val="24"/>
    </w:rPr>
  </w:style>
  <w:style w:type="paragraph" w:styleId="Piedepgina">
    <w:name w:val="footer"/>
    <w:rsid w:val="002925BE"/>
    <w:pPr>
      <w:pBdr>
        <w:top w:val="single" w:sz="4" w:space="0" w:color="000000"/>
      </w:pBdr>
      <w:tabs>
        <w:tab w:val="center" w:pos="4252"/>
        <w:tab w:val="right" w:pos="8504"/>
      </w:tabs>
    </w:pPr>
    <w:rPr>
      <w:rFonts w:ascii="Verdana" w:hAnsi="Verdana" w:cs="Arial Unicode MS"/>
      <w:color w:val="000000"/>
      <w:sz w:val="16"/>
      <w:szCs w:val="16"/>
      <w:u w:color="000000"/>
      <w:lang w:val="es-ES_tradnl"/>
    </w:rPr>
  </w:style>
  <w:style w:type="paragraph" w:customStyle="1" w:styleId="MTtulo1">
    <w:name w:val="MTítulo1"/>
    <w:rsid w:val="002925BE"/>
    <w:pPr>
      <w:spacing w:before="120" w:after="120"/>
      <w:jc w:val="center"/>
      <w:outlineLvl w:val="3"/>
    </w:pPr>
    <w:rPr>
      <w:rFonts w:ascii="Verdana" w:hAnsi="Verdana" w:cs="Arial Unicode MS"/>
      <w:b/>
      <w:bCs/>
      <w:color w:val="000000"/>
      <w:sz w:val="36"/>
      <w:szCs w:val="36"/>
      <w:u w:color="000000"/>
      <w:lang w:val="es-ES_tradnl"/>
    </w:rPr>
  </w:style>
  <w:style w:type="paragraph" w:customStyle="1" w:styleId="MNormal">
    <w:name w:val="MNormal"/>
    <w:rsid w:val="002925BE"/>
    <w:pPr>
      <w:spacing w:after="60"/>
    </w:pPr>
    <w:rPr>
      <w:rFonts w:ascii="Verdana" w:eastAsia="Verdana" w:hAnsi="Verdana" w:cs="Verdana"/>
      <w:color w:val="000000"/>
      <w:u w:color="000000"/>
      <w:lang w:val="es-ES_tradnl"/>
    </w:rPr>
  </w:style>
  <w:style w:type="paragraph" w:customStyle="1" w:styleId="MTemaNormal">
    <w:name w:val="MTemaNormal"/>
    <w:rsid w:val="002925BE"/>
    <w:pPr>
      <w:spacing w:after="60"/>
      <w:ind w:left="567"/>
    </w:pPr>
    <w:rPr>
      <w:rFonts w:ascii="Verdana" w:eastAsia="Verdana" w:hAnsi="Verdana" w:cs="Verdana"/>
      <w:color w:val="000000"/>
      <w:u w:color="000000"/>
      <w:lang w:val="es-ES_tradnl"/>
    </w:rPr>
  </w:style>
  <w:style w:type="character" w:styleId="Nmerodepgina">
    <w:name w:val="page number"/>
    <w:rsid w:val="002925BE"/>
    <w:rPr>
      <w:lang w:val="es-ES_tradnl"/>
    </w:rPr>
  </w:style>
  <w:style w:type="paragraph" w:styleId="TDC1">
    <w:name w:val="toc 1"/>
    <w:uiPriority w:val="39"/>
    <w:rsid w:val="002925BE"/>
    <w:pPr>
      <w:spacing w:before="120"/>
    </w:pPr>
    <w:rPr>
      <w:rFonts w:asciiTheme="minorHAnsi" w:hAnsiTheme="minorHAnsi"/>
      <w:b/>
      <w:bCs/>
      <w:sz w:val="24"/>
      <w:szCs w:val="24"/>
      <w:lang w:val="en-US" w:eastAsia="en-US"/>
    </w:rPr>
  </w:style>
  <w:style w:type="paragraph" w:customStyle="1" w:styleId="MTema1">
    <w:name w:val="MTema1"/>
    <w:next w:val="MNormal"/>
    <w:rsid w:val="002925BE"/>
    <w:pPr>
      <w:tabs>
        <w:tab w:val="left" w:pos="432"/>
        <w:tab w:val="left" w:pos="567"/>
        <w:tab w:val="left" w:pos="1080"/>
        <w:tab w:val="left" w:pos="1440"/>
      </w:tabs>
      <w:spacing w:before="120" w:after="120"/>
      <w:ind w:left="135" w:hanging="135"/>
      <w:outlineLvl w:val="0"/>
    </w:pPr>
    <w:rPr>
      <w:rFonts w:ascii="Verdana" w:eastAsia="Verdana" w:hAnsi="Verdana" w:cs="Verdana"/>
      <w:b/>
      <w:bCs/>
      <w:color w:val="000000"/>
      <w:sz w:val="22"/>
      <w:szCs w:val="22"/>
      <w:u w:color="000000"/>
      <w:lang w:val="es-ES_tradnl"/>
    </w:rPr>
  </w:style>
  <w:style w:type="paragraph" w:styleId="TDC2">
    <w:name w:val="toc 2"/>
    <w:uiPriority w:val="39"/>
    <w:rsid w:val="002925BE"/>
    <w:pPr>
      <w:ind w:left="240"/>
    </w:pPr>
    <w:rPr>
      <w:rFonts w:asciiTheme="minorHAnsi" w:hAnsiTheme="minorHAnsi"/>
      <w:b/>
      <w:bCs/>
      <w:sz w:val="22"/>
      <w:szCs w:val="22"/>
      <w:lang w:val="en-US" w:eastAsia="en-US"/>
    </w:rPr>
  </w:style>
  <w:style w:type="paragraph" w:customStyle="1" w:styleId="MTema2">
    <w:name w:val="MTema2"/>
    <w:next w:val="MNormal"/>
    <w:rsid w:val="002925BE"/>
    <w:pPr>
      <w:tabs>
        <w:tab w:val="left" w:pos="1304"/>
      </w:tabs>
      <w:spacing w:before="120" w:after="120"/>
      <w:outlineLvl w:val="1"/>
    </w:pPr>
    <w:rPr>
      <w:rFonts w:ascii="Verdana" w:eastAsia="Verdana" w:hAnsi="Verdana" w:cs="Verdana"/>
      <w:b/>
      <w:bCs/>
      <w:color w:val="000000"/>
      <w:u w:color="000000"/>
      <w:lang w:val="es-ES_tradnl"/>
    </w:rPr>
  </w:style>
  <w:style w:type="paragraph" w:styleId="TDC3">
    <w:name w:val="toc 3"/>
    <w:uiPriority w:val="39"/>
    <w:rsid w:val="002925BE"/>
    <w:pPr>
      <w:ind w:left="480"/>
    </w:pPr>
    <w:rPr>
      <w:rFonts w:asciiTheme="minorHAnsi" w:hAnsiTheme="minorHAnsi"/>
      <w:sz w:val="22"/>
      <w:szCs w:val="22"/>
      <w:lang w:val="en-US" w:eastAsia="en-US"/>
    </w:rPr>
  </w:style>
  <w:style w:type="paragraph" w:customStyle="1" w:styleId="MTema3">
    <w:name w:val="MTema3"/>
    <w:next w:val="MTemaNormal"/>
    <w:rsid w:val="002925BE"/>
    <w:pPr>
      <w:tabs>
        <w:tab w:val="left" w:pos="851"/>
        <w:tab w:val="left" w:pos="1304"/>
      </w:tabs>
      <w:spacing w:before="120" w:after="120"/>
      <w:outlineLvl w:val="2"/>
    </w:pPr>
    <w:rPr>
      <w:rFonts w:ascii="Verdana" w:eastAsia="Verdana" w:hAnsi="Verdana" w:cs="Verdana"/>
      <w:b/>
      <w:bCs/>
      <w:color w:val="000000"/>
      <w:u w:color="000000"/>
      <w:lang w:val="es-ES_tradnl"/>
    </w:rPr>
  </w:style>
  <w:style w:type="paragraph" w:styleId="TDC4">
    <w:name w:val="toc 4"/>
    <w:uiPriority w:val="39"/>
    <w:rsid w:val="002925BE"/>
    <w:pPr>
      <w:ind w:left="720"/>
    </w:pPr>
    <w:rPr>
      <w:rFonts w:asciiTheme="minorHAnsi" w:hAnsiTheme="minorHAnsi"/>
      <w:lang w:val="en-US" w:eastAsia="en-US"/>
    </w:rPr>
  </w:style>
  <w:style w:type="numbering" w:customStyle="1" w:styleId="Estiloimportado2">
    <w:name w:val="Estilo importado 2"/>
    <w:rsid w:val="002925BE"/>
    <w:pPr>
      <w:numPr>
        <w:numId w:val="24"/>
      </w:numPr>
    </w:pPr>
  </w:style>
  <w:style w:type="numbering" w:customStyle="1" w:styleId="Estiloimportado4">
    <w:name w:val="Estilo importado 4"/>
    <w:rsid w:val="002925BE"/>
    <w:pPr>
      <w:numPr>
        <w:numId w:val="25"/>
      </w:numPr>
    </w:pPr>
  </w:style>
  <w:style w:type="numbering" w:customStyle="1" w:styleId="Estiloimportado5">
    <w:name w:val="Estilo importado 5"/>
    <w:rsid w:val="002925BE"/>
    <w:pPr>
      <w:numPr>
        <w:numId w:val="27"/>
      </w:numPr>
    </w:pPr>
  </w:style>
  <w:style w:type="character" w:customStyle="1" w:styleId="Ttulo1Car">
    <w:name w:val="Título 1 Car"/>
    <w:basedOn w:val="Fuentedeprrafopredeter"/>
    <w:link w:val="Ttulo1"/>
    <w:uiPriority w:val="9"/>
    <w:rsid w:val="001C0271"/>
    <w:rPr>
      <w:rFonts w:ascii="Verdana" w:hAnsi="Verdana"/>
      <w:b/>
      <w:kern w:val="36"/>
      <w:sz w:val="22"/>
      <w:bdr w:val="none" w:sz="0" w:space="0" w:color="auto"/>
    </w:rPr>
  </w:style>
  <w:style w:type="paragraph" w:styleId="Encabezado">
    <w:name w:val="header"/>
    <w:basedOn w:val="Normal"/>
    <w:link w:val="EncabezadoCar"/>
    <w:uiPriority w:val="99"/>
    <w:unhideWhenUsed/>
    <w:rsid w:val="0044728C"/>
    <w:pPr>
      <w:tabs>
        <w:tab w:val="center" w:pos="4680"/>
        <w:tab w:val="right" w:pos="9360"/>
      </w:tabs>
    </w:pPr>
  </w:style>
  <w:style w:type="character" w:customStyle="1" w:styleId="EncabezadoCar">
    <w:name w:val="Encabezado Car"/>
    <w:basedOn w:val="Fuentedeprrafopredeter"/>
    <w:link w:val="Encabezado"/>
    <w:uiPriority w:val="99"/>
    <w:rsid w:val="0044728C"/>
    <w:rPr>
      <w:sz w:val="24"/>
      <w:szCs w:val="24"/>
      <w:lang w:val="en-US" w:eastAsia="en-US"/>
    </w:rPr>
  </w:style>
  <w:style w:type="paragraph" w:styleId="Subttulo">
    <w:name w:val="Subtitle"/>
    <w:basedOn w:val="Normal"/>
    <w:next w:val="Normal"/>
    <w:link w:val="SubttuloCar"/>
    <w:uiPriority w:val="11"/>
    <w:qFormat/>
    <w:rsid w:val="001834E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uiPriority w:val="11"/>
    <w:rsid w:val="001834E4"/>
    <w:rPr>
      <w:rFonts w:asciiTheme="minorHAnsi" w:eastAsiaTheme="minorEastAsia" w:hAnsiTheme="minorHAnsi" w:cstheme="minorBidi"/>
      <w:color w:val="5A5A5A" w:themeColor="text1" w:themeTint="A5"/>
      <w:spacing w:val="15"/>
      <w:sz w:val="22"/>
      <w:szCs w:val="22"/>
      <w:lang w:val="en-US" w:eastAsia="en-US"/>
    </w:rPr>
  </w:style>
  <w:style w:type="table" w:customStyle="1" w:styleId="TableNormal2">
    <w:name w:val="Table Normal2"/>
    <w:rsid w:val="001C0271"/>
    <w:rPr>
      <w:lang w:val="es-ES_tradnl" w:eastAsia="es-ES_tradnl"/>
    </w:rPr>
    <w:tblPr>
      <w:tblInd w:w="0" w:type="dxa"/>
      <w:tblCellMar>
        <w:top w:w="0" w:type="dxa"/>
        <w:left w:w="0" w:type="dxa"/>
        <w:bottom w:w="0" w:type="dxa"/>
        <w:right w:w="0" w:type="dxa"/>
      </w:tblCellMar>
    </w:tblPr>
  </w:style>
  <w:style w:type="character" w:customStyle="1" w:styleId="Ttulo2Car">
    <w:name w:val="Título 2 Car"/>
    <w:basedOn w:val="Fuentedeprrafopredeter"/>
    <w:link w:val="Ttulo2"/>
    <w:uiPriority w:val="9"/>
    <w:rsid w:val="00A37CFC"/>
    <w:rPr>
      <w:rFonts w:ascii="Verdana" w:eastAsiaTheme="majorEastAsia" w:hAnsi="Verdana" w:cstheme="majorBidi"/>
      <w:b/>
      <w:bCs/>
      <w:color w:val="000000" w:themeColor="text1"/>
      <w:szCs w:val="26"/>
      <w:lang w:val="en-US" w:eastAsia="en-US"/>
    </w:rPr>
  </w:style>
  <w:style w:type="character" w:customStyle="1" w:styleId="Ttulo3Car">
    <w:name w:val="Título 3 Car"/>
    <w:basedOn w:val="Fuentedeprrafopredeter"/>
    <w:link w:val="Ttulo3"/>
    <w:uiPriority w:val="9"/>
    <w:rsid w:val="00A37CFC"/>
    <w:rPr>
      <w:rFonts w:ascii="Verdana" w:eastAsiaTheme="majorEastAsia" w:hAnsi="Verdana" w:cstheme="majorBidi"/>
      <w:b/>
      <w:bCs/>
      <w:color w:val="000000" w:themeColor="text1"/>
      <w:szCs w:val="24"/>
      <w:lang w:val="en-US" w:eastAsia="en-US"/>
    </w:rPr>
  </w:style>
  <w:style w:type="character" w:customStyle="1" w:styleId="Ttulo4Car">
    <w:name w:val="Título 4 Car"/>
    <w:basedOn w:val="Fuentedeprrafopredeter"/>
    <w:link w:val="Ttulo4"/>
    <w:uiPriority w:val="9"/>
    <w:rsid w:val="00A37CFC"/>
    <w:rPr>
      <w:rFonts w:ascii="Verdana" w:eastAsiaTheme="majorEastAsia" w:hAnsi="Verdana" w:cstheme="majorBidi"/>
      <w:i/>
      <w:iCs/>
      <w:color w:val="000000" w:themeColor="text1"/>
      <w:szCs w:val="24"/>
      <w:lang w:val="en-US" w:eastAsia="en-US"/>
    </w:rPr>
  </w:style>
  <w:style w:type="paragraph" w:styleId="Prrafodelista">
    <w:name w:val="List Paragraph"/>
    <w:basedOn w:val="Normal"/>
    <w:uiPriority w:val="34"/>
    <w:qFormat/>
    <w:rsid w:val="00A376C7"/>
    <w:pPr>
      <w:ind w:left="720"/>
      <w:contextualSpacing/>
    </w:pPr>
  </w:style>
  <w:style w:type="paragraph" w:styleId="Sinespaciado">
    <w:name w:val="No Spacing"/>
    <w:uiPriority w:val="1"/>
    <w:qFormat/>
    <w:rsid w:val="007559E8"/>
    <w:rPr>
      <w:sz w:val="24"/>
      <w:szCs w:val="24"/>
      <w:lang w:val="en-US" w:eastAsia="en-US"/>
    </w:rPr>
  </w:style>
  <w:style w:type="paragraph" w:styleId="TtulodeTDC">
    <w:name w:val="TOC Heading"/>
    <w:basedOn w:val="Ttulo1"/>
    <w:next w:val="Normal"/>
    <w:uiPriority w:val="39"/>
    <w:unhideWhenUsed/>
    <w:qFormat/>
    <w:rsid w:val="00E66007"/>
    <w:pPr>
      <w:keepNext/>
      <w:keepLines/>
      <w:numPr>
        <w:numId w:val="0"/>
      </w:numPr>
      <w:spacing w:before="480" w:beforeAutospacing="0" w:after="0" w:afterAutospacing="0" w:line="276" w:lineRule="auto"/>
      <w:outlineLvl w:val="9"/>
    </w:pPr>
    <w:rPr>
      <w:rFonts w:asciiTheme="majorHAnsi" w:eastAsiaTheme="majorEastAsia" w:hAnsiTheme="majorHAnsi" w:cstheme="majorBidi"/>
      <w:bCs/>
      <w:color w:val="365F91" w:themeColor="accent1" w:themeShade="BF"/>
      <w:kern w:val="0"/>
      <w:sz w:val="28"/>
      <w:szCs w:val="28"/>
      <w:lang w:val="es-ES_tradnl" w:eastAsia="es-ES_tradnl"/>
    </w:rPr>
  </w:style>
  <w:style w:type="paragraph" w:styleId="TDC5">
    <w:name w:val="toc 5"/>
    <w:basedOn w:val="Normal"/>
    <w:next w:val="Normal"/>
    <w:autoRedefine/>
    <w:uiPriority w:val="39"/>
    <w:unhideWhenUsed/>
    <w:rsid w:val="00E66007"/>
    <w:pPr>
      <w:ind w:left="960"/>
    </w:pPr>
    <w:rPr>
      <w:rFonts w:asciiTheme="minorHAnsi" w:hAnsiTheme="minorHAnsi"/>
      <w:sz w:val="20"/>
      <w:szCs w:val="20"/>
    </w:rPr>
  </w:style>
  <w:style w:type="paragraph" w:styleId="TDC6">
    <w:name w:val="toc 6"/>
    <w:basedOn w:val="Normal"/>
    <w:next w:val="Normal"/>
    <w:autoRedefine/>
    <w:uiPriority w:val="39"/>
    <w:unhideWhenUsed/>
    <w:rsid w:val="00E66007"/>
    <w:pPr>
      <w:ind w:left="1200"/>
    </w:pPr>
    <w:rPr>
      <w:rFonts w:asciiTheme="minorHAnsi" w:hAnsiTheme="minorHAnsi"/>
      <w:sz w:val="20"/>
      <w:szCs w:val="20"/>
    </w:rPr>
  </w:style>
  <w:style w:type="paragraph" w:styleId="TDC7">
    <w:name w:val="toc 7"/>
    <w:basedOn w:val="Normal"/>
    <w:next w:val="Normal"/>
    <w:autoRedefine/>
    <w:uiPriority w:val="39"/>
    <w:unhideWhenUsed/>
    <w:rsid w:val="00E66007"/>
    <w:pPr>
      <w:ind w:left="1440"/>
    </w:pPr>
    <w:rPr>
      <w:rFonts w:asciiTheme="minorHAnsi" w:hAnsiTheme="minorHAnsi"/>
      <w:sz w:val="20"/>
      <w:szCs w:val="20"/>
    </w:rPr>
  </w:style>
  <w:style w:type="paragraph" w:styleId="TDC8">
    <w:name w:val="toc 8"/>
    <w:basedOn w:val="Normal"/>
    <w:next w:val="Normal"/>
    <w:autoRedefine/>
    <w:uiPriority w:val="39"/>
    <w:unhideWhenUsed/>
    <w:rsid w:val="00E66007"/>
    <w:pPr>
      <w:ind w:left="1680"/>
    </w:pPr>
    <w:rPr>
      <w:rFonts w:asciiTheme="minorHAnsi" w:hAnsiTheme="minorHAnsi"/>
      <w:sz w:val="20"/>
      <w:szCs w:val="20"/>
    </w:rPr>
  </w:style>
  <w:style w:type="paragraph" w:styleId="TDC9">
    <w:name w:val="toc 9"/>
    <w:basedOn w:val="Normal"/>
    <w:next w:val="Normal"/>
    <w:autoRedefine/>
    <w:uiPriority w:val="39"/>
    <w:unhideWhenUsed/>
    <w:rsid w:val="00E66007"/>
    <w:pPr>
      <w:ind w:left="1920"/>
    </w:pPr>
    <w:rPr>
      <w:rFonts w:asciiTheme="minorHAnsi" w:hAnsiTheme="minorHAnsi"/>
      <w:sz w:val="20"/>
      <w:szCs w:val="20"/>
    </w:rPr>
  </w:style>
  <w:style w:type="paragraph" w:styleId="Textodeglobo">
    <w:name w:val="Balloon Text"/>
    <w:basedOn w:val="Normal"/>
    <w:link w:val="TextodegloboCar"/>
    <w:uiPriority w:val="99"/>
    <w:semiHidden/>
    <w:unhideWhenUsed/>
    <w:rsid w:val="002202E9"/>
    <w:rPr>
      <w:rFonts w:ascii="Tahoma" w:hAnsi="Tahoma" w:cs="Tahoma"/>
      <w:sz w:val="16"/>
      <w:szCs w:val="16"/>
    </w:rPr>
  </w:style>
  <w:style w:type="character" w:customStyle="1" w:styleId="TextodegloboCar">
    <w:name w:val="Texto de globo Car"/>
    <w:basedOn w:val="Fuentedeprrafopredeter"/>
    <w:link w:val="Textodeglobo"/>
    <w:uiPriority w:val="99"/>
    <w:semiHidden/>
    <w:rsid w:val="002202E9"/>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8566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988F5-623A-684A-9088-AC08E277A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19</Pages>
  <Words>5685</Words>
  <Characters>31273</Characters>
  <Application>Microsoft Macintosh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Usuario de Microsoft Office</cp:lastModifiedBy>
  <cp:revision>138</cp:revision>
  <dcterms:created xsi:type="dcterms:W3CDTF">2016-08-30T23:41:00Z</dcterms:created>
  <dcterms:modified xsi:type="dcterms:W3CDTF">2016-09-05T02:07:00Z</dcterms:modified>
</cp:coreProperties>
</file>