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Default="009273E8">
      <w:pPr>
        <w:pStyle w:val="MTtulo1"/>
        <w:jc w:val="left"/>
      </w:pPr>
      <w:r>
        <w:t>SARP</w:t>
      </w:r>
    </w:p>
    <w:p w14:paraId="54D01E8D" w14:textId="77777777" w:rsidR="00124E5B" w:rsidRDefault="00BC5C3E">
      <w:pPr>
        <w:pStyle w:val="MTtulo1"/>
        <w:jc w:val="left"/>
      </w:pPr>
      <w:r>
        <w:t>Entrega semanal de SQA</w:t>
      </w:r>
    </w:p>
    <w:p w14:paraId="4F30DD3D" w14:textId="3176C160" w:rsidR="00124E5B" w:rsidRDefault="009273E8">
      <w:pPr>
        <w:pStyle w:val="MTtulo1"/>
        <w:jc w:val="left"/>
      </w:pPr>
      <w:r>
        <w:t>Versión 3</w:t>
      </w:r>
      <w:r w:rsidR="00B647EF">
        <w:t>.0</w:t>
      </w:r>
    </w:p>
    <w:p w14:paraId="20A45B15" w14:textId="77777777" w:rsidR="00124E5B" w:rsidRDefault="00BC5C3E" w:rsidP="00B647EF">
      <w:pPr>
        <w:pStyle w:val="infoblue"/>
      </w:pPr>
      <w:r>
        <w:t> </w:t>
      </w:r>
    </w:p>
    <w:p w14:paraId="5C46FA03" w14:textId="77777777" w:rsidR="00B647EF" w:rsidRDefault="00B647EF" w:rsidP="00B647EF">
      <w:pPr>
        <w:pStyle w:val="infoblue"/>
      </w:pPr>
    </w:p>
    <w:p w14:paraId="29F22693" w14:textId="77777777" w:rsidR="00124E5B" w:rsidRDefault="00BC5C3E">
      <w:pPr>
        <w:pStyle w:val="MTtulo1"/>
      </w:pPr>
      <w:r>
        <w:t>Historia de revisiones</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3318"/>
        <w:gridCol w:w="2093"/>
      </w:tblGrid>
      <w:tr w:rsidR="00124E5B" w14:paraId="4DBC07CC" w14:textId="77777777" w:rsidTr="009273E8">
        <w:tc>
          <w:tcPr>
            <w:tcW w:w="2192" w:type="dxa"/>
            <w:shd w:val="clear" w:color="auto" w:fill="FFFFFF"/>
          </w:tcPr>
          <w:p w14:paraId="49BE94F1" w14:textId="77777777" w:rsidR="00124E5B" w:rsidRDefault="00BC5C3E">
            <w:pPr>
              <w:pStyle w:val="MNormal"/>
            </w:pPr>
            <w:r>
              <w:t>Fecha de Entrega</w:t>
            </w:r>
          </w:p>
        </w:tc>
        <w:tc>
          <w:tcPr>
            <w:tcW w:w="1117" w:type="dxa"/>
            <w:shd w:val="clear" w:color="auto" w:fill="FFFFFF"/>
          </w:tcPr>
          <w:p w14:paraId="2F64BC97" w14:textId="77777777" w:rsidR="00124E5B" w:rsidRDefault="00BC5C3E">
            <w:pPr>
              <w:pStyle w:val="MNormal"/>
            </w:pPr>
            <w:r>
              <w:t>Versión</w:t>
            </w:r>
          </w:p>
        </w:tc>
        <w:tc>
          <w:tcPr>
            <w:tcW w:w="3318" w:type="dxa"/>
            <w:shd w:val="clear" w:color="auto" w:fill="FFFFFF"/>
          </w:tcPr>
          <w:p w14:paraId="46A3BAEE" w14:textId="77777777" w:rsidR="00124E5B" w:rsidRDefault="00BC5C3E">
            <w:pPr>
              <w:pStyle w:val="MNormal"/>
            </w:pPr>
            <w:r>
              <w:t>Semana de Entrega</w:t>
            </w:r>
          </w:p>
        </w:tc>
        <w:tc>
          <w:tcPr>
            <w:tcW w:w="2093" w:type="dxa"/>
            <w:shd w:val="clear" w:color="auto" w:fill="FFFFFF"/>
          </w:tcPr>
          <w:p w14:paraId="124720A5" w14:textId="77777777" w:rsidR="00124E5B" w:rsidRDefault="00BC5C3E">
            <w:pPr>
              <w:pStyle w:val="MNormal"/>
            </w:pPr>
            <w:r>
              <w:t>Autor</w:t>
            </w:r>
          </w:p>
        </w:tc>
      </w:tr>
      <w:tr w:rsidR="00124E5B" w14:paraId="02163AF4" w14:textId="77777777" w:rsidTr="009273E8">
        <w:tc>
          <w:tcPr>
            <w:tcW w:w="2192" w:type="dxa"/>
          </w:tcPr>
          <w:p w14:paraId="4183FD3E" w14:textId="77777777" w:rsidR="00124E5B" w:rsidRDefault="00B647EF" w:rsidP="00B647EF">
            <w:pPr>
              <w:pStyle w:val="MNormal"/>
            </w:pPr>
            <w:r>
              <w:t>21/08/2016</w:t>
            </w:r>
          </w:p>
        </w:tc>
        <w:tc>
          <w:tcPr>
            <w:tcW w:w="1117" w:type="dxa"/>
          </w:tcPr>
          <w:p w14:paraId="7F970F15" w14:textId="77777777" w:rsidR="00124E5B" w:rsidRDefault="00B647EF">
            <w:pPr>
              <w:pStyle w:val="MNormal"/>
            </w:pPr>
            <w:r>
              <w:t>1.0</w:t>
            </w:r>
          </w:p>
        </w:tc>
        <w:tc>
          <w:tcPr>
            <w:tcW w:w="3318" w:type="dxa"/>
          </w:tcPr>
          <w:p w14:paraId="612A977B" w14:textId="77777777" w:rsidR="00124E5B" w:rsidRDefault="00B647EF">
            <w:pPr>
              <w:pStyle w:val="MNormal"/>
            </w:pPr>
            <w:r>
              <w:t>Semana 1</w:t>
            </w:r>
          </w:p>
        </w:tc>
        <w:tc>
          <w:tcPr>
            <w:tcW w:w="2093" w:type="dxa"/>
          </w:tcPr>
          <w:p w14:paraId="3A023774" w14:textId="77777777" w:rsidR="00124E5B" w:rsidRDefault="00B647EF" w:rsidP="00B647EF">
            <w:pPr>
              <w:pStyle w:val="MNormal"/>
            </w:pPr>
            <w:r>
              <w:t xml:space="preserve">María Belén </w:t>
            </w:r>
            <w:proofErr w:type="spellStart"/>
            <w:r>
              <w:t>Taboas</w:t>
            </w:r>
            <w:proofErr w:type="spellEnd"/>
          </w:p>
        </w:tc>
      </w:tr>
      <w:tr w:rsidR="00124E5B" w14:paraId="718405EC" w14:textId="77777777" w:rsidTr="009273E8">
        <w:tc>
          <w:tcPr>
            <w:tcW w:w="2192" w:type="dxa"/>
          </w:tcPr>
          <w:p w14:paraId="29E06601" w14:textId="14EAB341" w:rsidR="00124E5B" w:rsidRDefault="0013141E" w:rsidP="00E85C7A">
            <w:pPr>
              <w:pStyle w:val="MNormal"/>
            </w:pPr>
            <w:r>
              <w:t>2</w:t>
            </w:r>
            <w:r w:rsidR="00E85C7A">
              <w:t>8</w:t>
            </w:r>
            <w:r>
              <w:t>/08/2016</w:t>
            </w:r>
          </w:p>
        </w:tc>
        <w:tc>
          <w:tcPr>
            <w:tcW w:w="1117" w:type="dxa"/>
          </w:tcPr>
          <w:p w14:paraId="20B5F328" w14:textId="650789D8" w:rsidR="00124E5B" w:rsidRDefault="0013141E">
            <w:pPr>
              <w:pStyle w:val="MNormal"/>
            </w:pPr>
            <w:r>
              <w:t>2.0</w:t>
            </w:r>
            <w:r w:rsidR="00BC5C3E">
              <w:t> </w:t>
            </w:r>
          </w:p>
        </w:tc>
        <w:tc>
          <w:tcPr>
            <w:tcW w:w="3318" w:type="dxa"/>
          </w:tcPr>
          <w:p w14:paraId="7F3E1840" w14:textId="6D4009F8" w:rsidR="00124E5B" w:rsidRDefault="0013141E">
            <w:pPr>
              <w:pStyle w:val="MNormal"/>
            </w:pPr>
            <w:r>
              <w:t>Semana 2</w:t>
            </w:r>
            <w:r w:rsidR="00BC5C3E">
              <w:t> </w:t>
            </w:r>
          </w:p>
        </w:tc>
        <w:tc>
          <w:tcPr>
            <w:tcW w:w="2093" w:type="dxa"/>
          </w:tcPr>
          <w:p w14:paraId="0C353D79" w14:textId="3082AA80" w:rsidR="00124E5B" w:rsidRDefault="0013141E">
            <w:pPr>
              <w:pStyle w:val="MNormal"/>
            </w:pPr>
            <w:r>
              <w:t xml:space="preserve">María Belén </w:t>
            </w:r>
            <w:proofErr w:type="spellStart"/>
            <w:r>
              <w:t>Taboas</w:t>
            </w:r>
            <w:proofErr w:type="spellEnd"/>
          </w:p>
        </w:tc>
      </w:tr>
      <w:tr w:rsidR="00124E5B" w14:paraId="3EAE1294" w14:textId="77777777" w:rsidTr="009273E8">
        <w:tc>
          <w:tcPr>
            <w:tcW w:w="2192" w:type="dxa"/>
          </w:tcPr>
          <w:p w14:paraId="70E42D10" w14:textId="7D70D886" w:rsidR="00124E5B" w:rsidRDefault="009273E8">
            <w:pPr>
              <w:pStyle w:val="MNormal"/>
            </w:pPr>
            <w:r>
              <w:t>04/09/2016</w:t>
            </w:r>
          </w:p>
        </w:tc>
        <w:tc>
          <w:tcPr>
            <w:tcW w:w="1117" w:type="dxa"/>
          </w:tcPr>
          <w:p w14:paraId="7CA1A23D" w14:textId="546D6993" w:rsidR="00124E5B" w:rsidRDefault="009273E8">
            <w:pPr>
              <w:pStyle w:val="MNormal"/>
            </w:pPr>
            <w:r>
              <w:t>3.0</w:t>
            </w:r>
          </w:p>
        </w:tc>
        <w:tc>
          <w:tcPr>
            <w:tcW w:w="3318" w:type="dxa"/>
          </w:tcPr>
          <w:p w14:paraId="5FD9FFDC" w14:textId="04780C8A" w:rsidR="00124E5B" w:rsidRDefault="009273E8">
            <w:pPr>
              <w:pStyle w:val="MNormal"/>
            </w:pPr>
            <w:r>
              <w:t>Semana 3</w:t>
            </w:r>
            <w:r w:rsidR="00BC5C3E">
              <w:t> </w:t>
            </w:r>
          </w:p>
        </w:tc>
        <w:tc>
          <w:tcPr>
            <w:tcW w:w="2093" w:type="dxa"/>
          </w:tcPr>
          <w:p w14:paraId="493984F2" w14:textId="0209F860" w:rsidR="00124E5B" w:rsidRDefault="009273E8">
            <w:pPr>
              <w:pStyle w:val="MNormal"/>
            </w:pPr>
            <w:r>
              <w:t xml:space="preserve">María Belén </w:t>
            </w:r>
            <w:proofErr w:type="spellStart"/>
            <w:r>
              <w:t>Taboas</w:t>
            </w:r>
            <w:proofErr w:type="spellEnd"/>
          </w:p>
        </w:tc>
      </w:tr>
      <w:tr w:rsidR="00124E5B" w14:paraId="681F00A6" w14:textId="77777777" w:rsidTr="009273E8">
        <w:tc>
          <w:tcPr>
            <w:tcW w:w="2192" w:type="dxa"/>
          </w:tcPr>
          <w:p w14:paraId="370B895D" w14:textId="77777777" w:rsidR="00124E5B" w:rsidRDefault="00BC5C3E">
            <w:pPr>
              <w:pStyle w:val="MNormal"/>
            </w:pPr>
            <w:r>
              <w:t> </w:t>
            </w:r>
          </w:p>
        </w:tc>
        <w:tc>
          <w:tcPr>
            <w:tcW w:w="1117" w:type="dxa"/>
          </w:tcPr>
          <w:p w14:paraId="50A18735" w14:textId="77777777" w:rsidR="00124E5B" w:rsidRDefault="00BC5C3E">
            <w:pPr>
              <w:pStyle w:val="MNormal"/>
            </w:pPr>
            <w:r>
              <w:t> </w:t>
            </w:r>
          </w:p>
        </w:tc>
        <w:tc>
          <w:tcPr>
            <w:tcW w:w="3318" w:type="dxa"/>
          </w:tcPr>
          <w:p w14:paraId="5FCCCE99" w14:textId="77777777" w:rsidR="00124E5B" w:rsidRDefault="00BC5C3E">
            <w:pPr>
              <w:pStyle w:val="MNormal"/>
            </w:pPr>
            <w:r>
              <w:t> </w:t>
            </w:r>
          </w:p>
        </w:tc>
        <w:tc>
          <w:tcPr>
            <w:tcW w:w="2093" w:type="dxa"/>
          </w:tcPr>
          <w:p w14:paraId="4F1EB553" w14:textId="77777777" w:rsidR="00124E5B" w:rsidRDefault="00BC5C3E">
            <w:pPr>
              <w:pStyle w:val="MNormal"/>
            </w:pPr>
            <w:r>
              <w:t> </w:t>
            </w:r>
          </w:p>
        </w:tc>
      </w:tr>
    </w:tbl>
    <w:p w14:paraId="0868D5CC" w14:textId="77777777" w:rsidR="00124E5B" w:rsidRDefault="00124E5B">
      <w:pPr>
        <w:pStyle w:val="MEsqNum"/>
        <w:numPr>
          <w:ilvl w:val="0"/>
          <w:numId w:val="0"/>
        </w:numPr>
      </w:pPr>
    </w:p>
    <w:p w14:paraId="38DE9F65" w14:textId="342A7A44" w:rsidR="00124E5B" w:rsidRDefault="00BC5C3E">
      <w:pPr>
        <w:pStyle w:val="MTtulo1"/>
        <w:rPr>
          <w:sz w:val="32"/>
        </w:rPr>
      </w:pPr>
      <w:r>
        <w:br w:type="page"/>
      </w:r>
      <w:r w:rsidR="00746F1D" w:rsidRPr="00746F1D">
        <w:rPr>
          <w:sz w:val="32"/>
        </w:rPr>
        <w:lastRenderedPageBreak/>
        <w:t>Índice</w:t>
      </w:r>
    </w:p>
    <w:p w14:paraId="0E40A25A" w14:textId="77777777" w:rsidR="00746F1D" w:rsidRPr="0013141E" w:rsidRDefault="00746F1D">
      <w:pPr>
        <w:pStyle w:val="MTtulo1"/>
        <w:rPr>
          <w:sz w:val="20"/>
        </w:rPr>
      </w:pPr>
    </w:p>
    <w:p w14:paraId="4F95A694" w14:textId="52E32F18" w:rsidR="00124E5B" w:rsidRPr="00746F1D" w:rsidRDefault="00BC5C3E" w:rsidP="00746F1D">
      <w:pPr>
        <w:pStyle w:val="TOC1"/>
        <w:rPr>
          <w:szCs w:val="20"/>
        </w:rPr>
      </w:pPr>
      <w:r w:rsidRPr="00746F1D">
        <w:rPr>
          <w:szCs w:val="20"/>
        </w:rPr>
        <w:fldChar w:fldCharType="begin"/>
      </w:r>
      <w:r w:rsidRPr="00746F1D">
        <w:rPr>
          <w:szCs w:val="20"/>
        </w:rPr>
        <w:instrText xml:space="preserve"> TDC \h \z \t "Título 1;1;Título 2;2;Título 3;3;MTema1;1;MTema2;2;MTema3;3" </w:instrText>
      </w:r>
      <w:r w:rsidRPr="00746F1D">
        <w:rPr>
          <w:szCs w:val="20"/>
        </w:rPr>
        <w:fldChar w:fldCharType="separate"/>
      </w:r>
      <w:r w:rsidRPr="00746F1D">
        <w:rPr>
          <w:rStyle w:val="Hyperlink"/>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color w:val="000000" w:themeColor="text1"/>
          <w:szCs w:val="20"/>
          <w:u w:val="none"/>
        </w:rPr>
        <w:instrText>HIPERVÍNCULO "/C:/LUCIA/ma07/plant/calidad/SQAESGXvY.doc"</w:instrText>
      </w:r>
      <w:r w:rsidRPr="00746F1D">
        <w:rPr>
          <w:rStyle w:val="Hyperlink"/>
          <w:color w:val="000000" w:themeColor="text1"/>
          <w:szCs w:val="20"/>
          <w:u w:val="none"/>
        </w:rPr>
      </w:r>
      <w:r w:rsidRPr="00746F1D">
        <w:rPr>
          <w:rStyle w:val="Hyperlink"/>
          <w:color w:val="000000" w:themeColor="text1"/>
          <w:szCs w:val="20"/>
          <w:u w:val="none"/>
        </w:rPr>
        <w:fldChar w:fldCharType="separate"/>
      </w:r>
      <w:r w:rsidRPr="00746F1D">
        <w:rPr>
          <w:rStyle w:val="Hyperlink"/>
          <w:color w:val="000000" w:themeColor="text1"/>
          <w:szCs w:val="20"/>
          <w:u w:val="none"/>
        </w:rPr>
        <w:t>1.</w:t>
      </w:r>
      <w:r w:rsidRPr="00746F1D">
        <w:rPr>
          <w:szCs w:val="20"/>
        </w:rPr>
        <w:tab/>
      </w:r>
      <w:r w:rsidRPr="00746F1D">
        <w:rPr>
          <w:rStyle w:val="Hyperlink"/>
          <w:color w:val="000000" w:themeColor="text1"/>
          <w:szCs w:val="20"/>
          <w:u w:val="none"/>
        </w:rPr>
        <w:t>Desc</w:t>
      </w:r>
      <w:r w:rsidR="0013141E">
        <w:rPr>
          <w:rStyle w:val="Hyperlink"/>
          <w:color w:val="000000" w:themeColor="text1"/>
          <w:szCs w:val="20"/>
          <w:u w:val="none"/>
        </w:rPr>
        <w:t>ripción de la entrega realizada</w:t>
      </w:r>
      <w:r w:rsidRPr="00746F1D">
        <w:rPr>
          <w:szCs w:val="20"/>
        </w:rPr>
        <w:tab/>
      </w:r>
      <w:r w:rsidRPr="00746F1D">
        <w:rPr>
          <w:szCs w:val="20"/>
        </w:rPr>
        <w:fldChar w:fldCharType="begin"/>
      </w:r>
      <w:r w:rsidRPr="00746F1D">
        <w:rPr>
          <w:szCs w:val="20"/>
        </w:rPr>
        <w:instrText xml:space="preserve"> REFPÁG _Toc76560860 \h </w:instrText>
      </w:r>
      <w:r w:rsidRPr="00746F1D">
        <w:rPr>
          <w:szCs w:val="20"/>
        </w:rPr>
        <w:fldChar w:fldCharType="separate"/>
      </w:r>
      <w:r w:rsidRPr="00746F1D">
        <w:rPr>
          <w:szCs w:val="20"/>
        </w:rPr>
        <w:t>3</w:t>
      </w:r>
      <w:r w:rsidRPr="00746F1D">
        <w:rPr>
          <w:szCs w:val="20"/>
        </w:rPr>
        <w:fldChar w:fldCharType="end"/>
      </w:r>
      <w:r w:rsidRPr="00746F1D">
        <w:rPr>
          <w:rStyle w:val="Hyperlink"/>
          <w:color w:val="000000" w:themeColor="text1"/>
          <w:szCs w:val="20"/>
          <w:u w:val="none"/>
        </w:rPr>
        <w:fldChar w:fldCharType="end"/>
      </w:r>
    </w:p>
    <w:p w14:paraId="3B246125" w14:textId="05DE3CEE" w:rsidR="00124E5B" w:rsidRPr="00746F1D" w:rsidRDefault="00BC5C3E">
      <w:pPr>
        <w:pStyle w:val="TOC2"/>
        <w:tabs>
          <w:tab w:val="left" w:pos="800"/>
          <w:tab w:val="right" w:leader="dot" w:pos="8494"/>
        </w:tabs>
        <w:rPr>
          <w:rFonts w:ascii="Verdana" w:hAnsi="Verdana"/>
          <w:smallCaps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1.1.</w:t>
      </w:r>
      <w:r w:rsidRPr="00746F1D">
        <w:rPr>
          <w:rFonts w:ascii="Verdana" w:hAnsi="Verdana"/>
          <w:smallCaps w:val="0"/>
          <w:noProof/>
          <w:color w:val="000000" w:themeColor="text1"/>
          <w:szCs w:val="20"/>
        </w:rPr>
        <w:tab/>
      </w:r>
      <w:r w:rsidR="00DD20DB">
        <w:rPr>
          <w:rStyle w:val="Hyperlink"/>
          <w:rFonts w:ascii="Verdana" w:hAnsi="Verdana"/>
          <w:noProof/>
          <w:color w:val="000000" w:themeColor="text1"/>
          <w:szCs w:val="20"/>
          <w:u w:val="none"/>
        </w:rPr>
        <w:t>Líneas de Trabajo básicas</w:t>
      </w:r>
      <w:r w:rsidRPr="00746F1D">
        <w:rPr>
          <w:rFonts w:ascii="Verdana" w:hAnsi="Verdana"/>
          <w:noProof/>
          <w:color w:val="000000" w:themeColor="text1"/>
          <w:szCs w:val="20"/>
        </w:rPr>
        <w:tab/>
      </w:r>
      <w:r w:rsidRPr="00746F1D">
        <w:rPr>
          <w:rFonts w:ascii="Verdana" w:hAnsi="Verdana"/>
          <w:noProof/>
          <w:color w:val="000000" w:themeColor="text1"/>
          <w:szCs w:val="20"/>
        </w:rPr>
        <w:fldChar w:fldCharType="begin"/>
      </w:r>
      <w:r w:rsidRPr="00746F1D">
        <w:rPr>
          <w:rFonts w:ascii="Verdana" w:hAnsi="Verdana"/>
          <w:noProof/>
          <w:color w:val="000000" w:themeColor="text1"/>
          <w:szCs w:val="20"/>
        </w:rPr>
        <w:instrText xml:space="preserve"> REFPÁG _Toc76560861 \h </w:instrText>
      </w:r>
      <w:r w:rsidRPr="00746F1D">
        <w:rPr>
          <w:rFonts w:ascii="Verdana" w:hAnsi="Verdana"/>
          <w:noProof/>
          <w:color w:val="000000" w:themeColor="text1"/>
          <w:szCs w:val="20"/>
        </w:rPr>
        <w:fldChar w:fldCharType="separate"/>
      </w:r>
      <w:r w:rsidRPr="00746F1D">
        <w:rPr>
          <w:rFonts w:ascii="Verdana" w:hAnsi="Verdana"/>
          <w:noProof/>
          <w:color w:val="000000" w:themeColor="text1"/>
          <w:szCs w:val="20"/>
        </w:rPr>
        <w:t>3</w:t>
      </w:r>
      <w:r w:rsidRPr="00746F1D">
        <w:rPr>
          <w:rFonts w:ascii="Verdana" w:hAnsi="Verdana"/>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7DAF9910" w14:textId="0BCB7C92" w:rsidR="00124E5B" w:rsidRDefault="00BC5C3E">
      <w:pPr>
        <w:pStyle w:val="TOC3"/>
        <w:tabs>
          <w:tab w:val="left" w:pos="1200"/>
          <w:tab w:val="right" w:leader="dot" w:pos="8494"/>
        </w:tabs>
        <w:rPr>
          <w:rStyle w:val="Hyperlink"/>
          <w:rFonts w:ascii="Verdana" w:hAnsi="Verdana"/>
          <w:noProof/>
          <w:color w:val="000000" w:themeColor="text1"/>
          <w:szCs w:val="20"/>
          <w:u w:val="none"/>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1.1.1.</w:t>
      </w:r>
      <w:r w:rsidRPr="00746F1D">
        <w:rPr>
          <w:rFonts w:ascii="Verdana" w:hAnsi="Verdana"/>
          <w:i w:val="0"/>
          <w:noProof/>
          <w:color w:val="000000" w:themeColor="text1"/>
          <w:szCs w:val="20"/>
        </w:rPr>
        <w:tab/>
      </w:r>
      <w:r w:rsidRPr="00746F1D">
        <w:rPr>
          <w:rStyle w:val="Hyperlink"/>
          <w:rFonts w:ascii="Verdana" w:hAnsi="Verdana"/>
          <w:noProof/>
          <w:color w:val="000000" w:themeColor="text1"/>
          <w:szCs w:val="20"/>
          <w:u w:val="none"/>
        </w:rPr>
        <w:t>Requerimientos</w:t>
      </w:r>
      <w:r w:rsidRPr="00746F1D">
        <w:rPr>
          <w:rFonts w:ascii="Verdana" w:hAnsi="Verdana"/>
          <w:noProof/>
          <w:color w:val="000000" w:themeColor="text1"/>
          <w:szCs w:val="20"/>
        </w:rPr>
        <w:tab/>
      </w:r>
      <w:r w:rsidRPr="00DD20DB">
        <w:rPr>
          <w:rFonts w:ascii="Verdana" w:hAnsi="Verdana"/>
          <w:i w:val="0"/>
          <w:noProof/>
          <w:color w:val="000000" w:themeColor="text1"/>
          <w:szCs w:val="20"/>
        </w:rPr>
        <w:fldChar w:fldCharType="begin">
          <w:fldData xml:space="preserve">CNDJ6nn5us4RjIIAqgBLqQsCAAAACAAAAA0AAABfAFQAbwBjADcANgA1ADYAMAA4ADYAMgAAAA==
</w:fldData>
        </w:fldChar>
      </w:r>
      <w:r w:rsidRPr="00DD20DB">
        <w:rPr>
          <w:rFonts w:ascii="Verdana" w:hAnsi="Verdana"/>
          <w:i w:val="0"/>
          <w:noProof/>
          <w:color w:val="000000" w:themeColor="text1"/>
          <w:szCs w:val="20"/>
        </w:rPr>
        <w:instrText xml:space="preserve"> REFPÁG _Toc76560862 \h </w:instrText>
      </w:r>
      <w:r w:rsidRPr="00DD20DB">
        <w:rPr>
          <w:rFonts w:ascii="Verdana" w:hAnsi="Verdana"/>
          <w:i w:val="0"/>
          <w:noProof/>
          <w:color w:val="000000" w:themeColor="text1"/>
          <w:szCs w:val="20"/>
        </w:rPr>
      </w:r>
      <w:r w:rsidRPr="00DD20DB">
        <w:rPr>
          <w:rFonts w:ascii="Verdana" w:hAnsi="Verdana"/>
          <w:i w:val="0"/>
          <w:noProof/>
          <w:color w:val="000000" w:themeColor="text1"/>
          <w:szCs w:val="20"/>
        </w:rPr>
        <w:fldChar w:fldCharType="separate"/>
      </w:r>
      <w:r w:rsidRPr="00DD20DB">
        <w:rPr>
          <w:rFonts w:ascii="Verdana" w:hAnsi="Verdana"/>
          <w:i w:val="0"/>
          <w:noProof/>
          <w:color w:val="000000" w:themeColor="text1"/>
          <w:szCs w:val="20"/>
        </w:rPr>
        <w:t>3</w:t>
      </w:r>
      <w:r w:rsidRPr="00DD20DB">
        <w:rPr>
          <w:rFonts w:ascii="Verdana" w:hAnsi="Verdana"/>
          <w:i w:val="0"/>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5E6A8765" w14:textId="2B809981" w:rsidR="00992FBB" w:rsidRPr="00992FBB" w:rsidRDefault="00992FBB" w:rsidP="00992FBB">
      <w:pPr>
        <w:pStyle w:val="TOC3"/>
        <w:tabs>
          <w:tab w:val="left" w:pos="1200"/>
          <w:tab w:val="right" w:leader="dot" w:pos="8494"/>
        </w:tabs>
        <w:rPr>
          <w:rStyle w:val="Hyperlink"/>
          <w:rFonts w:ascii="Verdana" w:hAnsi="Verdana"/>
          <w:noProof/>
          <w:color w:val="000000" w:themeColor="text1"/>
          <w:szCs w:val="20"/>
          <w:u w:val="none"/>
        </w:rPr>
      </w:pPr>
      <w:r w:rsidRPr="00992FBB">
        <w:rPr>
          <w:rStyle w:val="Hyperlink"/>
          <w:rFonts w:ascii="Verdana" w:hAnsi="Verdana"/>
          <w:noProof/>
          <w:color w:val="000000" w:themeColor="text1"/>
          <w:szCs w:val="20"/>
          <w:u w:val="none"/>
        </w:rPr>
        <w:t>1.1.2. Diseño</w:t>
      </w:r>
      <w:r>
        <w:rPr>
          <w:rStyle w:val="Hyperlink"/>
          <w:rFonts w:ascii="Verdana" w:hAnsi="Verdana"/>
          <w:noProof/>
          <w:color w:val="000000" w:themeColor="text1"/>
          <w:szCs w:val="20"/>
          <w:u w:val="none"/>
        </w:rPr>
        <w:t>...........................................................................................</w:t>
      </w:r>
      <w:r w:rsidRPr="00992FBB">
        <w:rPr>
          <w:rStyle w:val="Hyperlink"/>
          <w:rFonts w:ascii="Verdana" w:hAnsi="Verdana"/>
          <w:i w:val="0"/>
          <w:noProof/>
          <w:color w:val="000000" w:themeColor="text1"/>
          <w:szCs w:val="20"/>
          <w:u w:val="none"/>
        </w:rPr>
        <w:t>3</w:t>
      </w:r>
    </w:p>
    <w:p w14:paraId="2F6D3EEE" w14:textId="1BF7C6C0" w:rsidR="00124E5B" w:rsidRPr="00746F1D" w:rsidRDefault="00BC5C3E">
      <w:pPr>
        <w:pStyle w:val="TOC2"/>
        <w:tabs>
          <w:tab w:val="left" w:pos="800"/>
          <w:tab w:val="right" w:leader="dot" w:pos="8494"/>
        </w:tabs>
        <w:rPr>
          <w:rFonts w:ascii="Verdana" w:hAnsi="Verdana"/>
          <w:smallCaps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1.2.</w:t>
      </w:r>
      <w:r w:rsidRPr="00746F1D">
        <w:rPr>
          <w:rFonts w:ascii="Verdana" w:hAnsi="Verdana"/>
          <w:smallCaps w:val="0"/>
          <w:noProof/>
          <w:color w:val="000000" w:themeColor="text1"/>
          <w:szCs w:val="20"/>
        </w:rPr>
        <w:tab/>
      </w:r>
      <w:r w:rsidR="00DD20DB">
        <w:rPr>
          <w:rStyle w:val="Hyperlink"/>
          <w:rFonts w:ascii="Verdana" w:hAnsi="Verdana"/>
          <w:noProof/>
          <w:color w:val="000000" w:themeColor="text1"/>
          <w:szCs w:val="20"/>
          <w:u w:val="none"/>
        </w:rPr>
        <w:t xml:space="preserve">Líneas de Trabajo de Gestión </w:t>
      </w:r>
      <w:r w:rsidRPr="00746F1D">
        <w:rPr>
          <w:rFonts w:ascii="Verdana" w:hAnsi="Verdana"/>
          <w:noProof/>
          <w:color w:val="000000" w:themeColor="text1"/>
          <w:szCs w:val="20"/>
        </w:rPr>
        <w:tab/>
      </w:r>
      <w:r w:rsidRPr="00746F1D">
        <w:rPr>
          <w:rFonts w:ascii="Verdana" w:hAnsi="Verdana"/>
          <w:noProof/>
          <w:color w:val="000000" w:themeColor="text1"/>
          <w:szCs w:val="20"/>
        </w:rPr>
        <w:fldChar w:fldCharType="begin"/>
      </w:r>
      <w:r w:rsidRPr="00746F1D">
        <w:rPr>
          <w:rFonts w:ascii="Verdana" w:hAnsi="Verdana"/>
          <w:noProof/>
          <w:color w:val="000000" w:themeColor="text1"/>
          <w:szCs w:val="20"/>
        </w:rPr>
        <w:instrText xml:space="preserve"> REFPÁG _Toc76560864 \h </w:instrText>
      </w:r>
      <w:r w:rsidRPr="00746F1D">
        <w:rPr>
          <w:rFonts w:ascii="Verdana" w:hAnsi="Verdana"/>
          <w:noProof/>
          <w:color w:val="000000" w:themeColor="text1"/>
          <w:szCs w:val="20"/>
        </w:rPr>
        <w:fldChar w:fldCharType="separate"/>
      </w:r>
      <w:r w:rsidRPr="00746F1D">
        <w:rPr>
          <w:rFonts w:ascii="Verdana" w:hAnsi="Verdana"/>
          <w:noProof/>
          <w:color w:val="000000" w:themeColor="text1"/>
          <w:szCs w:val="20"/>
        </w:rPr>
        <w:t>3</w:t>
      </w:r>
      <w:r w:rsidRPr="00746F1D">
        <w:rPr>
          <w:rFonts w:ascii="Verdana" w:hAnsi="Verdana"/>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0D13FDF1" w14:textId="3E4AC871" w:rsidR="00124E5B" w:rsidRPr="00DD20DB" w:rsidRDefault="00BC5C3E">
      <w:pPr>
        <w:pStyle w:val="TOC3"/>
        <w:tabs>
          <w:tab w:val="left" w:pos="1200"/>
          <w:tab w:val="right" w:leader="dot" w:pos="8494"/>
        </w:tabs>
        <w:rPr>
          <w:rStyle w:val="Hyperlink"/>
          <w:rFonts w:ascii="Verdana" w:hAnsi="Verdana"/>
          <w:i w:val="0"/>
          <w:noProof/>
          <w:color w:val="000000" w:themeColor="text1"/>
          <w:szCs w:val="20"/>
          <w:u w:val="none"/>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1.2.1.</w:t>
      </w:r>
      <w:r w:rsidRPr="00746F1D">
        <w:rPr>
          <w:rFonts w:ascii="Verdana" w:hAnsi="Verdana"/>
          <w:i w:val="0"/>
          <w:noProof/>
          <w:color w:val="000000" w:themeColor="text1"/>
          <w:szCs w:val="20"/>
        </w:rPr>
        <w:tab/>
      </w:r>
      <w:r w:rsidRPr="00746F1D">
        <w:rPr>
          <w:rStyle w:val="Hyperlink"/>
          <w:rFonts w:ascii="Verdana" w:hAnsi="Verdana"/>
          <w:noProof/>
          <w:color w:val="000000" w:themeColor="text1"/>
          <w:szCs w:val="20"/>
          <w:u w:val="none"/>
        </w:rPr>
        <w:t>Gestión de</w:t>
      </w:r>
      <w:r w:rsidR="00DD20DB">
        <w:rPr>
          <w:rStyle w:val="Hyperlink"/>
          <w:rFonts w:ascii="Verdana" w:hAnsi="Verdana"/>
          <w:noProof/>
          <w:color w:val="000000" w:themeColor="text1"/>
          <w:szCs w:val="20"/>
          <w:u w:val="none"/>
        </w:rPr>
        <w:t xml:space="preserve"> Proyecto</w:t>
      </w:r>
      <w:r w:rsidRPr="00746F1D">
        <w:rPr>
          <w:rFonts w:ascii="Verdana" w:hAnsi="Verdana"/>
          <w:noProof/>
          <w:color w:val="000000" w:themeColor="text1"/>
          <w:szCs w:val="20"/>
        </w:rPr>
        <w:tab/>
      </w:r>
      <w:r w:rsidRPr="00DD20DB">
        <w:rPr>
          <w:rFonts w:ascii="Verdana" w:hAnsi="Verdana"/>
          <w:i w:val="0"/>
          <w:noProof/>
          <w:color w:val="000000" w:themeColor="text1"/>
          <w:szCs w:val="20"/>
        </w:rPr>
        <w:fldChar w:fldCharType="begin">
          <w:fldData xml:space="preserve">CNDJ6nn5us4RjIIAqgBLqQsCAAAACAAAAA0AAABfAFQAbwBjADcANgA1ADYAMAA4ADYANQAAAA==
</w:fldData>
        </w:fldChar>
      </w:r>
      <w:r w:rsidRPr="00DD20DB">
        <w:rPr>
          <w:rFonts w:ascii="Verdana" w:hAnsi="Verdana"/>
          <w:i w:val="0"/>
          <w:noProof/>
          <w:color w:val="000000" w:themeColor="text1"/>
          <w:szCs w:val="20"/>
        </w:rPr>
        <w:instrText xml:space="preserve"> REFPÁG _Toc76560865 \h </w:instrText>
      </w:r>
      <w:r w:rsidRPr="00DD20DB">
        <w:rPr>
          <w:rFonts w:ascii="Verdana" w:hAnsi="Verdana"/>
          <w:i w:val="0"/>
          <w:noProof/>
          <w:color w:val="000000" w:themeColor="text1"/>
          <w:szCs w:val="20"/>
        </w:rPr>
      </w:r>
      <w:r w:rsidRPr="00DD20DB">
        <w:rPr>
          <w:rFonts w:ascii="Verdana" w:hAnsi="Verdana"/>
          <w:i w:val="0"/>
          <w:noProof/>
          <w:color w:val="000000" w:themeColor="text1"/>
          <w:szCs w:val="20"/>
        </w:rPr>
        <w:fldChar w:fldCharType="separate"/>
      </w:r>
      <w:r w:rsidRPr="00DD20DB">
        <w:rPr>
          <w:rFonts w:ascii="Verdana" w:hAnsi="Verdana"/>
          <w:i w:val="0"/>
          <w:noProof/>
          <w:color w:val="000000" w:themeColor="text1"/>
          <w:szCs w:val="20"/>
        </w:rPr>
        <w:t>3</w:t>
      </w:r>
      <w:r w:rsidRPr="00DD20DB">
        <w:rPr>
          <w:rFonts w:ascii="Verdana" w:hAnsi="Verdana"/>
          <w:i w:val="0"/>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77AC755D" w14:textId="0B804925" w:rsidR="00DD20DB" w:rsidRDefault="00DD20DB" w:rsidP="00DD20DB">
      <w:pPr>
        <w:pStyle w:val="TOC3"/>
        <w:tabs>
          <w:tab w:val="left" w:pos="1200"/>
          <w:tab w:val="right" w:leader="dot" w:pos="8494"/>
        </w:tabs>
        <w:rPr>
          <w:rStyle w:val="Hyperlink"/>
          <w:rFonts w:ascii="Verdana" w:hAnsi="Verdana"/>
          <w:noProof/>
          <w:color w:val="000000" w:themeColor="text1"/>
          <w:szCs w:val="20"/>
          <w:u w:val="none"/>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Pr>
          <w:rStyle w:val="Hyperlink"/>
          <w:rFonts w:ascii="Verdana" w:hAnsi="Verdana"/>
          <w:noProof/>
          <w:color w:val="000000" w:themeColor="text1"/>
          <w:szCs w:val="20"/>
          <w:u w:val="none"/>
        </w:rPr>
        <w:t>1.2.2</w:t>
      </w:r>
      <w:r w:rsidRPr="00746F1D">
        <w:rPr>
          <w:rStyle w:val="Hyperlink"/>
          <w:rFonts w:ascii="Verdana" w:hAnsi="Verdana"/>
          <w:noProof/>
          <w:color w:val="000000" w:themeColor="text1"/>
          <w:szCs w:val="20"/>
          <w:u w:val="none"/>
        </w:rPr>
        <w:t>.</w:t>
      </w:r>
      <w:r w:rsidRPr="00746F1D">
        <w:rPr>
          <w:rFonts w:ascii="Verdana" w:hAnsi="Verdana"/>
          <w:i w:val="0"/>
          <w:noProof/>
          <w:color w:val="000000" w:themeColor="text1"/>
          <w:szCs w:val="20"/>
        </w:rPr>
        <w:tab/>
      </w:r>
      <w:r w:rsidRPr="00746F1D">
        <w:rPr>
          <w:rStyle w:val="Hyperlink"/>
          <w:rFonts w:ascii="Verdana" w:hAnsi="Verdana"/>
          <w:noProof/>
          <w:color w:val="000000" w:themeColor="text1"/>
          <w:szCs w:val="20"/>
          <w:u w:val="none"/>
        </w:rPr>
        <w:t>Gestión de</w:t>
      </w:r>
      <w:r>
        <w:rPr>
          <w:rStyle w:val="Hyperlink"/>
          <w:rFonts w:ascii="Verdana" w:hAnsi="Verdana"/>
          <w:noProof/>
          <w:color w:val="000000" w:themeColor="text1"/>
          <w:szCs w:val="20"/>
          <w:u w:val="none"/>
        </w:rPr>
        <w:t xml:space="preserve"> Calidad</w:t>
      </w:r>
      <w:r w:rsidRPr="00746F1D">
        <w:rPr>
          <w:rFonts w:ascii="Verdana" w:hAnsi="Verdana"/>
          <w:noProof/>
          <w:color w:val="000000" w:themeColor="text1"/>
          <w:szCs w:val="20"/>
        </w:rPr>
        <w:tab/>
      </w:r>
      <w:r w:rsidRPr="00DD20DB">
        <w:rPr>
          <w:rFonts w:ascii="Verdana" w:hAnsi="Verdana"/>
          <w:i w:val="0"/>
          <w:noProof/>
          <w:color w:val="000000" w:themeColor="text1"/>
          <w:szCs w:val="20"/>
        </w:rPr>
        <w:t>4</w:t>
      </w:r>
      <w:r w:rsidRPr="00746F1D">
        <w:rPr>
          <w:rStyle w:val="Hyperlink"/>
          <w:rFonts w:ascii="Verdana" w:hAnsi="Verdana"/>
          <w:noProof/>
          <w:color w:val="000000" w:themeColor="text1"/>
          <w:szCs w:val="20"/>
          <w:u w:val="none"/>
        </w:rPr>
        <w:fldChar w:fldCharType="end"/>
      </w:r>
    </w:p>
    <w:p w14:paraId="5301B2FC" w14:textId="230D2111" w:rsidR="00124E5B" w:rsidRDefault="00BC5C3E" w:rsidP="00746F1D">
      <w:pPr>
        <w:pStyle w:val="TOC1"/>
        <w:rPr>
          <w:rStyle w:val="Hyperlink"/>
          <w:color w:val="000000" w:themeColor="text1"/>
          <w:szCs w:val="20"/>
          <w:u w:val="none"/>
        </w:rPr>
      </w:pPr>
      <w:r w:rsidRPr="00746F1D">
        <w:rPr>
          <w:rStyle w:val="Hyperlink"/>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color w:val="000000" w:themeColor="text1"/>
          <w:szCs w:val="20"/>
          <w:u w:val="none"/>
        </w:rPr>
        <w:instrText>HIPERVÍNCULO "/C:/LUCIA/ma07/plant/calidad/SQAESGXvY.doc"</w:instrText>
      </w:r>
      <w:r w:rsidRPr="00746F1D">
        <w:rPr>
          <w:rStyle w:val="Hyperlink"/>
          <w:color w:val="000000" w:themeColor="text1"/>
          <w:szCs w:val="20"/>
          <w:u w:val="none"/>
        </w:rPr>
      </w:r>
      <w:r w:rsidRPr="00746F1D">
        <w:rPr>
          <w:rStyle w:val="Hyperlink"/>
          <w:color w:val="000000" w:themeColor="text1"/>
          <w:szCs w:val="20"/>
          <w:u w:val="none"/>
        </w:rPr>
        <w:fldChar w:fldCharType="separate"/>
      </w:r>
      <w:r w:rsidRPr="00746F1D">
        <w:rPr>
          <w:rStyle w:val="Hyperlink"/>
          <w:color w:val="000000" w:themeColor="text1"/>
          <w:szCs w:val="20"/>
          <w:u w:val="none"/>
        </w:rPr>
        <w:t>2.</w:t>
      </w:r>
      <w:r w:rsidRPr="00746F1D">
        <w:rPr>
          <w:szCs w:val="20"/>
        </w:rPr>
        <w:tab/>
      </w:r>
      <w:r w:rsidRPr="00746F1D">
        <w:rPr>
          <w:rStyle w:val="Hyperlink"/>
          <w:color w:val="000000" w:themeColor="text1"/>
          <w:szCs w:val="20"/>
          <w:u w:val="none"/>
        </w:rPr>
        <w:t xml:space="preserve">Entregables </w:t>
      </w:r>
      <w:r w:rsidR="00DD20DB">
        <w:rPr>
          <w:rStyle w:val="Hyperlink"/>
          <w:color w:val="000000" w:themeColor="text1"/>
          <w:szCs w:val="20"/>
          <w:u w:val="none"/>
        </w:rPr>
        <w:t>de la Semana que no se entregan</w:t>
      </w:r>
      <w:r w:rsidRPr="00746F1D">
        <w:rPr>
          <w:szCs w:val="20"/>
        </w:rPr>
        <w:tab/>
      </w:r>
      <w:r w:rsidR="00A72755">
        <w:rPr>
          <w:szCs w:val="20"/>
        </w:rPr>
        <w:t>4</w:t>
      </w:r>
      <w:r w:rsidRPr="00746F1D">
        <w:rPr>
          <w:rStyle w:val="Hyperlink"/>
          <w:color w:val="000000" w:themeColor="text1"/>
          <w:szCs w:val="20"/>
          <w:u w:val="none"/>
        </w:rPr>
        <w:fldChar w:fldCharType="end"/>
      </w:r>
    </w:p>
    <w:p w14:paraId="2885ECD8" w14:textId="643CEFAD" w:rsidR="00A72755" w:rsidRPr="00746F1D" w:rsidRDefault="00A72755" w:rsidP="00A72755">
      <w:pPr>
        <w:pStyle w:val="TOC2"/>
        <w:tabs>
          <w:tab w:val="left" w:pos="800"/>
          <w:tab w:val="right" w:leader="dot" w:pos="8494"/>
        </w:tabs>
        <w:rPr>
          <w:rFonts w:ascii="Verdana" w:hAnsi="Verdana"/>
          <w:smallCaps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2.</w:t>
      </w:r>
      <w:r>
        <w:rPr>
          <w:rStyle w:val="Hyperlink"/>
          <w:rFonts w:ascii="Verdana" w:hAnsi="Verdana"/>
          <w:noProof/>
          <w:color w:val="000000" w:themeColor="text1"/>
          <w:szCs w:val="20"/>
          <w:u w:val="none"/>
        </w:rPr>
        <w:t>1</w:t>
      </w:r>
      <w:r w:rsidRPr="00746F1D">
        <w:rPr>
          <w:rStyle w:val="Hyperlink"/>
          <w:rFonts w:ascii="Verdana" w:hAnsi="Verdana"/>
          <w:noProof/>
          <w:color w:val="000000" w:themeColor="text1"/>
          <w:szCs w:val="20"/>
          <w:u w:val="none"/>
        </w:rPr>
        <w:t>.</w:t>
      </w:r>
      <w:r w:rsidRPr="00746F1D">
        <w:rPr>
          <w:rFonts w:ascii="Verdana" w:hAnsi="Verdana"/>
          <w:smallCaps w:val="0"/>
          <w:noProof/>
          <w:color w:val="000000" w:themeColor="text1"/>
          <w:szCs w:val="20"/>
        </w:rPr>
        <w:tab/>
      </w:r>
      <w:r>
        <w:rPr>
          <w:rStyle w:val="Hyperlink"/>
          <w:rFonts w:ascii="Verdana" w:hAnsi="Verdana"/>
          <w:noProof/>
          <w:color w:val="000000" w:themeColor="text1"/>
          <w:szCs w:val="20"/>
          <w:u w:val="none"/>
        </w:rPr>
        <w:t>Líneas de Trabajo Básicas</w:t>
      </w:r>
      <w:r w:rsidRPr="00746F1D">
        <w:rPr>
          <w:rFonts w:ascii="Verdana" w:hAnsi="Verdana"/>
          <w:noProof/>
          <w:color w:val="000000" w:themeColor="text1"/>
          <w:szCs w:val="20"/>
        </w:rPr>
        <w:tab/>
      </w:r>
      <w:r>
        <w:rPr>
          <w:rFonts w:ascii="Verdana" w:hAnsi="Verdana"/>
          <w:noProof/>
          <w:color w:val="000000" w:themeColor="text1"/>
          <w:szCs w:val="20"/>
        </w:rPr>
        <w:t>4</w:t>
      </w:r>
      <w:r w:rsidRPr="00746F1D">
        <w:rPr>
          <w:rStyle w:val="Hyperlink"/>
          <w:rFonts w:ascii="Verdana" w:hAnsi="Verdana"/>
          <w:noProof/>
          <w:color w:val="000000" w:themeColor="text1"/>
          <w:szCs w:val="20"/>
          <w:u w:val="none"/>
        </w:rPr>
        <w:fldChar w:fldCharType="end"/>
      </w:r>
    </w:p>
    <w:p w14:paraId="7F2AD04C" w14:textId="10835F21" w:rsidR="00A72755" w:rsidRDefault="00A72755" w:rsidP="00A72755">
      <w:pPr>
        <w:pStyle w:val="TOC3"/>
        <w:tabs>
          <w:tab w:val="left" w:pos="1200"/>
          <w:tab w:val="right" w:leader="dot" w:pos="8494"/>
        </w:tabs>
        <w:rPr>
          <w:rStyle w:val="Hyperlink"/>
          <w:rFonts w:ascii="Verdana" w:hAnsi="Verdana"/>
          <w:noProof/>
          <w:color w:val="000000" w:themeColor="text1"/>
          <w:szCs w:val="20"/>
          <w:u w:val="none"/>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2.</w:t>
      </w:r>
      <w:r>
        <w:rPr>
          <w:rStyle w:val="Hyperlink"/>
          <w:rFonts w:ascii="Verdana" w:hAnsi="Verdana"/>
          <w:noProof/>
          <w:color w:val="000000" w:themeColor="text1"/>
          <w:szCs w:val="20"/>
          <w:u w:val="none"/>
        </w:rPr>
        <w:t>1</w:t>
      </w:r>
      <w:r w:rsidRPr="00746F1D">
        <w:rPr>
          <w:rStyle w:val="Hyperlink"/>
          <w:rFonts w:ascii="Verdana" w:hAnsi="Verdana"/>
          <w:noProof/>
          <w:color w:val="000000" w:themeColor="text1"/>
          <w:szCs w:val="20"/>
          <w:u w:val="none"/>
        </w:rPr>
        <w:t>.</w:t>
      </w:r>
      <w:r>
        <w:rPr>
          <w:rStyle w:val="Hyperlink"/>
          <w:rFonts w:ascii="Verdana" w:hAnsi="Verdana"/>
          <w:noProof/>
          <w:color w:val="000000" w:themeColor="text1"/>
          <w:szCs w:val="20"/>
          <w:u w:val="none"/>
        </w:rPr>
        <w:t>1.</w:t>
      </w:r>
      <w:r w:rsidRPr="00746F1D">
        <w:rPr>
          <w:rFonts w:ascii="Verdana" w:hAnsi="Verdana"/>
          <w:i w:val="0"/>
          <w:noProof/>
          <w:color w:val="000000" w:themeColor="text1"/>
          <w:szCs w:val="20"/>
        </w:rPr>
        <w:tab/>
      </w:r>
      <w:r>
        <w:rPr>
          <w:rStyle w:val="Hyperlink"/>
          <w:rFonts w:ascii="Verdana" w:hAnsi="Verdana"/>
          <w:noProof/>
          <w:color w:val="000000" w:themeColor="text1"/>
          <w:szCs w:val="20"/>
          <w:u w:val="none"/>
        </w:rPr>
        <w:t>Diseño</w:t>
      </w:r>
      <w:r w:rsidRPr="00746F1D">
        <w:rPr>
          <w:rFonts w:ascii="Verdana" w:hAnsi="Verdana"/>
          <w:noProof/>
          <w:color w:val="000000" w:themeColor="text1"/>
          <w:szCs w:val="20"/>
        </w:rPr>
        <w:tab/>
      </w:r>
      <w:r>
        <w:rPr>
          <w:rFonts w:ascii="Verdana" w:hAnsi="Verdana"/>
          <w:i w:val="0"/>
          <w:noProof/>
          <w:color w:val="000000" w:themeColor="text1"/>
          <w:szCs w:val="20"/>
        </w:rPr>
        <w:t>4</w:t>
      </w:r>
      <w:r w:rsidRPr="00746F1D">
        <w:rPr>
          <w:rStyle w:val="Hyperlink"/>
          <w:rFonts w:ascii="Verdana" w:hAnsi="Verdana"/>
          <w:noProof/>
          <w:color w:val="000000" w:themeColor="text1"/>
          <w:szCs w:val="20"/>
          <w:u w:val="none"/>
        </w:rPr>
        <w:fldChar w:fldCharType="end"/>
      </w:r>
    </w:p>
    <w:p w14:paraId="26515041" w14:textId="32E5B611" w:rsidR="00A72755" w:rsidRPr="00A72755" w:rsidRDefault="00A72755" w:rsidP="00A72755">
      <w:pPr>
        <w:ind w:left="400"/>
        <w:rPr>
          <w:rFonts w:ascii="Verdana" w:hAnsi="Verdana" w:cs="Arial"/>
          <w:i/>
        </w:rPr>
      </w:pPr>
      <w:r w:rsidRPr="00A72755">
        <w:rPr>
          <w:rFonts w:ascii="Verdana" w:hAnsi="Verdana" w:cs="Arial"/>
          <w:i/>
        </w:rPr>
        <w:t>2.1.2. Verificación</w:t>
      </w:r>
      <w:r w:rsidRPr="00A72755">
        <w:rPr>
          <w:rFonts w:ascii="Verdana" w:hAnsi="Verdana"/>
          <w:i/>
          <w:noProof/>
          <w:color w:val="000000" w:themeColor="text1"/>
          <w:szCs w:val="20"/>
        </w:rPr>
        <w:t>....................................................................................</w:t>
      </w:r>
      <w:r w:rsidRPr="00A72755">
        <w:rPr>
          <w:rFonts w:ascii="Verdana" w:hAnsi="Verdana"/>
          <w:i/>
          <w:noProof/>
          <w:color w:val="000000" w:themeColor="text1"/>
          <w:sz w:val="11"/>
          <w:szCs w:val="20"/>
        </w:rPr>
        <w:t>.</w:t>
      </w:r>
      <w:r w:rsidRPr="00A72755">
        <w:rPr>
          <w:rFonts w:ascii="Verdana" w:hAnsi="Verdana"/>
          <w:i/>
          <w:noProof/>
          <w:color w:val="000000" w:themeColor="text1"/>
          <w:szCs w:val="20"/>
        </w:rPr>
        <w:t>4</w:t>
      </w:r>
    </w:p>
    <w:p w14:paraId="744A0FC4" w14:textId="5E7E6B42" w:rsidR="00A72755" w:rsidRDefault="00A72755" w:rsidP="00A72755">
      <w:pPr>
        <w:ind w:left="400"/>
        <w:rPr>
          <w:rFonts w:ascii="Verdana" w:hAnsi="Verdana"/>
          <w:i/>
          <w:noProof/>
          <w:color w:val="000000" w:themeColor="text1"/>
          <w:szCs w:val="20"/>
        </w:rPr>
      </w:pPr>
      <w:r w:rsidRPr="00A72755">
        <w:rPr>
          <w:rFonts w:ascii="Verdana" w:hAnsi="Verdana" w:cs="Arial"/>
          <w:i/>
        </w:rPr>
        <w:t>2.1.3. Implementación</w:t>
      </w:r>
      <w:r w:rsidRPr="00A72755">
        <w:rPr>
          <w:rFonts w:ascii="Verdana" w:hAnsi="Verdana"/>
          <w:i/>
          <w:noProof/>
          <w:color w:val="000000" w:themeColor="text1"/>
          <w:szCs w:val="20"/>
        </w:rPr>
        <w:t>..............................................................................4</w:t>
      </w:r>
    </w:p>
    <w:p w14:paraId="10C3B1F7" w14:textId="12B63DBD" w:rsidR="00A72755" w:rsidRDefault="00A72755" w:rsidP="00A72755">
      <w:pPr>
        <w:rPr>
          <w:rFonts w:ascii="Verdana" w:hAnsi="Verdana"/>
          <w:b/>
          <w:noProof/>
          <w:color w:val="000000" w:themeColor="text1"/>
          <w:szCs w:val="20"/>
        </w:rPr>
      </w:pPr>
      <w:r w:rsidRPr="00A72755">
        <w:rPr>
          <w:rFonts w:ascii="Verdana" w:hAnsi="Verdana"/>
          <w:b/>
          <w:noProof/>
          <w:color w:val="000000" w:themeColor="text1"/>
          <w:szCs w:val="20"/>
        </w:rPr>
        <w:t>3. ENTREGABLES PENDIENTES DE SEMANAS ANTERIORES</w:t>
      </w:r>
      <w:r>
        <w:rPr>
          <w:rFonts w:ascii="Verdana" w:hAnsi="Verdana"/>
          <w:b/>
          <w:noProof/>
          <w:color w:val="000000" w:themeColor="text1"/>
          <w:szCs w:val="20"/>
        </w:rPr>
        <w:t>..........................4</w:t>
      </w:r>
    </w:p>
    <w:p w14:paraId="1E45B3AC" w14:textId="78384A0C" w:rsidR="00A72755" w:rsidRDefault="00A72755" w:rsidP="00A72755">
      <w:pPr>
        <w:pStyle w:val="TOC2"/>
        <w:tabs>
          <w:tab w:val="left" w:pos="800"/>
          <w:tab w:val="right" w:leader="dot" w:pos="8494"/>
        </w:tabs>
        <w:rPr>
          <w:rStyle w:val="Hyperlink"/>
          <w:rFonts w:ascii="Verdana" w:hAnsi="Verdana"/>
          <w:noProof/>
          <w:color w:val="000000" w:themeColor="text1"/>
          <w:szCs w:val="20"/>
          <w:u w:val="none"/>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Pr>
          <w:rStyle w:val="Hyperlink"/>
          <w:rFonts w:ascii="Verdana" w:hAnsi="Verdana"/>
          <w:noProof/>
          <w:color w:val="000000" w:themeColor="text1"/>
          <w:szCs w:val="20"/>
          <w:u w:val="none"/>
        </w:rPr>
        <w:t>3</w:t>
      </w:r>
      <w:r w:rsidRPr="00746F1D">
        <w:rPr>
          <w:rStyle w:val="Hyperlink"/>
          <w:rFonts w:ascii="Verdana" w:hAnsi="Verdana"/>
          <w:noProof/>
          <w:color w:val="000000" w:themeColor="text1"/>
          <w:szCs w:val="20"/>
          <w:u w:val="none"/>
        </w:rPr>
        <w:t>.</w:t>
      </w:r>
      <w:r>
        <w:rPr>
          <w:rStyle w:val="Hyperlink"/>
          <w:rFonts w:ascii="Verdana" w:hAnsi="Verdana"/>
          <w:noProof/>
          <w:color w:val="000000" w:themeColor="text1"/>
          <w:szCs w:val="20"/>
          <w:u w:val="none"/>
        </w:rPr>
        <w:t>1</w:t>
      </w:r>
      <w:r w:rsidRPr="00746F1D">
        <w:rPr>
          <w:rStyle w:val="Hyperlink"/>
          <w:rFonts w:ascii="Verdana" w:hAnsi="Verdana"/>
          <w:noProof/>
          <w:color w:val="000000" w:themeColor="text1"/>
          <w:szCs w:val="20"/>
          <w:u w:val="none"/>
        </w:rPr>
        <w:t>.</w:t>
      </w:r>
      <w:r w:rsidRPr="00746F1D">
        <w:rPr>
          <w:rFonts w:ascii="Verdana" w:hAnsi="Verdana"/>
          <w:smallCaps w:val="0"/>
          <w:noProof/>
          <w:color w:val="000000" w:themeColor="text1"/>
          <w:szCs w:val="20"/>
        </w:rPr>
        <w:tab/>
      </w:r>
      <w:r>
        <w:rPr>
          <w:rStyle w:val="Hyperlink"/>
          <w:rFonts w:ascii="Verdana" w:hAnsi="Verdana"/>
          <w:noProof/>
          <w:color w:val="000000" w:themeColor="text1"/>
          <w:szCs w:val="20"/>
          <w:u w:val="none"/>
        </w:rPr>
        <w:t>Líneas de Trabajo Básicas</w:t>
      </w:r>
      <w:r w:rsidRPr="00746F1D">
        <w:rPr>
          <w:rFonts w:ascii="Verdana" w:hAnsi="Verdana"/>
          <w:noProof/>
          <w:color w:val="000000" w:themeColor="text1"/>
          <w:szCs w:val="20"/>
        </w:rPr>
        <w:tab/>
      </w:r>
      <w:r>
        <w:rPr>
          <w:rFonts w:ascii="Verdana" w:hAnsi="Verdana"/>
          <w:noProof/>
          <w:color w:val="000000" w:themeColor="text1"/>
          <w:szCs w:val="20"/>
        </w:rPr>
        <w:t>4</w:t>
      </w:r>
      <w:r w:rsidRPr="00746F1D">
        <w:rPr>
          <w:rStyle w:val="Hyperlink"/>
          <w:rFonts w:ascii="Verdana" w:hAnsi="Verdana"/>
          <w:noProof/>
          <w:color w:val="000000" w:themeColor="text1"/>
          <w:szCs w:val="20"/>
          <w:u w:val="none"/>
        </w:rPr>
        <w:fldChar w:fldCharType="end"/>
      </w:r>
    </w:p>
    <w:p w14:paraId="227DB8C1" w14:textId="4549CAD9" w:rsidR="00A72755" w:rsidRDefault="00A72755" w:rsidP="00A72755">
      <w:pPr>
        <w:ind w:left="426"/>
        <w:rPr>
          <w:rFonts w:ascii="Verdana" w:hAnsi="Verdana"/>
          <w:i/>
        </w:rPr>
      </w:pPr>
      <w:r w:rsidRPr="00A72755">
        <w:rPr>
          <w:rFonts w:ascii="Verdana" w:hAnsi="Verdana"/>
          <w:i/>
        </w:rPr>
        <w:t>3.1.1. Requerimientos</w:t>
      </w:r>
      <w:r>
        <w:rPr>
          <w:rFonts w:ascii="Verdana" w:hAnsi="Verdana"/>
          <w:i/>
        </w:rPr>
        <w:t>..............................................................................4</w:t>
      </w:r>
    </w:p>
    <w:p w14:paraId="045B8699" w14:textId="0A680C84" w:rsidR="00A72755" w:rsidRDefault="00A72755" w:rsidP="00A72755">
      <w:pPr>
        <w:ind w:left="426"/>
        <w:rPr>
          <w:rFonts w:ascii="Verdana" w:hAnsi="Verdana"/>
          <w:i/>
        </w:rPr>
      </w:pPr>
      <w:r w:rsidRPr="00A72755">
        <w:rPr>
          <w:rFonts w:ascii="Verdana" w:hAnsi="Verdana"/>
          <w:i/>
        </w:rPr>
        <w:t>3.1.</w:t>
      </w:r>
      <w:r>
        <w:rPr>
          <w:rFonts w:ascii="Verdana" w:hAnsi="Verdana"/>
          <w:i/>
        </w:rPr>
        <w:t>2</w:t>
      </w:r>
      <w:r w:rsidRPr="00A72755">
        <w:rPr>
          <w:rFonts w:ascii="Verdana" w:hAnsi="Verdana"/>
          <w:i/>
        </w:rPr>
        <w:t xml:space="preserve">. </w:t>
      </w:r>
      <w:r>
        <w:rPr>
          <w:rFonts w:ascii="Verdana" w:hAnsi="Verdana"/>
          <w:i/>
        </w:rPr>
        <w:t>Diseño..........................................................................................5</w:t>
      </w:r>
    </w:p>
    <w:p w14:paraId="14841F36" w14:textId="072FEC91" w:rsidR="00124E5B" w:rsidRPr="00746F1D" w:rsidRDefault="00BC5C3E" w:rsidP="00746F1D">
      <w:pPr>
        <w:pStyle w:val="TOC1"/>
        <w:rPr>
          <w:szCs w:val="20"/>
        </w:rPr>
      </w:pPr>
      <w:r w:rsidRPr="00746F1D">
        <w:rPr>
          <w:rStyle w:val="Hyperlink"/>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color w:val="000000" w:themeColor="text1"/>
          <w:szCs w:val="20"/>
          <w:u w:val="none"/>
        </w:rPr>
        <w:instrText>HIPERVÍNCULO "/C:/LUCIA/ma07/plant/calidad/SQAESGXvY.doc"</w:instrText>
      </w:r>
      <w:r w:rsidRPr="00746F1D">
        <w:rPr>
          <w:rStyle w:val="Hyperlink"/>
          <w:color w:val="000000" w:themeColor="text1"/>
          <w:szCs w:val="20"/>
          <w:u w:val="none"/>
        </w:rPr>
      </w:r>
      <w:r w:rsidRPr="00746F1D">
        <w:rPr>
          <w:rStyle w:val="Hyperlink"/>
          <w:color w:val="000000" w:themeColor="text1"/>
          <w:szCs w:val="20"/>
          <w:u w:val="none"/>
        </w:rPr>
        <w:fldChar w:fldCharType="separate"/>
      </w:r>
      <w:r w:rsidR="00DD20DB">
        <w:rPr>
          <w:rStyle w:val="Hyperlink"/>
          <w:color w:val="000000" w:themeColor="text1"/>
          <w:szCs w:val="20"/>
          <w:u w:val="none"/>
        </w:rPr>
        <w:t>3</w:t>
      </w:r>
      <w:r w:rsidRPr="00746F1D">
        <w:rPr>
          <w:rStyle w:val="Hyperlink"/>
          <w:color w:val="000000" w:themeColor="text1"/>
          <w:szCs w:val="20"/>
          <w:u w:val="none"/>
        </w:rPr>
        <w:t>.</w:t>
      </w:r>
      <w:r w:rsidRPr="00746F1D">
        <w:rPr>
          <w:szCs w:val="20"/>
        </w:rPr>
        <w:tab/>
      </w:r>
      <w:r w:rsidRPr="00746F1D">
        <w:rPr>
          <w:rStyle w:val="Hyperlink"/>
          <w:color w:val="000000" w:themeColor="text1"/>
          <w:szCs w:val="20"/>
          <w:u w:val="none"/>
        </w:rPr>
        <w:t>Informe SQA sobr</w:t>
      </w:r>
      <w:r w:rsidR="00DD20DB">
        <w:rPr>
          <w:rStyle w:val="Hyperlink"/>
          <w:color w:val="000000" w:themeColor="text1"/>
          <w:szCs w:val="20"/>
          <w:u w:val="none"/>
        </w:rPr>
        <w:t>e la calidad de los Entregables</w:t>
      </w:r>
      <w:r w:rsidRPr="00746F1D">
        <w:rPr>
          <w:szCs w:val="20"/>
        </w:rPr>
        <w:tab/>
      </w:r>
      <w:r w:rsidR="00144F6E">
        <w:rPr>
          <w:szCs w:val="20"/>
        </w:rPr>
        <w:t>5</w:t>
      </w:r>
      <w:r w:rsidRPr="00746F1D">
        <w:rPr>
          <w:rStyle w:val="Hyperlink"/>
          <w:color w:val="000000" w:themeColor="text1"/>
          <w:szCs w:val="20"/>
          <w:u w:val="none"/>
        </w:rPr>
        <w:fldChar w:fldCharType="end"/>
      </w:r>
    </w:p>
    <w:p w14:paraId="2BAE2732" w14:textId="77777777" w:rsidR="00124E5B" w:rsidRPr="00746F1D" w:rsidRDefault="00BC5C3E">
      <w:pPr>
        <w:pStyle w:val="MNormal"/>
        <w:rPr>
          <w:color w:val="000000" w:themeColor="text1"/>
          <w:szCs w:val="20"/>
        </w:rPr>
      </w:pPr>
      <w:r w:rsidRPr="00746F1D">
        <w:rPr>
          <w:b/>
          <w:caps/>
          <w:color w:val="000000" w:themeColor="text1"/>
          <w:szCs w:val="20"/>
        </w:rPr>
        <w:fldChar w:fldCharType="end"/>
      </w:r>
    </w:p>
    <w:p w14:paraId="53227511" w14:textId="77777777" w:rsidR="00124E5B" w:rsidRPr="00746F1D" w:rsidRDefault="00124E5B">
      <w:pPr>
        <w:pStyle w:val="MNormal"/>
        <w:rPr>
          <w:color w:val="000000" w:themeColor="text1"/>
          <w:szCs w:val="20"/>
        </w:rPr>
      </w:pPr>
    </w:p>
    <w:p w14:paraId="6BF1E716" w14:textId="77777777" w:rsidR="00124E5B" w:rsidRPr="00746F1D" w:rsidRDefault="00124E5B">
      <w:pPr>
        <w:pStyle w:val="MNormal"/>
        <w:rPr>
          <w:color w:val="000000" w:themeColor="text1"/>
          <w:szCs w:val="20"/>
        </w:rPr>
      </w:pPr>
    </w:p>
    <w:p w14:paraId="0C934CFC" w14:textId="0552016E" w:rsidR="00B647EF" w:rsidRPr="00B647EF" w:rsidRDefault="00BC5C3E" w:rsidP="00B647EF">
      <w:pPr>
        <w:pStyle w:val="MTema1"/>
      </w:pPr>
      <w:r w:rsidRPr="00746F1D">
        <w:rPr>
          <w:color w:val="000000" w:themeColor="text1"/>
        </w:rPr>
        <w:br w:type="page"/>
      </w:r>
      <w:bookmarkStart w:id="0" w:name="_Toc76560860"/>
      <w:r>
        <w:lastRenderedPageBreak/>
        <w:t>Descripción de la entrega realizada</w:t>
      </w:r>
      <w:bookmarkEnd w:id="0"/>
    </w:p>
    <w:p w14:paraId="09FD0EC1" w14:textId="77777777" w:rsidR="00124E5B" w:rsidRDefault="00BC5C3E">
      <w:pPr>
        <w:pStyle w:val="MTema2"/>
      </w:pPr>
      <w:bookmarkStart w:id="1" w:name="_Toc76560861"/>
      <w:r>
        <w:t>Líneas de Trabajo básicas</w:t>
      </w:r>
      <w:bookmarkEnd w:id="1"/>
    </w:p>
    <w:p w14:paraId="4C2BC639" w14:textId="77777777" w:rsidR="00124E5B" w:rsidRDefault="00BC5C3E" w:rsidP="009C715B">
      <w:pPr>
        <w:pStyle w:val="MTema3"/>
        <w:ind w:left="1418" w:hanging="851"/>
      </w:pPr>
      <w:bookmarkStart w:id="2" w:name="_Toc76560862"/>
      <w:r>
        <w:t>Requerimientos</w:t>
      </w:r>
      <w:bookmarkEnd w:id="2"/>
    </w:p>
    <w:p w14:paraId="466056D1" w14:textId="2BD25DB6" w:rsidR="00124E5B" w:rsidRDefault="00B647EF" w:rsidP="009C715B">
      <w:pPr>
        <w:pStyle w:val="MTema4"/>
        <w:ind w:hanging="594"/>
      </w:pPr>
      <w:r>
        <w:t xml:space="preserve">Especificación de </w:t>
      </w:r>
      <w:r w:rsidR="007A55CE">
        <w:t>R</w:t>
      </w:r>
      <w:r>
        <w:t>equerimientos</w:t>
      </w:r>
    </w:p>
    <w:p w14:paraId="78EF6F28" w14:textId="6DDD04FC" w:rsidR="00B647EF" w:rsidRPr="00B647EF" w:rsidRDefault="00B647EF" w:rsidP="00B647EF">
      <w:pPr>
        <w:pStyle w:val="MTema4"/>
        <w:numPr>
          <w:ilvl w:val="0"/>
          <w:numId w:val="0"/>
        </w:numPr>
        <w:ind w:left="1418"/>
        <w:rPr>
          <w:i w:val="0"/>
        </w:rPr>
      </w:pPr>
      <w:r>
        <w:rPr>
          <w:i w:val="0"/>
        </w:rPr>
        <w:t>S</w:t>
      </w:r>
      <w:r w:rsidR="0013141E">
        <w:rPr>
          <w:i w:val="0"/>
        </w:rPr>
        <w:t xml:space="preserve">e documentan los requerimientos, en alto nivel, obtenidos en las reuniones con el cliente en las últimas </w:t>
      </w:r>
      <w:r w:rsidR="009273E8">
        <w:rPr>
          <w:i w:val="0"/>
        </w:rPr>
        <w:t>tres</w:t>
      </w:r>
      <w:r w:rsidR="0013141E">
        <w:rPr>
          <w:i w:val="0"/>
        </w:rPr>
        <w:t xml:space="preserve"> semanas</w:t>
      </w:r>
      <w:r>
        <w:rPr>
          <w:i w:val="0"/>
        </w:rPr>
        <w:t xml:space="preserve">. </w:t>
      </w:r>
      <w:r w:rsidR="009273E8">
        <w:rPr>
          <w:i w:val="0"/>
        </w:rPr>
        <w:t xml:space="preserve">Esta </w:t>
      </w:r>
      <w:r w:rsidR="001E10EC">
        <w:rPr>
          <w:i w:val="0"/>
        </w:rPr>
        <w:t>semana se entrega la versión 3.6</w:t>
      </w:r>
      <w:r w:rsidR="009273E8">
        <w:rPr>
          <w:i w:val="0"/>
        </w:rPr>
        <w:t>, ya validada con el cliente.</w:t>
      </w:r>
    </w:p>
    <w:p w14:paraId="14884C91" w14:textId="77777777" w:rsidR="00B647EF" w:rsidRDefault="00B647EF" w:rsidP="009C715B">
      <w:pPr>
        <w:pStyle w:val="MTema4"/>
        <w:tabs>
          <w:tab w:val="clear" w:pos="2160"/>
          <w:tab w:val="num" w:pos="1134"/>
        </w:tabs>
        <w:ind w:hanging="594"/>
      </w:pPr>
      <w:r>
        <w:t>Glosario</w:t>
      </w:r>
    </w:p>
    <w:p w14:paraId="4BEE140B" w14:textId="2D1589A6" w:rsidR="00B647EF" w:rsidRDefault="00B647EF" w:rsidP="00B647EF">
      <w:pPr>
        <w:pStyle w:val="MTema4"/>
        <w:numPr>
          <w:ilvl w:val="0"/>
          <w:numId w:val="0"/>
        </w:numPr>
        <w:ind w:left="1418"/>
        <w:rPr>
          <w:i w:val="0"/>
          <w:szCs w:val="20"/>
          <w:lang w:val="es-ES_tradnl"/>
        </w:rPr>
      </w:pPr>
      <w:r w:rsidRPr="00B647EF">
        <w:rPr>
          <w:i w:val="0"/>
          <w:szCs w:val="20"/>
          <w:lang w:val="es-ES_tradnl"/>
        </w:rPr>
        <w:t xml:space="preserve">Se documentan los </w:t>
      </w:r>
      <w:r w:rsidR="0013141E" w:rsidRPr="00B647EF">
        <w:rPr>
          <w:i w:val="0"/>
          <w:szCs w:val="20"/>
          <w:lang w:val="es-ES_tradnl"/>
        </w:rPr>
        <w:t>términos</w:t>
      </w:r>
      <w:r w:rsidR="0013141E">
        <w:rPr>
          <w:i w:val="0"/>
          <w:szCs w:val="20"/>
          <w:lang w:val="es-ES_tradnl"/>
        </w:rPr>
        <w:t xml:space="preserve"> y abreviaciones que serán</w:t>
      </w:r>
      <w:r w:rsidRPr="00B647EF">
        <w:rPr>
          <w:i w:val="0"/>
          <w:szCs w:val="20"/>
          <w:lang w:val="es-ES_tradnl"/>
        </w:rPr>
        <w:t xml:space="preserve"> utilizadas en todos los documentos. </w:t>
      </w:r>
      <w:r w:rsidR="009273E8">
        <w:rPr>
          <w:i w:val="0"/>
          <w:szCs w:val="20"/>
          <w:lang w:val="es-ES_tradnl"/>
        </w:rPr>
        <w:t>En esta semana se agrega la sigla del nombre del proyecto.</w:t>
      </w:r>
    </w:p>
    <w:p w14:paraId="7D3E0F84" w14:textId="4C81D65C" w:rsidR="009B05AD" w:rsidRDefault="009B05AD" w:rsidP="009C715B">
      <w:pPr>
        <w:pStyle w:val="MTema4"/>
        <w:tabs>
          <w:tab w:val="clear" w:pos="2160"/>
          <w:tab w:val="num" w:pos="1134"/>
        </w:tabs>
        <w:ind w:hanging="594"/>
        <w:rPr>
          <w:lang w:val="es-ES_tradnl"/>
        </w:rPr>
      </w:pPr>
      <w:r>
        <w:rPr>
          <w:lang w:val="es-ES_tradnl"/>
        </w:rPr>
        <w:t>Acta</w:t>
      </w:r>
      <w:r w:rsidR="004D1317">
        <w:rPr>
          <w:lang w:val="es-ES_tradnl"/>
        </w:rPr>
        <w:t>s</w:t>
      </w:r>
      <w:r>
        <w:rPr>
          <w:lang w:val="es-ES_tradnl"/>
        </w:rPr>
        <w:t xml:space="preserve"> de Reunión de Requerimientos</w:t>
      </w:r>
    </w:p>
    <w:p w14:paraId="71DEDADA" w14:textId="2C09689B" w:rsidR="009B05AD" w:rsidRDefault="009B05AD" w:rsidP="009B05AD">
      <w:pPr>
        <w:pStyle w:val="MTema4"/>
        <w:numPr>
          <w:ilvl w:val="0"/>
          <w:numId w:val="0"/>
        </w:numPr>
        <w:ind w:left="1418"/>
        <w:rPr>
          <w:i w:val="0"/>
          <w:lang w:val="es-ES_tradnl"/>
        </w:rPr>
      </w:pPr>
      <w:r>
        <w:rPr>
          <w:i w:val="0"/>
          <w:lang w:val="es-ES_tradnl"/>
        </w:rPr>
        <w:t>Documento</w:t>
      </w:r>
      <w:r w:rsidR="004D1317">
        <w:rPr>
          <w:i w:val="0"/>
          <w:lang w:val="es-ES_tradnl"/>
        </w:rPr>
        <w:t>s</w:t>
      </w:r>
      <w:r>
        <w:rPr>
          <w:i w:val="0"/>
          <w:lang w:val="es-ES_tradnl"/>
        </w:rPr>
        <w:t xml:space="preserve"> en donde se detallan los temas tratados en la reunión de requerimientos, así como también los participantes involucrados.</w:t>
      </w:r>
    </w:p>
    <w:p w14:paraId="492536D2" w14:textId="6106EA85" w:rsidR="00B341B7" w:rsidRDefault="007A7F76" w:rsidP="00B341B7">
      <w:pPr>
        <w:pStyle w:val="EstiloTtulo3Tahoma"/>
        <w:rPr>
          <w:rFonts w:ascii="Verdana" w:hAnsi="Verdana" w:cs="Arial"/>
          <w:b/>
          <w:lang w:val="es-ES_tradnl"/>
        </w:rPr>
      </w:pPr>
      <w:r>
        <w:rPr>
          <w:rFonts w:ascii="Verdana" w:hAnsi="Verdana" w:cs="Arial"/>
          <w:b/>
          <w:lang w:val="es-ES_tradnl"/>
        </w:rPr>
        <w:t>Diseño</w:t>
      </w:r>
    </w:p>
    <w:p w14:paraId="453A1A11" w14:textId="573A5768" w:rsidR="007A7F76" w:rsidRDefault="007A7F76" w:rsidP="007A7F76">
      <w:pPr>
        <w:pStyle w:val="MTema4"/>
        <w:rPr>
          <w:lang w:val="es-ES_tradnl"/>
        </w:rPr>
      </w:pPr>
      <w:r>
        <w:rPr>
          <w:lang w:val="es-ES_tradnl"/>
        </w:rPr>
        <w:t>Modelo de Casos de Uso</w:t>
      </w:r>
    </w:p>
    <w:p w14:paraId="1F8943EC" w14:textId="0A49D63E" w:rsidR="00C52BEF" w:rsidRPr="00C52BEF" w:rsidRDefault="00C52BEF" w:rsidP="00C52BEF">
      <w:pPr>
        <w:pStyle w:val="MTema4"/>
        <w:numPr>
          <w:ilvl w:val="0"/>
          <w:numId w:val="0"/>
        </w:numPr>
        <w:ind w:left="1418"/>
        <w:rPr>
          <w:i w:val="0"/>
          <w:lang w:val="es-ES_tradnl"/>
        </w:rPr>
      </w:pPr>
      <w:r>
        <w:rPr>
          <w:i w:val="0"/>
          <w:lang w:val="es-ES_tradnl"/>
        </w:rPr>
        <w:t xml:space="preserve">Este documento corresponde a la semana que viene, sin embargo, se entrega una versión preliminar del mismo. Se identifican los casos de uso que se encuentran más maduros, de manera de ir adelantando trabajo. </w:t>
      </w:r>
    </w:p>
    <w:p w14:paraId="4E48A6B4" w14:textId="54302427" w:rsidR="00A83191" w:rsidRDefault="00A83191" w:rsidP="007A7F76">
      <w:pPr>
        <w:pStyle w:val="MTema4"/>
        <w:rPr>
          <w:lang w:val="es-ES_tradnl"/>
        </w:rPr>
      </w:pPr>
      <w:r>
        <w:rPr>
          <w:lang w:val="es-ES_tradnl"/>
        </w:rPr>
        <w:t>Modelo de Dominio</w:t>
      </w:r>
    </w:p>
    <w:p w14:paraId="2A4877AF" w14:textId="5A279890" w:rsidR="00C259CF" w:rsidRPr="00C52BEF" w:rsidRDefault="00C52BEF" w:rsidP="00C52BEF">
      <w:pPr>
        <w:pStyle w:val="MTema4"/>
        <w:numPr>
          <w:ilvl w:val="0"/>
          <w:numId w:val="0"/>
        </w:numPr>
        <w:ind w:left="1080"/>
        <w:rPr>
          <w:i w:val="0"/>
          <w:lang w:val="es-ES_tradnl"/>
        </w:rPr>
      </w:pPr>
      <w:r>
        <w:rPr>
          <w:i w:val="0"/>
          <w:lang w:val="es-ES_tradnl"/>
        </w:rPr>
        <w:tab/>
      </w:r>
      <w:r>
        <w:rPr>
          <w:i w:val="0"/>
          <w:lang w:val="es-ES_tradnl"/>
        </w:rPr>
        <w:tab/>
        <w:t>Se entrega el modelo de dominio en su versión más actualizada.</w:t>
      </w:r>
    </w:p>
    <w:p w14:paraId="4F47CA71" w14:textId="7EFFDEEA" w:rsidR="00124E5B" w:rsidRDefault="00BC5C3E">
      <w:pPr>
        <w:pStyle w:val="MTema2"/>
      </w:pPr>
      <w:bookmarkStart w:id="3" w:name="_Toc76560864"/>
      <w:r>
        <w:t>Líneas de Trabajo de Gestión</w:t>
      </w:r>
      <w:bookmarkEnd w:id="3"/>
    </w:p>
    <w:p w14:paraId="102E3575" w14:textId="5C5E15A3" w:rsidR="00124E5B" w:rsidRDefault="00BC5C3E" w:rsidP="00D13BA5">
      <w:pPr>
        <w:pStyle w:val="MTema3"/>
        <w:tabs>
          <w:tab w:val="clear" w:pos="2098"/>
        </w:tabs>
        <w:ind w:left="1418" w:hanging="851"/>
      </w:pPr>
      <w:bookmarkStart w:id="4" w:name="_Toc76560865"/>
      <w:r>
        <w:t xml:space="preserve">Gestión de </w:t>
      </w:r>
      <w:bookmarkEnd w:id="4"/>
      <w:r w:rsidR="00B647CD">
        <w:t>Proyecto</w:t>
      </w:r>
    </w:p>
    <w:p w14:paraId="57C58C44" w14:textId="4FB1262D" w:rsidR="00124E5B" w:rsidRDefault="00B647CD" w:rsidP="00D13BA5">
      <w:pPr>
        <w:pStyle w:val="MTema4"/>
        <w:numPr>
          <w:ilvl w:val="3"/>
          <w:numId w:val="10"/>
        </w:numPr>
        <w:tabs>
          <w:tab w:val="clear" w:pos="2948"/>
          <w:tab w:val="num" w:pos="2127"/>
        </w:tabs>
        <w:ind w:hanging="1814"/>
      </w:pPr>
      <w:r>
        <w:t>Descripción de Proyecto</w:t>
      </w:r>
    </w:p>
    <w:p w14:paraId="138A5EA5" w14:textId="4F877454" w:rsidR="00124E5B" w:rsidRDefault="00B647CD" w:rsidP="00B647CD">
      <w:pPr>
        <w:pStyle w:val="MTemaNormal"/>
        <w:ind w:left="1418"/>
      </w:pPr>
      <w:r>
        <w:t>Descripción del proyecto y del producto a desarrollar.</w:t>
      </w:r>
      <w:r w:rsidR="00C259CF">
        <w:t xml:space="preserve"> En esta entrega se agrega el nombre del proyecto.</w:t>
      </w:r>
    </w:p>
    <w:p w14:paraId="1273683F" w14:textId="033130BB" w:rsidR="00B647CD" w:rsidRDefault="00B647CD" w:rsidP="00B647CD">
      <w:pPr>
        <w:pStyle w:val="MTemaNormal"/>
        <w:numPr>
          <w:ilvl w:val="3"/>
          <w:numId w:val="10"/>
        </w:numPr>
        <w:tabs>
          <w:tab w:val="clear" w:pos="2948"/>
          <w:tab w:val="num" w:pos="2127"/>
        </w:tabs>
        <w:ind w:hanging="1814"/>
        <w:rPr>
          <w:i/>
        </w:rPr>
      </w:pPr>
      <w:r w:rsidRPr="00B647CD">
        <w:rPr>
          <w:i/>
        </w:rPr>
        <w:t>Informe de Situación de Proyecto</w:t>
      </w:r>
    </w:p>
    <w:p w14:paraId="0E90E711" w14:textId="1A869E79" w:rsidR="00B647CD" w:rsidRDefault="00B647CD" w:rsidP="00B647CD">
      <w:pPr>
        <w:pStyle w:val="MTemaNormal"/>
        <w:ind w:left="1418"/>
        <w:rPr>
          <w:lang w:val="es-ES_tradnl"/>
        </w:rPr>
      </w:pPr>
      <w:r w:rsidRPr="00B647CD">
        <w:rPr>
          <w:lang w:val="es-ES_tradnl"/>
        </w:rPr>
        <w:t>Se documenta en</w:t>
      </w:r>
      <w:r w:rsidR="00925F04">
        <w:rPr>
          <w:lang w:val="es-ES_tradnl"/>
        </w:rPr>
        <w:t xml:space="preserve"> detalle </w:t>
      </w:r>
      <w:r w:rsidRPr="00B647CD">
        <w:rPr>
          <w:lang w:val="es-ES_tradnl"/>
        </w:rPr>
        <w:t xml:space="preserve">el esfuerzo realizado por integrante y por rol </w:t>
      </w:r>
      <w:r w:rsidR="00940C21">
        <w:rPr>
          <w:lang w:val="es-ES_tradnl"/>
        </w:rPr>
        <w:t>en la primera iteración</w:t>
      </w:r>
      <w:r w:rsidRPr="00B647CD">
        <w:rPr>
          <w:lang w:val="es-ES_tradnl"/>
        </w:rPr>
        <w:t xml:space="preserve">. Estos datos son obtenidos a partir de la planilla de registro de </w:t>
      </w:r>
      <w:r w:rsidR="00BA10A2">
        <w:rPr>
          <w:lang w:val="es-ES_tradnl"/>
        </w:rPr>
        <w:t>actividad</w:t>
      </w:r>
      <w:r w:rsidRPr="00B647CD">
        <w:rPr>
          <w:lang w:val="es-ES_tradnl"/>
        </w:rPr>
        <w:t xml:space="preserve">. </w:t>
      </w:r>
    </w:p>
    <w:p w14:paraId="4AC8F755" w14:textId="7268EC86" w:rsidR="00C259CF" w:rsidRDefault="00C259CF" w:rsidP="00C259CF">
      <w:pPr>
        <w:pStyle w:val="MTemaNormal"/>
        <w:numPr>
          <w:ilvl w:val="3"/>
          <w:numId w:val="10"/>
        </w:numPr>
        <w:tabs>
          <w:tab w:val="clear" w:pos="2948"/>
          <w:tab w:val="num" w:pos="2127"/>
        </w:tabs>
        <w:ind w:hanging="1814"/>
        <w:rPr>
          <w:i/>
          <w:lang w:val="es-ES_tradnl"/>
        </w:rPr>
      </w:pPr>
      <w:r w:rsidRPr="00C259CF">
        <w:rPr>
          <w:i/>
          <w:lang w:val="es-ES_tradnl"/>
        </w:rPr>
        <w:t>Plan de Desarrollo</w:t>
      </w:r>
    </w:p>
    <w:p w14:paraId="3E46BF33" w14:textId="3B21DE5F" w:rsidR="00C259CF" w:rsidRDefault="00C259CF" w:rsidP="00C259CF">
      <w:pPr>
        <w:pStyle w:val="MTemaNormal"/>
        <w:ind w:left="1418"/>
        <w:rPr>
          <w:lang w:val="es-ES_tradnl"/>
        </w:rPr>
      </w:pPr>
      <w:r>
        <w:rPr>
          <w:lang w:val="es-ES_tradnl"/>
        </w:rPr>
        <w:t>Se entrega un diagrama de Gantt que refleja la planificación para la última semana de la fase inicial. Para futuras entregas se realizará una planificación para toda la iteración.</w:t>
      </w:r>
    </w:p>
    <w:p w14:paraId="513C1E2A" w14:textId="359EA214" w:rsidR="00E567EE" w:rsidRPr="00C259CF" w:rsidRDefault="00E567EE" w:rsidP="00C259CF">
      <w:pPr>
        <w:pStyle w:val="MTemaNormal"/>
        <w:ind w:left="1418"/>
        <w:rPr>
          <w:lang w:val="es-ES_tradnl"/>
        </w:rPr>
      </w:pPr>
      <w:r>
        <w:rPr>
          <w:lang w:val="es-ES_tradnl"/>
        </w:rPr>
        <w:t xml:space="preserve">El diagrama fue construido utilizando la herramienta </w:t>
      </w:r>
      <w:proofErr w:type="spellStart"/>
      <w:r>
        <w:rPr>
          <w:lang w:val="es-ES_tradnl"/>
        </w:rPr>
        <w:t>Teamwork</w:t>
      </w:r>
      <w:proofErr w:type="spellEnd"/>
      <w:r>
        <w:rPr>
          <w:lang w:val="es-ES_tradnl"/>
        </w:rPr>
        <w:t>. En el mismo se incluyen dos proyectos importantes que son Back-</w:t>
      </w:r>
      <w:proofErr w:type="spellStart"/>
      <w:r>
        <w:rPr>
          <w:lang w:val="es-ES_tradnl"/>
        </w:rPr>
        <w:t>End</w:t>
      </w:r>
      <w:proofErr w:type="spellEnd"/>
      <w:r>
        <w:rPr>
          <w:lang w:val="es-ES_tradnl"/>
        </w:rPr>
        <w:t xml:space="preserve"> y Front-</w:t>
      </w:r>
      <w:proofErr w:type="spellStart"/>
      <w:r>
        <w:rPr>
          <w:lang w:val="es-ES_tradnl"/>
        </w:rPr>
        <w:t>End</w:t>
      </w:r>
      <w:proofErr w:type="spellEnd"/>
      <w:r>
        <w:rPr>
          <w:lang w:val="es-ES_tradnl"/>
        </w:rPr>
        <w:t xml:space="preserve">. En cada uno de ellos se especifican las tareas a realizar. Cabe destacar que en cada tarea se definen sub-tareas, aportando un mayor grado de granularidad a la planificación. </w:t>
      </w:r>
    </w:p>
    <w:p w14:paraId="3E72A092" w14:textId="3CDDBEE7" w:rsidR="00BA10A2" w:rsidRDefault="00BA10A2" w:rsidP="00BA10A2">
      <w:pPr>
        <w:pStyle w:val="MTemaNormal"/>
        <w:numPr>
          <w:ilvl w:val="3"/>
          <w:numId w:val="10"/>
        </w:numPr>
        <w:ind w:left="2127" w:hanging="993"/>
        <w:rPr>
          <w:i/>
          <w:lang w:val="es-ES_tradnl"/>
        </w:rPr>
      </w:pPr>
      <w:r w:rsidRPr="00BA10A2">
        <w:rPr>
          <w:i/>
          <w:lang w:val="es-ES_tradnl"/>
        </w:rPr>
        <w:t>Registro de Actividad</w:t>
      </w:r>
    </w:p>
    <w:p w14:paraId="21F17A8A" w14:textId="34F69CA1" w:rsidR="00BA10A2" w:rsidRDefault="00BA10A2" w:rsidP="00BA10A2">
      <w:pPr>
        <w:pStyle w:val="MTemaNormal"/>
        <w:ind w:left="1418"/>
        <w:rPr>
          <w:lang w:val="es-ES_tradnl"/>
        </w:rPr>
      </w:pPr>
      <w:r>
        <w:rPr>
          <w:lang w:val="es-ES_tradnl"/>
        </w:rPr>
        <w:t xml:space="preserve">Planilla Excel en donde se registran las horas de esfuerzo que cada integrante invirtió en la semana. La planilla se divide por disciplina, en donde dentro de cada una se indica la tarea correspondiente. </w:t>
      </w:r>
    </w:p>
    <w:p w14:paraId="695CDBAD" w14:textId="397A4746" w:rsidR="009B05AD" w:rsidRDefault="009B05AD" w:rsidP="008D10DF">
      <w:pPr>
        <w:pStyle w:val="MTemaNormal"/>
        <w:numPr>
          <w:ilvl w:val="3"/>
          <w:numId w:val="10"/>
        </w:numPr>
        <w:ind w:left="2127" w:hanging="993"/>
        <w:rPr>
          <w:i/>
          <w:lang w:val="es-ES_tradnl"/>
        </w:rPr>
      </w:pPr>
      <w:r w:rsidRPr="008D10DF">
        <w:rPr>
          <w:i/>
          <w:lang w:val="es-ES_tradnl"/>
        </w:rPr>
        <w:t>Acta de Reunión de Equipo</w:t>
      </w:r>
    </w:p>
    <w:p w14:paraId="680AC8E0" w14:textId="1B7B085D" w:rsidR="008D10DF" w:rsidRDefault="00C259CF" w:rsidP="008D10DF">
      <w:pPr>
        <w:pStyle w:val="MTemaNormal"/>
        <w:ind w:left="1418"/>
        <w:rPr>
          <w:lang w:val="es-ES_tradnl"/>
        </w:rPr>
      </w:pPr>
      <w:r>
        <w:rPr>
          <w:lang w:val="es-ES_tradnl"/>
        </w:rPr>
        <w:lastRenderedPageBreak/>
        <w:t>Documento</w:t>
      </w:r>
      <w:r w:rsidR="008D10DF">
        <w:rPr>
          <w:lang w:val="es-ES_tradnl"/>
        </w:rPr>
        <w:t xml:space="preserve"> en donde se de</w:t>
      </w:r>
      <w:r>
        <w:rPr>
          <w:lang w:val="es-ES_tradnl"/>
        </w:rPr>
        <w:t>tallan los temas tratados en la reunión</w:t>
      </w:r>
      <w:r w:rsidR="008D10DF">
        <w:rPr>
          <w:lang w:val="es-ES_tradnl"/>
        </w:rPr>
        <w:t xml:space="preserve"> de equipo. </w:t>
      </w:r>
    </w:p>
    <w:p w14:paraId="478836F0" w14:textId="5AAF4D9C" w:rsidR="001D7076" w:rsidRDefault="001D7076" w:rsidP="001D7076">
      <w:pPr>
        <w:pStyle w:val="MTemaNormal"/>
        <w:numPr>
          <w:ilvl w:val="3"/>
          <w:numId w:val="10"/>
        </w:numPr>
        <w:tabs>
          <w:tab w:val="clear" w:pos="2948"/>
          <w:tab w:val="num" w:pos="2127"/>
        </w:tabs>
        <w:ind w:hanging="1814"/>
        <w:rPr>
          <w:i/>
          <w:lang w:val="es-ES_tradnl"/>
        </w:rPr>
      </w:pPr>
      <w:r w:rsidRPr="001D7076">
        <w:rPr>
          <w:i/>
          <w:lang w:val="es-ES_tradnl"/>
        </w:rPr>
        <w:t>Acta de Monitoreo</w:t>
      </w:r>
    </w:p>
    <w:p w14:paraId="12415023" w14:textId="59FCA14A" w:rsidR="001D7076" w:rsidRDefault="001D7076" w:rsidP="001D7076">
      <w:pPr>
        <w:pStyle w:val="MTemaNormal"/>
        <w:ind w:left="1418"/>
        <w:rPr>
          <w:lang w:val="es-ES_tradnl"/>
        </w:rPr>
      </w:pPr>
      <w:r>
        <w:rPr>
          <w:lang w:val="es-ES_tradnl"/>
        </w:rPr>
        <w:t>Documento en donde se detalla</w:t>
      </w:r>
      <w:r w:rsidR="00C259CF">
        <w:rPr>
          <w:lang w:val="es-ES_tradnl"/>
        </w:rPr>
        <w:t>n</w:t>
      </w:r>
      <w:r>
        <w:rPr>
          <w:lang w:val="es-ES_tradnl"/>
        </w:rPr>
        <w:t xml:space="preserve"> los temas tratados en el monitoreo semanal.</w:t>
      </w:r>
    </w:p>
    <w:p w14:paraId="6275196E" w14:textId="03745199" w:rsidR="001D7076" w:rsidRDefault="00280E19" w:rsidP="00280E19">
      <w:pPr>
        <w:pStyle w:val="MTema3"/>
        <w:ind w:left="1418"/>
        <w:rPr>
          <w:lang w:val="es-ES_tradnl"/>
        </w:rPr>
      </w:pPr>
      <w:r>
        <w:rPr>
          <w:lang w:val="es-ES_tradnl"/>
        </w:rPr>
        <w:t>Gestión de Calidad</w:t>
      </w:r>
    </w:p>
    <w:p w14:paraId="6C83482A" w14:textId="2F727B25" w:rsidR="00280E19" w:rsidRPr="00280E19" w:rsidRDefault="00280E19" w:rsidP="00280E19">
      <w:pPr>
        <w:pStyle w:val="MTemaNormal"/>
        <w:numPr>
          <w:ilvl w:val="3"/>
          <w:numId w:val="10"/>
        </w:numPr>
        <w:ind w:left="2127" w:hanging="993"/>
        <w:rPr>
          <w:i/>
        </w:rPr>
      </w:pPr>
      <w:r w:rsidRPr="00280E19">
        <w:rPr>
          <w:i/>
        </w:rPr>
        <w:t>Entrega Semanal de SQA</w:t>
      </w:r>
    </w:p>
    <w:p w14:paraId="7D79C4CB" w14:textId="786D4DFE" w:rsidR="00280E19" w:rsidRDefault="00280E19" w:rsidP="00280E19">
      <w:pPr>
        <w:pStyle w:val="MTemaNormal"/>
        <w:ind w:left="1418"/>
        <w:rPr>
          <w:lang w:val="es-ES_tradnl"/>
        </w:rPr>
      </w:pPr>
      <w:r w:rsidRPr="00280E19">
        <w:rPr>
          <w:lang w:val="es-ES_tradnl"/>
        </w:rPr>
        <w:t xml:space="preserve">Documento actual. Se especifican los documentos entregados y los no entregados correspondientes a la semana, </w:t>
      </w:r>
      <w:r w:rsidR="00D13BA5" w:rsidRPr="00280E19">
        <w:rPr>
          <w:lang w:val="es-ES_tradnl"/>
        </w:rPr>
        <w:t>a</w:t>
      </w:r>
      <w:r w:rsidR="00D13BA5">
        <w:rPr>
          <w:lang w:val="es-ES_tradnl"/>
        </w:rPr>
        <w:t>sí</w:t>
      </w:r>
      <w:r w:rsidRPr="00280E19">
        <w:rPr>
          <w:lang w:val="es-ES_tradnl"/>
        </w:rPr>
        <w:t xml:space="preserve"> como </w:t>
      </w:r>
      <w:r w:rsidR="00D13BA5" w:rsidRPr="00280E19">
        <w:rPr>
          <w:lang w:val="es-ES_tradnl"/>
        </w:rPr>
        <w:t>también</w:t>
      </w:r>
      <w:r w:rsidRPr="00280E19">
        <w:rPr>
          <w:lang w:val="es-ES_tradnl"/>
        </w:rPr>
        <w:t xml:space="preserve"> si se tienen documentos pendientes de semanas anteriores. </w:t>
      </w:r>
    </w:p>
    <w:p w14:paraId="7F1CDF28" w14:textId="1FF419C9" w:rsidR="00AB3D29" w:rsidRPr="00AB3D29" w:rsidRDefault="00AB3D29" w:rsidP="00AB3D29">
      <w:pPr>
        <w:pStyle w:val="MTemaNormal"/>
        <w:numPr>
          <w:ilvl w:val="3"/>
          <w:numId w:val="10"/>
        </w:numPr>
        <w:ind w:left="2127" w:hanging="993"/>
        <w:rPr>
          <w:i/>
          <w:lang w:val="es-ES_tradnl"/>
        </w:rPr>
      </w:pPr>
      <w:r w:rsidRPr="00AB3D29">
        <w:rPr>
          <w:i/>
          <w:lang w:val="es-ES_tradnl"/>
        </w:rPr>
        <w:t>Plan de Calidad</w:t>
      </w:r>
    </w:p>
    <w:p w14:paraId="5FBE3B41" w14:textId="4BC474FD" w:rsidR="00AB3D29" w:rsidRDefault="00AB3D29" w:rsidP="00AB3D29">
      <w:pPr>
        <w:pStyle w:val="MTemaNormal"/>
        <w:ind w:left="1418"/>
        <w:rPr>
          <w:lang w:val="es-ES_tradnl"/>
        </w:rPr>
      </w:pPr>
      <w:r>
        <w:rPr>
          <w:lang w:val="es-ES_tradnl"/>
        </w:rPr>
        <w:t xml:space="preserve">Este documento contiene en detalle las pautas a seguir para el aseguramiento y control de calidad en el proyecto. Se establecen estándares y métodos que se aplicarán durante el desarrollo. </w:t>
      </w:r>
      <w:r w:rsidR="00C259CF">
        <w:rPr>
          <w:lang w:val="es-ES_tradnl"/>
        </w:rPr>
        <w:t>En realidad, este documento no figura como entregable en esta semana de trabajo. Sin embargo, se realizaron cambios importantes y por lo tanto se decidió entregarlo de todas formas.</w:t>
      </w:r>
    </w:p>
    <w:p w14:paraId="7EECD062" w14:textId="48A90042" w:rsidR="00AC23F3" w:rsidRDefault="00AC23F3" w:rsidP="00AC23F3">
      <w:pPr>
        <w:pStyle w:val="MTemaNormal"/>
        <w:numPr>
          <w:ilvl w:val="3"/>
          <w:numId w:val="10"/>
        </w:numPr>
        <w:tabs>
          <w:tab w:val="clear" w:pos="2948"/>
          <w:tab w:val="num" w:pos="2127"/>
        </w:tabs>
        <w:ind w:hanging="1814"/>
        <w:rPr>
          <w:i/>
          <w:lang w:val="es-ES_tradnl"/>
        </w:rPr>
      </w:pPr>
      <w:r w:rsidRPr="00AC23F3">
        <w:rPr>
          <w:i/>
          <w:lang w:val="es-ES_tradnl"/>
        </w:rPr>
        <w:t>Informe de Revisión SQA</w:t>
      </w:r>
    </w:p>
    <w:p w14:paraId="1B799B0D" w14:textId="54055179" w:rsidR="0099492E" w:rsidRPr="0099492E" w:rsidRDefault="0099492E" w:rsidP="0099492E">
      <w:pPr>
        <w:pStyle w:val="MTemaNormal"/>
        <w:ind w:left="1418"/>
        <w:rPr>
          <w:lang w:val="es-ES_tradnl"/>
        </w:rPr>
      </w:pPr>
      <w:r>
        <w:rPr>
          <w:lang w:val="es-ES_tradnl"/>
        </w:rPr>
        <w:t xml:space="preserve">En este documento se </w:t>
      </w:r>
      <w:r w:rsidR="00A84410">
        <w:rPr>
          <w:lang w:val="es-ES_tradnl"/>
        </w:rPr>
        <w:t>identifica el resultado de la revisión de la especificación de requerimientos.</w:t>
      </w:r>
    </w:p>
    <w:p w14:paraId="11272059" w14:textId="77777777" w:rsidR="00B647CD" w:rsidRPr="00D13BA5" w:rsidRDefault="00B647CD" w:rsidP="004D1317">
      <w:pPr>
        <w:pStyle w:val="MTemaNormal"/>
        <w:ind w:left="0"/>
        <w:rPr>
          <w:lang w:val="es-ES_tradnl"/>
        </w:rPr>
      </w:pPr>
    </w:p>
    <w:p w14:paraId="3E5DADDE" w14:textId="68630404" w:rsidR="00124E5B" w:rsidRDefault="00BC5C3E">
      <w:pPr>
        <w:pStyle w:val="MTema1"/>
      </w:pPr>
      <w:bookmarkStart w:id="5" w:name="_Toc76560866"/>
      <w:r>
        <w:t>Entregables de la Semana que no se entregan</w:t>
      </w:r>
      <w:bookmarkEnd w:id="5"/>
    </w:p>
    <w:p w14:paraId="07B6EE5A" w14:textId="50DF9162" w:rsidR="00A777BA" w:rsidRPr="00A777BA" w:rsidRDefault="00BC5C3E" w:rsidP="00A777BA">
      <w:pPr>
        <w:pStyle w:val="MTema2"/>
      </w:pPr>
      <w:bookmarkStart w:id="6" w:name="_Toc76560867"/>
      <w:r>
        <w:t>L</w:t>
      </w:r>
      <w:r w:rsidR="00486A33">
        <w:t>íneas de Trabajo B</w:t>
      </w:r>
      <w:r>
        <w:t>ásicas</w:t>
      </w:r>
      <w:bookmarkEnd w:id="6"/>
    </w:p>
    <w:p w14:paraId="5177DFC2" w14:textId="49ECC2CE" w:rsidR="00FF4D86" w:rsidRDefault="00FF4D86" w:rsidP="00B70C44">
      <w:pPr>
        <w:pStyle w:val="MTema3"/>
        <w:ind w:left="1418" w:hanging="851"/>
      </w:pPr>
      <w:r>
        <w:t>Diseño</w:t>
      </w:r>
    </w:p>
    <w:p w14:paraId="06449A08" w14:textId="10D5CE1F" w:rsidR="00FF4D86" w:rsidRPr="00B70C44" w:rsidRDefault="00FF4D86" w:rsidP="00B70C44">
      <w:pPr>
        <w:pStyle w:val="MTemaNormal"/>
        <w:numPr>
          <w:ilvl w:val="3"/>
          <w:numId w:val="10"/>
        </w:numPr>
        <w:ind w:left="2127" w:hanging="993"/>
        <w:rPr>
          <w:i/>
        </w:rPr>
      </w:pPr>
      <w:r w:rsidRPr="00B70C44">
        <w:rPr>
          <w:i/>
        </w:rPr>
        <w:t>Prototipo (Riesgos Técnicos)</w:t>
      </w:r>
    </w:p>
    <w:p w14:paraId="0E48BBCB" w14:textId="0AFD2329" w:rsidR="00A777BA" w:rsidRDefault="00D25E79" w:rsidP="00580BF2">
      <w:pPr>
        <w:pStyle w:val="MTema4"/>
        <w:numPr>
          <w:ilvl w:val="0"/>
          <w:numId w:val="0"/>
        </w:numPr>
        <w:ind w:left="1418"/>
        <w:rPr>
          <w:i w:val="0"/>
        </w:rPr>
      </w:pPr>
      <w:r>
        <w:rPr>
          <w:i w:val="0"/>
        </w:rPr>
        <w:t>Aún no se ha finalizado la implementación del prototipo</w:t>
      </w:r>
      <w:r w:rsidR="00507D9C">
        <w:rPr>
          <w:i w:val="0"/>
        </w:rPr>
        <w:t>.</w:t>
      </w:r>
      <w:r>
        <w:rPr>
          <w:i w:val="0"/>
        </w:rPr>
        <w:t xml:space="preserve"> Se espera que esta tarea se finalice para el fin de la fase inicial.</w:t>
      </w:r>
    </w:p>
    <w:p w14:paraId="588673E6" w14:textId="4333713A" w:rsidR="001C7CF3" w:rsidRDefault="001C7CF3" w:rsidP="001C7CF3">
      <w:pPr>
        <w:pStyle w:val="MTema3"/>
        <w:tabs>
          <w:tab w:val="clear" w:pos="2098"/>
          <w:tab w:val="num" w:pos="1418"/>
        </w:tabs>
        <w:ind w:hanging="1531"/>
      </w:pPr>
      <w:r>
        <w:t>Verificación</w:t>
      </w:r>
    </w:p>
    <w:p w14:paraId="32216DE0" w14:textId="24D9F947" w:rsidR="001C7CF3" w:rsidRPr="001C7CF3" w:rsidRDefault="001C7CF3" w:rsidP="001C7CF3">
      <w:pPr>
        <w:pStyle w:val="MTemaNormal"/>
        <w:numPr>
          <w:ilvl w:val="3"/>
          <w:numId w:val="10"/>
        </w:numPr>
        <w:tabs>
          <w:tab w:val="clear" w:pos="2948"/>
          <w:tab w:val="num" w:pos="2127"/>
        </w:tabs>
        <w:ind w:hanging="1814"/>
        <w:rPr>
          <w:i/>
        </w:rPr>
      </w:pPr>
      <w:r w:rsidRPr="001C7CF3">
        <w:rPr>
          <w:i/>
        </w:rPr>
        <w:t>Informe de verificación de documento</w:t>
      </w:r>
    </w:p>
    <w:p w14:paraId="278B9D62" w14:textId="50B317DE" w:rsidR="001C7CF3" w:rsidRDefault="001C7CF3" w:rsidP="001C7CF3">
      <w:pPr>
        <w:pStyle w:val="MTemaNormal"/>
        <w:ind w:left="1418"/>
      </w:pPr>
      <w:r>
        <w:t xml:space="preserve">Este documento no se entrega dado que, para esta semana, cumple la misma función que el informe de revisión de calidad. Se optó por entregar el segundo </w:t>
      </w:r>
      <w:r w:rsidR="000D4F9E">
        <w:t>para evitar re</w:t>
      </w:r>
      <w:r w:rsidR="000063B5">
        <w:t xml:space="preserve"> </w:t>
      </w:r>
      <w:r w:rsidR="000D4F9E">
        <w:t xml:space="preserve">trabajo. </w:t>
      </w:r>
    </w:p>
    <w:p w14:paraId="7C35A8F1" w14:textId="397511F7" w:rsidR="000D4F9E" w:rsidRDefault="000D4F9E" w:rsidP="000D4F9E">
      <w:pPr>
        <w:pStyle w:val="MTemaNormal"/>
        <w:numPr>
          <w:ilvl w:val="3"/>
          <w:numId w:val="10"/>
        </w:numPr>
        <w:tabs>
          <w:tab w:val="clear" w:pos="2948"/>
          <w:tab w:val="num" w:pos="2127"/>
        </w:tabs>
        <w:ind w:hanging="1814"/>
        <w:rPr>
          <w:i/>
        </w:rPr>
      </w:pPr>
      <w:r w:rsidRPr="000D4F9E">
        <w:rPr>
          <w:i/>
        </w:rPr>
        <w:t>Reporte de pruebas del prototipo</w:t>
      </w:r>
    </w:p>
    <w:p w14:paraId="191E4621" w14:textId="3508CB99" w:rsidR="000D4F9E" w:rsidRDefault="000D4F9E" w:rsidP="00CD7E9A">
      <w:pPr>
        <w:pStyle w:val="MTemaNormal"/>
        <w:ind w:left="1418"/>
      </w:pPr>
      <w:r>
        <w:t>El prototipo no ha sido implementado aún, por lo que tampoco se realizaron pruebas sobre el mismo. Se espera que para el fin de la fase inicial el mismo se haya finalizado y se hayan ejecutado las pruebas pertinentes.</w:t>
      </w:r>
    </w:p>
    <w:p w14:paraId="76874CF7" w14:textId="2733D567" w:rsidR="000D4F9E" w:rsidRDefault="000D4F9E" w:rsidP="000D4F9E">
      <w:pPr>
        <w:pStyle w:val="MTema3"/>
        <w:tabs>
          <w:tab w:val="clear" w:pos="2098"/>
          <w:tab w:val="num" w:pos="1418"/>
        </w:tabs>
        <w:ind w:hanging="1531"/>
      </w:pPr>
      <w:r>
        <w:t>Implementación</w:t>
      </w:r>
    </w:p>
    <w:p w14:paraId="22F1897A" w14:textId="0BED8759" w:rsidR="000D4F9E" w:rsidRDefault="000D4F9E" w:rsidP="000D4F9E">
      <w:pPr>
        <w:pStyle w:val="MTemaNormal"/>
        <w:numPr>
          <w:ilvl w:val="3"/>
          <w:numId w:val="10"/>
        </w:numPr>
        <w:tabs>
          <w:tab w:val="clear" w:pos="2948"/>
          <w:tab w:val="num" w:pos="2127"/>
        </w:tabs>
        <w:ind w:hanging="1814"/>
        <w:rPr>
          <w:i/>
        </w:rPr>
      </w:pPr>
      <w:r w:rsidRPr="000D4F9E">
        <w:rPr>
          <w:i/>
        </w:rPr>
        <w:t>Informe de verificación de integración</w:t>
      </w:r>
    </w:p>
    <w:p w14:paraId="3D84B3FE" w14:textId="2FA8DD11" w:rsidR="000D4F9E" w:rsidRDefault="000D4F9E" w:rsidP="000D4F9E">
      <w:pPr>
        <w:pStyle w:val="MTemaNormal"/>
        <w:ind w:left="1418"/>
        <w:rPr>
          <w:lang w:val="es-ES_tradnl"/>
        </w:rPr>
      </w:pPr>
      <w:r w:rsidRPr="000D4F9E">
        <w:rPr>
          <w:lang w:val="es-ES_tradnl"/>
        </w:rPr>
        <w:t xml:space="preserve">El objetivo de este documento es informar el resultado de la verificación luego de integrar un nuevo componente o subsistema. </w:t>
      </w:r>
      <w:r>
        <w:rPr>
          <w:lang w:val="es-ES_tradnl"/>
        </w:rPr>
        <w:t>Esto todavía no se ha realizado, por lo que no aplica la entrega de este documento.</w:t>
      </w:r>
    </w:p>
    <w:p w14:paraId="319B653D" w14:textId="77777777" w:rsidR="00D36F3E" w:rsidRDefault="00D36F3E" w:rsidP="00D36F3E">
      <w:pPr>
        <w:pStyle w:val="MTemaNormal"/>
        <w:ind w:left="0"/>
        <w:rPr>
          <w:lang w:val="es-ES_tradnl"/>
        </w:rPr>
      </w:pPr>
    </w:p>
    <w:p w14:paraId="39B98E0F" w14:textId="77777777" w:rsidR="00D36F3E" w:rsidRDefault="00D36F3E" w:rsidP="00D36F3E">
      <w:pPr>
        <w:pStyle w:val="MTema1"/>
      </w:pPr>
      <w:r>
        <w:t>Entregables pendientes de semanas anteriores</w:t>
      </w:r>
    </w:p>
    <w:p w14:paraId="1E8B96DD" w14:textId="77777777" w:rsidR="00D36F3E" w:rsidRDefault="00D36F3E" w:rsidP="00D36F3E">
      <w:pPr>
        <w:pStyle w:val="MTema2"/>
        <w:numPr>
          <w:ilvl w:val="1"/>
          <w:numId w:val="8"/>
        </w:numPr>
        <w:tabs>
          <w:tab w:val="clear" w:pos="1304"/>
        </w:tabs>
        <w:ind w:left="737"/>
      </w:pPr>
      <w:r>
        <w:t>Líneas de trabajo básicas</w:t>
      </w:r>
    </w:p>
    <w:p w14:paraId="534618D9" w14:textId="20BDB25D" w:rsidR="00D36F3E" w:rsidRPr="00D36F3E" w:rsidRDefault="00D36F3E" w:rsidP="00D36F3E">
      <w:pPr>
        <w:pStyle w:val="MTema3"/>
        <w:tabs>
          <w:tab w:val="clear" w:pos="2098"/>
          <w:tab w:val="num" w:pos="1418"/>
        </w:tabs>
        <w:ind w:hanging="1531"/>
      </w:pPr>
      <w:r>
        <w:t>Requerimientos</w:t>
      </w:r>
    </w:p>
    <w:p w14:paraId="662806E9" w14:textId="77777777" w:rsidR="00D36F3E" w:rsidRDefault="00D36F3E" w:rsidP="00D36F3E">
      <w:pPr>
        <w:pStyle w:val="MTema4"/>
        <w:numPr>
          <w:ilvl w:val="3"/>
          <w:numId w:val="8"/>
        </w:numPr>
        <w:tabs>
          <w:tab w:val="clear" w:pos="2948"/>
          <w:tab w:val="num" w:pos="2127"/>
        </w:tabs>
        <w:ind w:hanging="1814"/>
        <w:rPr>
          <w:lang w:val="es-ES_tradnl"/>
        </w:rPr>
      </w:pPr>
      <w:r>
        <w:rPr>
          <w:lang w:val="es-ES_tradnl"/>
        </w:rPr>
        <w:lastRenderedPageBreak/>
        <w:t>Pautas para el diseño de interfaz de usuario</w:t>
      </w:r>
    </w:p>
    <w:p w14:paraId="7634E452" w14:textId="212401F9" w:rsidR="00D36F3E" w:rsidRDefault="00D36F3E" w:rsidP="00D36F3E">
      <w:pPr>
        <w:pStyle w:val="MTema4"/>
        <w:numPr>
          <w:ilvl w:val="0"/>
          <w:numId w:val="0"/>
        </w:numPr>
        <w:ind w:left="1418"/>
        <w:rPr>
          <w:i w:val="0"/>
          <w:lang w:val="es-ES_tradnl"/>
        </w:rPr>
      </w:pPr>
      <w:r>
        <w:rPr>
          <w:i w:val="0"/>
          <w:lang w:val="es-ES_tradnl"/>
        </w:rPr>
        <w:t xml:space="preserve">Se entrega una versión preliminar de las pautas de interfaz de usuario. Este documento había quedado pendiente de semanas anteriores dado que no se contaba con el documento especificación aportado por el cliente. </w:t>
      </w:r>
    </w:p>
    <w:p w14:paraId="68A41C90" w14:textId="51D4E9BA" w:rsidR="006021FE" w:rsidRDefault="006021FE" w:rsidP="006021FE">
      <w:pPr>
        <w:pStyle w:val="MTema4"/>
        <w:numPr>
          <w:ilvl w:val="3"/>
          <w:numId w:val="8"/>
        </w:numPr>
        <w:tabs>
          <w:tab w:val="clear" w:pos="2948"/>
          <w:tab w:val="num" w:pos="2127"/>
        </w:tabs>
        <w:ind w:hanging="1814"/>
      </w:pPr>
      <w:r w:rsidRPr="007E1D07">
        <w:t>Documento de Validación con el Cliente</w:t>
      </w:r>
    </w:p>
    <w:p w14:paraId="79C07DB9" w14:textId="3C14B716" w:rsidR="006021FE" w:rsidRPr="00C52BEF" w:rsidRDefault="006021FE" w:rsidP="00C52BEF">
      <w:pPr>
        <w:pStyle w:val="MTema4"/>
        <w:numPr>
          <w:ilvl w:val="0"/>
          <w:numId w:val="0"/>
        </w:numPr>
        <w:ind w:left="1418"/>
        <w:rPr>
          <w:i w:val="0"/>
        </w:rPr>
      </w:pPr>
      <w:r>
        <w:rPr>
          <w:i w:val="0"/>
        </w:rPr>
        <w:t>En esta entrega se identifican los documentos que fueron validados por el cliente. Además, se establece que el diseño de interfaz gráfica y la arquitectura serán validados más adelante.</w:t>
      </w:r>
    </w:p>
    <w:p w14:paraId="6C2765B6" w14:textId="77777777" w:rsidR="00D36F3E" w:rsidRDefault="00D36F3E" w:rsidP="00D36F3E">
      <w:pPr>
        <w:pStyle w:val="MTema3"/>
        <w:numPr>
          <w:ilvl w:val="2"/>
          <w:numId w:val="8"/>
        </w:numPr>
        <w:tabs>
          <w:tab w:val="clear" w:pos="2098"/>
          <w:tab w:val="num" w:pos="1418"/>
        </w:tabs>
        <w:ind w:hanging="1531"/>
      </w:pPr>
      <w:r>
        <w:t>Diseño</w:t>
      </w:r>
    </w:p>
    <w:p w14:paraId="3E75F79F" w14:textId="77777777" w:rsidR="00D36F3E" w:rsidRDefault="00D36F3E" w:rsidP="00D36F3E">
      <w:pPr>
        <w:pStyle w:val="MTemaNormal"/>
        <w:numPr>
          <w:ilvl w:val="3"/>
          <w:numId w:val="8"/>
        </w:numPr>
        <w:tabs>
          <w:tab w:val="clear" w:pos="2948"/>
          <w:tab w:val="num" w:pos="2127"/>
        </w:tabs>
        <w:ind w:hanging="1814"/>
        <w:rPr>
          <w:i/>
        </w:rPr>
      </w:pPr>
      <w:r w:rsidRPr="005F7671">
        <w:rPr>
          <w:i/>
        </w:rPr>
        <w:t>Documento de diseño de prototipo</w:t>
      </w:r>
    </w:p>
    <w:p w14:paraId="4EA95605" w14:textId="77777777" w:rsidR="00D36F3E" w:rsidRPr="005F7671" w:rsidRDefault="00D36F3E" w:rsidP="00D36F3E">
      <w:pPr>
        <w:pStyle w:val="MTemaNormal"/>
        <w:ind w:left="1418"/>
      </w:pPr>
      <w:r>
        <w:t>En este documento se especifican las pautas para la implementación del prototipo. Es decir, se establecen los objetivos y características que se deben reflejar en el mismo de manera de mitigar posibles riesgos técnicos.</w:t>
      </w:r>
    </w:p>
    <w:p w14:paraId="3DB444A6" w14:textId="77777777" w:rsidR="00507D9C" w:rsidRPr="00580BF2" w:rsidRDefault="00507D9C" w:rsidP="00D62D99">
      <w:pPr>
        <w:pStyle w:val="MTema4"/>
        <w:numPr>
          <w:ilvl w:val="0"/>
          <w:numId w:val="0"/>
        </w:numPr>
        <w:rPr>
          <w:i w:val="0"/>
        </w:rPr>
      </w:pPr>
      <w:bookmarkStart w:id="7" w:name="_GoBack"/>
      <w:bookmarkEnd w:id="7"/>
    </w:p>
    <w:p w14:paraId="59974ED3" w14:textId="4D7F6F2A" w:rsidR="00124E5B" w:rsidRDefault="00BC5C3E" w:rsidP="00621ECB">
      <w:pPr>
        <w:pStyle w:val="MTema1"/>
      </w:pPr>
      <w:bookmarkStart w:id="8" w:name="_Toc76560877"/>
      <w:r>
        <w:t>Informe SQA sobre la calidad de los Entregables</w:t>
      </w:r>
      <w:bookmarkEnd w:id="8"/>
    </w:p>
    <w:p w14:paraId="3FF14BE8" w14:textId="77777777" w:rsidR="00B74D25" w:rsidRDefault="00B74D25" w:rsidP="00621ECB">
      <w:pPr>
        <w:pStyle w:val="MNormal"/>
      </w:pPr>
    </w:p>
    <w:p w14:paraId="57E67EAE" w14:textId="1B9BDADA" w:rsidR="00507D9C" w:rsidRDefault="00507D9C" w:rsidP="00621ECB">
      <w:pPr>
        <w:pStyle w:val="MNormal"/>
      </w:pPr>
      <w:r>
        <w:t xml:space="preserve">En la </w:t>
      </w:r>
      <w:r w:rsidR="00D62D99">
        <w:t>tercera</w:t>
      </w:r>
      <w:r>
        <w:t xml:space="preserve"> semana </w:t>
      </w:r>
      <w:r w:rsidR="00D62D99">
        <w:t xml:space="preserve">de trabajo se observó que el equipo se adaptó de forma correcta a los estándares de entregas. En general, la calidad de los documentos fue la esperada, a diferencia de la semana anterior. </w:t>
      </w:r>
    </w:p>
    <w:p w14:paraId="7F149D8C" w14:textId="77777777" w:rsidR="00B74D25" w:rsidRDefault="00B74D25" w:rsidP="00621ECB">
      <w:pPr>
        <w:pStyle w:val="MNormal"/>
      </w:pPr>
    </w:p>
    <w:p w14:paraId="22321D76" w14:textId="2BE1EA64" w:rsidR="00B74D25" w:rsidRDefault="00B74D25" w:rsidP="00621ECB">
      <w:pPr>
        <w:pStyle w:val="MNormal"/>
      </w:pPr>
      <w:r>
        <w:t xml:space="preserve">Por otro lado, </w:t>
      </w:r>
      <w:r w:rsidR="00D62D99">
        <w:t>aún se debe mejorar el tema del horario de entrega de los documentos. Es decir, algunos de ellos no han sido entregados a la hora establecida. Sin embargo, esto no afectó a las revisiones correspondientes, que pudieron ser realizadas a tiempo.</w:t>
      </w:r>
      <w:r w:rsidR="00992FBB">
        <w:t xml:space="preserve"> </w:t>
      </w:r>
    </w:p>
    <w:p w14:paraId="1D8D2393" w14:textId="77777777" w:rsidR="00621ECB" w:rsidRDefault="00621ECB" w:rsidP="00621ECB">
      <w:pPr>
        <w:pStyle w:val="MNormal"/>
      </w:pPr>
    </w:p>
    <w:p w14:paraId="4134CBF4" w14:textId="14E9D1CD" w:rsidR="00560587" w:rsidRPr="00621ECB" w:rsidRDefault="00560587" w:rsidP="00621ECB">
      <w:pPr>
        <w:pStyle w:val="MNormal"/>
      </w:pPr>
    </w:p>
    <w:sectPr w:rsidR="00560587" w:rsidRPr="00621ECB">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6F292" w14:textId="77777777" w:rsidR="009017A8" w:rsidRDefault="009017A8">
      <w:r>
        <w:separator/>
      </w:r>
    </w:p>
  </w:endnote>
  <w:endnote w:type="continuationSeparator" w:id="0">
    <w:p w14:paraId="0AF23A62" w14:textId="77777777" w:rsidR="009017A8" w:rsidRDefault="0090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0063B5">
      <w:rPr>
        <w:rStyle w:val="PageNumber"/>
        <w:rFonts w:ascii="Verdana" w:hAnsi="Verdana"/>
        <w:noProof/>
        <w:sz w:val="16"/>
      </w:rPr>
      <w:t>5</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0063B5">
      <w:rPr>
        <w:rStyle w:val="PageNumber"/>
        <w:rFonts w:ascii="Verdana" w:hAnsi="Verdana"/>
        <w:noProof/>
        <w:sz w:val="16"/>
      </w:rPr>
      <w:t>5</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42BFF" w14:textId="77777777" w:rsidR="009017A8" w:rsidRDefault="009017A8">
      <w:r>
        <w:separator/>
      </w:r>
    </w:p>
  </w:footnote>
  <w:footnote w:type="continuationSeparator" w:id="0">
    <w:p w14:paraId="3EC10844" w14:textId="77777777" w:rsidR="009017A8" w:rsidRDefault="009017A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oofState w:spelling="clean" w:grammar="clean"/>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63B5"/>
    <w:rsid w:val="00021404"/>
    <w:rsid w:val="000D4F9E"/>
    <w:rsid w:val="00124E5B"/>
    <w:rsid w:val="0013141E"/>
    <w:rsid w:val="00136C1A"/>
    <w:rsid w:val="00144F6E"/>
    <w:rsid w:val="001547EA"/>
    <w:rsid w:val="001C7CF3"/>
    <w:rsid w:val="001D7076"/>
    <w:rsid w:val="001E10EC"/>
    <w:rsid w:val="00280E19"/>
    <w:rsid w:val="002D1DF8"/>
    <w:rsid w:val="0030123A"/>
    <w:rsid w:val="00385D96"/>
    <w:rsid w:val="003F4227"/>
    <w:rsid w:val="004652D1"/>
    <w:rsid w:val="00486A33"/>
    <w:rsid w:val="004C1CDD"/>
    <w:rsid w:val="004D1317"/>
    <w:rsid w:val="004F3D46"/>
    <w:rsid w:val="004F6CDA"/>
    <w:rsid w:val="004F6E49"/>
    <w:rsid w:val="00507D9C"/>
    <w:rsid w:val="00510E9D"/>
    <w:rsid w:val="00560587"/>
    <w:rsid w:val="00580BF2"/>
    <w:rsid w:val="00590289"/>
    <w:rsid w:val="006021FE"/>
    <w:rsid w:val="00621ECB"/>
    <w:rsid w:val="00746F1D"/>
    <w:rsid w:val="007A55CE"/>
    <w:rsid w:val="007A7F76"/>
    <w:rsid w:val="007E1D07"/>
    <w:rsid w:val="008D10DF"/>
    <w:rsid w:val="009017A8"/>
    <w:rsid w:val="00920B97"/>
    <w:rsid w:val="00925F04"/>
    <w:rsid w:val="009273E8"/>
    <w:rsid w:val="00940C21"/>
    <w:rsid w:val="00992FBB"/>
    <w:rsid w:val="0099492E"/>
    <w:rsid w:val="009B05AD"/>
    <w:rsid w:val="009C715B"/>
    <w:rsid w:val="009E752D"/>
    <w:rsid w:val="00A72755"/>
    <w:rsid w:val="00A777BA"/>
    <w:rsid w:val="00A83191"/>
    <w:rsid w:val="00A84410"/>
    <w:rsid w:val="00AB3D29"/>
    <w:rsid w:val="00AC23F3"/>
    <w:rsid w:val="00B0092E"/>
    <w:rsid w:val="00B01271"/>
    <w:rsid w:val="00B341B7"/>
    <w:rsid w:val="00B647CD"/>
    <w:rsid w:val="00B647EF"/>
    <w:rsid w:val="00B70C44"/>
    <w:rsid w:val="00B74D25"/>
    <w:rsid w:val="00B818B0"/>
    <w:rsid w:val="00B91DDC"/>
    <w:rsid w:val="00BA10A2"/>
    <w:rsid w:val="00BC5C3E"/>
    <w:rsid w:val="00C11486"/>
    <w:rsid w:val="00C259CF"/>
    <w:rsid w:val="00C52BEF"/>
    <w:rsid w:val="00C543F3"/>
    <w:rsid w:val="00C94128"/>
    <w:rsid w:val="00CD7E9A"/>
    <w:rsid w:val="00D07DDF"/>
    <w:rsid w:val="00D13BA5"/>
    <w:rsid w:val="00D25E79"/>
    <w:rsid w:val="00D36F3E"/>
    <w:rsid w:val="00D62D99"/>
    <w:rsid w:val="00DC1068"/>
    <w:rsid w:val="00DC507C"/>
    <w:rsid w:val="00DD20DB"/>
    <w:rsid w:val="00DE1319"/>
    <w:rsid w:val="00E54609"/>
    <w:rsid w:val="00E567EE"/>
    <w:rsid w:val="00E72472"/>
    <w:rsid w:val="00E85C7A"/>
    <w:rsid w:val="00EB6462"/>
    <w:rsid w:val="00F06280"/>
    <w:rsid w:val="00F36DA1"/>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semiHidden/>
    <w:rsid w:val="00746F1D"/>
    <w:pPr>
      <w:tabs>
        <w:tab w:val="left" w:pos="400"/>
        <w:tab w:val="right" w:leader="dot" w:pos="8494"/>
      </w:tabs>
      <w:spacing w:before="120" w:after="120"/>
    </w:pPr>
    <w:rPr>
      <w:rFonts w:ascii="Verdana" w:hAnsi="Verdana"/>
      <w:b/>
      <w:bCs/>
      <w:caps/>
      <w:noProof/>
      <w:color w:val="000000" w:themeColor="text1"/>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basedOn w:val="DefaultParagraphFont"/>
    <w:semiHidden/>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253</TotalTime>
  <Pages>5</Pages>
  <Words>1114</Words>
  <Characters>6352</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7452</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50</cp:revision>
  <cp:lastPrinted>2002-06-07T00:19:00Z</cp:lastPrinted>
  <dcterms:created xsi:type="dcterms:W3CDTF">2016-08-21T21:41:00Z</dcterms:created>
  <dcterms:modified xsi:type="dcterms:W3CDTF">2016-09-05T02:13:00Z</dcterms:modified>
</cp:coreProperties>
</file>