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FD" w:rsidRDefault="00B043B8" w:rsidP="003F5E1E">
      <w:pPr>
        <w:pStyle w:val="MTtulo1"/>
      </w:pPr>
      <w:bookmarkStart w:id="0" w:name="_Toc460153780"/>
      <w:bookmarkStart w:id="1" w:name="_Toc460153837"/>
      <w:bookmarkStart w:id="2" w:name="_Toc462484244"/>
      <w:r>
        <w:t>PIS GeneXus 2016</w:t>
      </w:r>
      <w:bookmarkEnd w:id="0"/>
      <w:bookmarkEnd w:id="1"/>
      <w:bookmarkEnd w:id="2"/>
    </w:p>
    <w:p w:rsidR="00225CFD" w:rsidRDefault="00225CFD" w:rsidP="003F5E1E">
      <w:pPr>
        <w:pStyle w:val="MTtulo1"/>
      </w:pPr>
      <w:bookmarkStart w:id="3" w:name="_Toc460153781"/>
      <w:bookmarkStart w:id="4" w:name="_Toc460153838"/>
      <w:bookmarkStart w:id="5" w:name="_Toc462484245"/>
      <w:r>
        <w:t>Acta de la Reunión de Equipo</w:t>
      </w:r>
      <w:bookmarkEnd w:id="3"/>
      <w:bookmarkEnd w:id="4"/>
      <w:bookmarkEnd w:id="5"/>
    </w:p>
    <w:p w:rsidR="00225CFD" w:rsidRDefault="00225CFD" w:rsidP="003F5E1E">
      <w:pPr>
        <w:pStyle w:val="MTtulo1"/>
      </w:pPr>
      <w:bookmarkStart w:id="6" w:name="_Toc460153782"/>
      <w:bookmarkStart w:id="7" w:name="_Toc460153839"/>
      <w:bookmarkStart w:id="8" w:name="_Toc462484246"/>
      <w:r>
        <w:t>Versión 1.0</w:t>
      </w:r>
      <w:bookmarkEnd w:id="6"/>
      <w:bookmarkEnd w:id="7"/>
      <w:bookmarkEnd w:id="8"/>
    </w:p>
    <w:p w:rsidR="00225CFD" w:rsidRDefault="00225CFD" w:rsidP="003F5E1E">
      <w:pPr>
        <w:pStyle w:val="infoblue"/>
      </w:pPr>
      <w:r>
        <w:t> </w:t>
      </w:r>
    </w:p>
    <w:p w:rsidR="00225CFD" w:rsidRDefault="00225CFD" w:rsidP="003F5E1E">
      <w:pPr>
        <w:pStyle w:val="MTtulo1"/>
      </w:pPr>
    </w:p>
    <w:p w:rsidR="00225CFD" w:rsidRDefault="00225CFD" w:rsidP="003F5E1E">
      <w:pPr>
        <w:pStyle w:val="MTtulo1"/>
      </w:pPr>
      <w:bookmarkStart w:id="9" w:name="_Toc462484247"/>
      <w:r>
        <w:t>Historia de revisiones</w:t>
      </w:r>
      <w:bookmarkEnd w:id="9"/>
    </w:p>
    <w:tbl>
      <w:tblPr>
        <w:tblW w:w="0" w:type="auto"/>
        <w:tblInd w:w="-100" w:type="dxa"/>
        <w:tblLayout w:type="fixed"/>
        <w:tblCellMar>
          <w:left w:w="0" w:type="dxa"/>
          <w:right w:w="0" w:type="dxa"/>
        </w:tblCellMar>
        <w:tblLook w:val="0000"/>
      </w:tblPr>
      <w:tblGrid>
        <w:gridCol w:w="2194"/>
        <w:gridCol w:w="1118"/>
        <w:gridCol w:w="3311"/>
        <w:gridCol w:w="2097"/>
      </w:tblGrid>
      <w:tr w:rsidR="00225CFD">
        <w:tblPrEx>
          <w:tblCellMar>
            <w:top w:w="0" w:type="dxa"/>
            <w:left w:w="0" w:type="dxa"/>
            <w:bottom w:w="0" w:type="dxa"/>
            <w:right w:w="0" w:type="dxa"/>
          </w:tblCellMar>
        </w:tblPrEx>
        <w:tc>
          <w:tcPr>
            <w:tcW w:w="2194" w:type="dxa"/>
            <w:tcBorders>
              <w:top w:val="single" w:sz="6" w:space="0" w:color="auto"/>
              <w:left w:val="single" w:sz="6" w:space="0" w:color="auto"/>
              <w:bottom w:val="single" w:sz="6" w:space="0" w:color="auto"/>
              <w:right w:val="single" w:sz="6" w:space="0" w:color="auto"/>
            </w:tcBorders>
            <w:shd w:val="clear" w:color="auto" w:fill="FFFFFF"/>
          </w:tcPr>
          <w:p w:rsidR="00225CFD" w:rsidRDefault="00225CFD" w:rsidP="003F5E1E">
            <w:pPr>
              <w:pStyle w:val="MNormal"/>
            </w:pPr>
            <w:r>
              <w:t>Fecha</w:t>
            </w:r>
          </w:p>
        </w:tc>
        <w:tc>
          <w:tcPr>
            <w:tcW w:w="1118" w:type="dxa"/>
            <w:tcBorders>
              <w:top w:val="single" w:sz="6" w:space="0" w:color="auto"/>
              <w:left w:val="nil"/>
              <w:bottom w:val="single" w:sz="6" w:space="0" w:color="auto"/>
              <w:right w:val="single" w:sz="6" w:space="0" w:color="auto"/>
            </w:tcBorders>
            <w:shd w:val="clear" w:color="auto" w:fill="FFFFFF"/>
          </w:tcPr>
          <w:p w:rsidR="00225CFD" w:rsidRDefault="00225CFD" w:rsidP="003F5E1E">
            <w:pPr>
              <w:pStyle w:val="MNormal"/>
            </w:pPr>
            <w:r>
              <w:t>Versión</w:t>
            </w:r>
          </w:p>
        </w:tc>
        <w:tc>
          <w:tcPr>
            <w:tcW w:w="3311" w:type="dxa"/>
            <w:tcBorders>
              <w:top w:val="single" w:sz="6" w:space="0" w:color="auto"/>
              <w:left w:val="nil"/>
              <w:bottom w:val="single" w:sz="6" w:space="0" w:color="auto"/>
              <w:right w:val="single" w:sz="6" w:space="0" w:color="auto"/>
            </w:tcBorders>
            <w:shd w:val="clear" w:color="auto" w:fill="FFFFFF"/>
          </w:tcPr>
          <w:p w:rsidR="00225CFD" w:rsidRDefault="00225CFD" w:rsidP="003F5E1E">
            <w:pPr>
              <w:pStyle w:val="MNormal"/>
            </w:pPr>
            <w:r>
              <w:t>Descripción</w:t>
            </w:r>
          </w:p>
        </w:tc>
        <w:tc>
          <w:tcPr>
            <w:tcW w:w="2097" w:type="dxa"/>
            <w:tcBorders>
              <w:top w:val="single" w:sz="6" w:space="0" w:color="auto"/>
              <w:left w:val="nil"/>
              <w:bottom w:val="single" w:sz="6" w:space="0" w:color="auto"/>
              <w:right w:val="single" w:sz="6" w:space="0" w:color="auto"/>
            </w:tcBorders>
            <w:shd w:val="clear" w:color="auto" w:fill="FFFFFF"/>
          </w:tcPr>
          <w:p w:rsidR="00225CFD" w:rsidRDefault="00225CFD" w:rsidP="003F5E1E">
            <w:pPr>
              <w:pStyle w:val="MNormal"/>
            </w:pPr>
            <w:r>
              <w:t>Autor</w:t>
            </w:r>
          </w:p>
        </w:tc>
      </w:tr>
      <w:tr w:rsidR="00225CFD">
        <w:tblPrEx>
          <w:tblCellMar>
            <w:top w:w="0" w:type="dxa"/>
            <w:left w:w="0" w:type="dxa"/>
            <w:bottom w:w="0" w:type="dxa"/>
            <w:right w:w="0" w:type="dxa"/>
          </w:tblCellMar>
        </w:tblPrEx>
        <w:tc>
          <w:tcPr>
            <w:tcW w:w="2194" w:type="dxa"/>
            <w:tcBorders>
              <w:top w:val="nil"/>
              <w:left w:val="single" w:sz="6" w:space="0" w:color="auto"/>
              <w:bottom w:val="single" w:sz="6" w:space="0" w:color="auto"/>
              <w:right w:val="single" w:sz="6" w:space="0" w:color="auto"/>
            </w:tcBorders>
          </w:tcPr>
          <w:p w:rsidR="00225CFD" w:rsidRDefault="006F2AF8" w:rsidP="003F5E1E">
            <w:pPr>
              <w:pStyle w:val="MNormal"/>
            </w:pPr>
            <w:r>
              <w:t>24</w:t>
            </w:r>
            <w:r w:rsidR="00225CFD">
              <w:t>/</w:t>
            </w:r>
            <w:r w:rsidR="008F7963">
              <w:t>0</w:t>
            </w:r>
            <w:r>
              <w:t>9</w:t>
            </w:r>
            <w:r w:rsidR="00225CFD">
              <w:t>/</w:t>
            </w:r>
            <w:r w:rsidR="008F7963">
              <w:t>2016</w:t>
            </w:r>
          </w:p>
        </w:tc>
        <w:tc>
          <w:tcPr>
            <w:tcW w:w="1118" w:type="dxa"/>
            <w:tcBorders>
              <w:top w:val="nil"/>
              <w:left w:val="nil"/>
              <w:bottom w:val="single" w:sz="6" w:space="0" w:color="auto"/>
              <w:right w:val="single" w:sz="6" w:space="0" w:color="auto"/>
            </w:tcBorders>
          </w:tcPr>
          <w:p w:rsidR="00225CFD" w:rsidRDefault="008F7963" w:rsidP="003F5E1E">
            <w:pPr>
              <w:pStyle w:val="MNormal"/>
            </w:pPr>
            <w:r>
              <w:t>1</w:t>
            </w:r>
            <w:r w:rsidR="00225CFD">
              <w:t>.</w:t>
            </w:r>
            <w:r>
              <w:t>0</w:t>
            </w:r>
          </w:p>
        </w:tc>
        <w:tc>
          <w:tcPr>
            <w:tcW w:w="3311" w:type="dxa"/>
            <w:tcBorders>
              <w:top w:val="nil"/>
              <w:left w:val="nil"/>
              <w:bottom w:val="single" w:sz="6" w:space="0" w:color="auto"/>
              <w:right w:val="single" w:sz="6" w:space="0" w:color="auto"/>
            </w:tcBorders>
          </w:tcPr>
          <w:p w:rsidR="00225CFD" w:rsidRDefault="008F7963" w:rsidP="003F5E1E">
            <w:pPr>
              <w:pStyle w:val="MNormal"/>
            </w:pPr>
            <w:r>
              <w:t>Creación del documento</w:t>
            </w:r>
          </w:p>
        </w:tc>
        <w:tc>
          <w:tcPr>
            <w:tcW w:w="2097" w:type="dxa"/>
            <w:tcBorders>
              <w:top w:val="nil"/>
              <w:left w:val="nil"/>
              <w:bottom w:val="single" w:sz="6" w:space="0" w:color="auto"/>
              <w:right w:val="single" w:sz="6" w:space="0" w:color="auto"/>
            </w:tcBorders>
          </w:tcPr>
          <w:p w:rsidR="00225CFD" w:rsidRDefault="008F7963" w:rsidP="003F5E1E">
            <w:pPr>
              <w:pStyle w:val="MNormal"/>
            </w:pPr>
            <w:r>
              <w:t>Diego González</w:t>
            </w:r>
          </w:p>
        </w:tc>
      </w:tr>
      <w:tr w:rsidR="00225CFD">
        <w:tblPrEx>
          <w:tblCellMar>
            <w:top w:w="0" w:type="dxa"/>
            <w:left w:w="0" w:type="dxa"/>
            <w:bottom w:w="0" w:type="dxa"/>
            <w:right w:w="0" w:type="dxa"/>
          </w:tblCellMar>
        </w:tblPrEx>
        <w:tc>
          <w:tcPr>
            <w:tcW w:w="2194" w:type="dxa"/>
            <w:tcBorders>
              <w:top w:val="nil"/>
              <w:left w:val="single" w:sz="6" w:space="0" w:color="auto"/>
              <w:bottom w:val="single" w:sz="6" w:space="0" w:color="auto"/>
              <w:right w:val="single" w:sz="6" w:space="0" w:color="auto"/>
            </w:tcBorders>
          </w:tcPr>
          <w:p w:rsidR="00225CFD" w:rsidRDefault="00225CFD" w:rsidP="003F5E1E">
            <w:pPr>
              <w:pStyle w:val="MNormal"/>
            </w:pPr>
            <w:r>
              <w:t> </w:t>
            </w:r>
          </w:p>
        </w:tc>
        <w:tc>
          <w:tcPr>
            <w:tcW w:w="1118" w:type="dxa"/>
            <w:tcBorders>
              <w:top w:val="nil"/>
              <w:left w:val="nil"/>
              <w:bottom w:val="single" w:sz="6" w:space="0" w:color="auto"/>
              <w:right w:val="single" w:sz="6" w:space="0" w:color="auto"/>
            </w:tcBorders>
          </w:tcPr>
          <w:p w:rsidR="00225CFD" w:rsidRDefault="00225CFD" w:rsidP="003F5E1E">
            <w:pPr>
              <w:pStyle w:val="MNormal"/>
            </w:pPr>
            <w:r>
              <w:t> </w:t>
            </w:r>
          </w:p>
        </w:tc>
        <w:tc>
          <w:tcPr>
            <w:tcW w:w="3311" w:type="dxa"/>
            <w:tcBorders>
              <w:top w:val="nil"/>
              <w:left w:val="nil"/>
              <w:bottom w:val="single" w:sz="6" w:space="0" w:color="auto"/>
              <w:right w:val="single" w:sz="6" w:space="0" w:color="auto"/>
            </w:tcBorders>
          </w:tcPr>
          <w:p w:rsidR="00225CFD" w:rsidRDefault="00225CFD" w:rsidP="003F5E1E">
            <w:pPr>
              <w:pStyle w:val="MNormal"/>
            </w:pPr>
            <w:r>
              <w:t> </w:t>
            </w:r>
          </w:p>
        </w:tc>
        <w:tc>
          <w:tcPr>
            <w:tcW w:w="2097" w:type="dxa"/>
            <w:tcBorders>
              <w:top w:val="nil"/>
              <w:left w:val="nil"/>
              <w:bottom w:val="single" w:sz="6" w:space="0" w:color="auto"/>
              <w:right w:val="single" w:sz="6" w:space="0" w:color="auto"/>
            </w:tcBorders>
          </w:tcPr>
          <w:p w:rsidR="00225CFD" w:rsidRDefault="00225CFD" w:rsidP="003F5E1E">
            <w:pPr>
              <w:pStyle w:val="MNormal"/>
            </w:pPr>
            <w:r>
              <w:t> </w:t>
            </w:r>
          </w:p>
        </w:tc>
      </w:tr>
      <w:tr w:rsidR="00225CFD">
        <w:tblPrEx>
          <w:tblCellMar>
            <w:top w:w="0" w:type="dxa"/>
            <w:left w:w="0" w:type="dxa"/>
            <w:bottom w:w="0" w:type="dxa"/>
            <w:right w:w="0" w:type="dxa"/>
          </w:tblCellMar>
        </w:tblPrEx>
        <w:tc>
          <w:tcPr>
            <w:tcW w:w="2194" w:type="dxa"/>
            <w:tcBorders>
              <w:top w:val="nil"/>
              <w:left w:val="single" w:sz="6" w:space="0" w:color="auto"/>
              <w:bottom w:val="single" w:sz="6" w:space="0" w:color="auto"/>
              <w:right w:val="single" w:sz="6" w:space="0" w:color="auto"/>
            </w:tcBorders>
          </w:tcPr>
          <w:p w:rsidR="00225CFD" w:rsidRDefault="00225CFD" w:rsidP="003F5E1E">
            <w:pPr>
              <w:pStyle w:val="MNormal"/>
            </w:pPr>
            <w:r>
              <w:t> </w:t>
            </w:r>
          </w:p>
        </w:tc>
        <w:tc>
          <w:tcPr>
            <w:tcW w:w="1118" w:type="dxa"/>
            <w:tcBorders>
              <w:top w:val="nil"/>
              <w:left w:val="nil"/>
              <w:bottom w:val="single" w:sz="6" w:space="0" w:color="auto"/>
              <w:right w:val="single" w:sz="6" w:space="0" w:color="auto"/>
            </w:tcBorders>
          </w:tcPr>
          <w:p w:rsidR="00225CFD" w:rsidRDefault="00225CFD" w:rsidP="003F5E1E">
            <w:pPr>
              <w:pStyle w:val="MNormal"/>
            </w:pPr>
            <w:r>
              <w:t> </w:t>
            </w:r>
          </w:p>
        </w:tc>
        <w:tc>
          <w:tcPr>
            <w:tcW w:w="3311" w:type="dxa"/>
            <w:tcBorders>
              <w:top w:val="nil"/>
              <w:left w:val="nil"/>
              <w:bottom w:val="single" w:sz="6" w:space="0" w:color="auto"/>
              <w:right w:val="single" w:sz="6" w:space="0" w:color="auto"/>
            </w:tcBorders>
          </w:tcPr>
          <w:p w:rsidR="00225CFD" w:rsidRDefault="00225CFD" w:rsidP="003F5E1E">
            <w:pPr>
              <w:pStyle w:val="MNormal"/>
            </w:pPr>
            <w:r>
              <w:t> </w:t>
            </w:r>
          </w:p>
        </w:tc>
        <w:tc>
          <w:tcPr>
            <w:tcW w:w="2097" w:type="dxa"/>
            <w:tcBorders>
              <w:top w:val="nil"/>
              <w:left w:val="nil"/>
              <w:bottom w:val="single" w:sz="6" w:space="0" w:color="auto"/>
              <w:right w:val="single" w:sz="6" w:space="0" w:color="auto"/>
            </w:tcBorders>
          </w:tcPr>
          <w:p w:rsidR="00225CFD" w:rsidRDefault="00225CFD" w:rsidP="003F5E1E">
            <w:pPr>
              <w:pStyle w:val="MNormal"/>
            </w:pPr>
            <w:r>
              <w:t> </w:t>
            </w:r>
          </w:p>
        </w:tc>
      </w:tr>
      <w:tr w:rsidR="00225CFD">
        <w:tblPrEx>
          <w:tblCellMar>
            <w:top w:w="0" w:type="dxa"/>
            <w:left w:w="0" w:type="dxa"/>
            <w:bottom w:w="0" w:type="dxa"/>
            <w:right w:w="0" w:type="dxa"/>
          </w:tblCellMar>
        </w:tblPrEx>
        <w:tc>
          <w:tcPr>
            <w:tcW w:w="2194" w:type="dxa"/>
            <w:tcBorders>
              <w:top w:val="nil"/>
              <w:left w:val="single" w:sz="6" w:space="0" w:color="auto"/>
              <w:bottom w:val="single" w:sz="6" w:space="0" w:color="auto"/>
              <w:right w:val="single" w:sz="6" w:space="0" w:color="auto"/>
            </w:tcBorders>
          </w:tcPr>
          <w:p w:rsidR="00225CFD" w:rsidRDefault="00225CFD" w:rsidP="003F5E1E">
            <w:pPr>
              <w:pStyle w:val="MNormal"/>
            </w:pPr>
            <w:r>
              <w:t> </w:t>
            </w:r>
          </w:p>
        </w:tc>
        <w:tc>
          <w:tcPr>
            <w:tcW w:w="1118" w:type="dxa"/>
            <w:tcBorders>
              <w:top w:val="nil"/>
              <w:left w:val="nil"/>
              <w:bottom w:val="single" w:sz="6" w:space="0" w:color="auto"/>
              <w:right w:val="single" w:sz="6" w:space="0" w:color="auto"/>
            </w:tcBorders>
          </w:tcPr>
          <w:p w:rsidR="00225CFD" w:rsidRDefault="00225CFD" w:rsidP="003F5E1E">
            <w:pPr>
              <w:pStyle w:val="MNormal"/>
            </w:pPr>
            <w:r>
              <w:t> </w:t>
            </w:r>
          </w:p>
        </w:tc>
        <w:tc>
          <w:tcPr>
            <w:tcW w:w="3311" w:type="dxa"/>
            <w:tcBorders>
              <w:top w:val="nil"/>
              <w:left w:val="nil"/>
              <w:bottom w:val="single" w:sz="6" w:space="0" w:color="auto"/>
              <w:right w:val="single" w:sz="6" w:space="0" w:color="auto"/>
            </w:tcBorders>
          </w:tcPr>
          <w:p w:rsidR="00225CFD" w:rsidRDefault="00225CFD" w:rsidP="003F5E1E">
            <w:pPr>
              <w:pStyle w:val="MNormal"/>
            </w:pPr>
            <w:r>
              <w:t> </w:t>
            </w:r>
          </w:p>
        </w:tc>
        <w:tc>
          <w:tcPr>
            <w:tcW w:w="2097" w:type="dxa"/>
            <w:tcBorders>
              <w:top w:val="nil"/>
              <w:left w:val="nil"/>
              <w:bottom w:val="single" w:sz="6" w:space="0" w:color="auto"/>
              <w:right w:val="single" w:sz="6" w:space="0" w:color="auto"/>
            </w:tcBorders>
          </w:tcPr>
          <w:p w:rsidR="00225CFD" w:rsidRDefault="00225CFD" w:rsidP="003F5E1E">
            <w:pPr>
              <w:pStyle w:val="MNormal"/>
            </w:pPr>
            <w:r>
              <w:t> </w:t>
            </w:r>
          </w:p>
        </w:tc>
      </w:tr>
    </w:tbl>
    <w:p w:rsidR="00225CFD" w:rsidRDefault="00225CFD" w:rsidP="003C34F8">
      <w:pPr>
        <w:pStyle w:val="MEsqNum"/>
        <w:numPr>
          <w:ilvl w:val="0"/>
          <w:numId w:val="0"/>
        </w:numPr>
      </w:pPr>
    </w:p>
    <w:p w:rsidR="00D70CA3" w:rsidRDefault="00225CFD" w:rsidP="003F5E1E">
      <w:pPr>
        <w:pStyle w:val="MTtulo1"/>
      </w:pPr>
      <w:r>
        <w:br w:type="page"/>
      </w:r>
    </w:p>
    <w:p w:rsidR="00D70CA3" w:rsidRDefault="00D70CA3" w:rsidP="003F5E1E">
      <w:pPr>
        <w:pStyle w:val="TOCHeading"/>
      </w:pPr>
      <w:proofErr w:type="spellStart"/>
      <w:r>
        <w:t>Contenido</w:t>
      </w:r>
      <w:proofErr w:type="spellEnd"/>
    </w:p>
    <w:p w:rsidR="003C34F8" w:rsidRDefault="00D70CA3">
      <w:pPr>
        <w:pStyle w:val="TOC1"/>
        <w:tabs>
          <w:tab w:val="right" w:leader="dot" w:pos="8494"/>
        </w:tabs>
        <w:rPr>
          <w:rFonts w:asciiTheme="minorHAnsi" w:eastAsiaTheme="minorEastAsia" w:hAnsiTheme="minorHAnsi" w:cstheme="minorBidi"/>
          <w:b w:val="0"/>
          <w:bCs w:val="0"/>
          <w:caps w:val="0"/>
          <w:noProof/>
          <w:sz w:val="22"/>
          <w:szCs w:val="22"/>
          <w:lang w:val="es-UY" w:eastAsia="es-UY"/>
        </w:rPr>
      </w:pPr>
      <w:r>
        <w:fldChar w:fldCharType="begin"/>
      </w:r>
      <w:r>
        <w:instrText xml:space="preserve"> TOC \o "1-3" \h \z \u </w:instrText>
      </w:r>
      <w:r>
        <w:fldChar w:fldCharType="separate"/>
      </w:r>
      <w:hyperlink w:anchor="_Toc462484247" w:history="1">
        <w:r w:rsidR="003C34F8" w:rsidRPr="00DF5460">
          <w:rPr>
            <w:rStyle w:val="Hyperlink"/>
            <w:noProof/>
          </w:rPr>
          <w:t>Historia de revisiones</w:t>
        </w:r>
        <w:r w:rsidR="003C34F8">
          <w:rPr>
            <w:noProof/>
            <w:webHidden/>
          </w:rPr>
          <w:tab/>
        </w:r>
        <w:r w:rsidR="003C34F8">
          <w:rPr>
            <w:noProof/>
            <w:webHidden/>
          </w:rPr>
          <w:fldChar w:fldCharType="begin"/>
        </w:r>
        <w:r w:rsidR="003C34F8">
          <w:rPr>
            <w:noProof/>
            <w:webHidden/>
          </w:rPr>
          <w:instrText xml:space="preserve"> PAGEREF _Toc462484247 \h </w:instrText>
        </w:r>
        <w:r w:rsidR="003C34F8">
          <w:rPr>
            <w:noProof/>
            <w:webHidden/>
          </w:rPr>
        </w:r>
        <w:r w:rsidR="003C34F8">
          <w:rPr>
            <w:noProof/>
            <w:webHidden/>
          </w:rPr>
          <w:fldChar w:fldCharType="separate"/>
        </w:r>
        <w:r w:rsidR="003C34F8">
          <w:rPr>
            <w:noProof/>
            <w:webHidden/>
          </w:rPr>
          <w:t>1</w:t>
        </w:r>
        <w:r w:rsidR="003C34F8">
          <w:rPr>
            <w:noProof/>
            <w:webHidden/>
          </w:rPr>
          <w:fldChar w:fldCharType="end"/>
        </w:r>
      </w:hyperlink>
    </w:p>
    <w:p w:rsidR="003C34F8" w:rsidRDefault="003C34F8">
      <w:pPr>
        <w:pStyle w:val="TOC1"/>
        <w:tabs>
          <w:tab w:val="left" w:pos="1000"/>
          <w:tab w:val="right" w:leader="dot" w:pos="8494"/>
        </w:tabs>
        <w:rPr>
          <w:rFonts w:asciiTheme="minorHAnsi" w:eastAsiaTheme="minorEastAsia" w:hAnsiTheme="minorHAnsi" w:cstheme="minorBidi"/>
          <w:b w:val="0"/>
          <w:bCs w:val="0"/>
          <w:caps w:val="0"/>
          <w:noProof/>
          <w:sz w:val="22"/>
          <w:szCs w:val="22"/>
          <w:lang w:val="es-UY" w:eastAsia="es-UY"/>
        </w:rPr>
      </w:pPr>
      <w:hyperlink w:anchor="_Toc462484248" w:history="1">
        <w:r w:rsidRPr="00DF5460">
          <w:rPr>
            <w:rStyle w:val="Hyperlink"/>
            <w:noProof/>
          </w:rPr>
          <w:t>1</w:t>
        </w:r>
        <w:r>
          <w:rPr>
            <w:rFonts w:asciiTheme="minorHAnsi" w:eastAsiaTheme="minorEastAsia" w:hAnsiTheme="minorHAnsi" w:cstheme="minorBidi"/>
            <w:b w:val="0"/>
            <w:bCs w:val="0"/>
            <w:caps w:val="0"/>
            <w:noProof/>
            <w:sz w:val="22"/>
            <w:szCs w:val="22"/>
            <w:lang w:val="es-UY" w:eastAsia="es-UY"/>
          </w:rPr>
          <w:tab/>
        </w:r>
        <w:r w:rsidRPr="00DF5460">
          <w:rPr>
            <w:rStyle w:val="Hyperlink"/>
            <w:noProof/>
          </w:rPr>
          <w:t>Orden del día:</w:t>
        </w:r>
        <w:r>
          <w:rPr>
            <w:noProof/>
            <w:webHidden/>
          </w:rPr>
          <w:tab/>
        </w:r>
        <w:r>
          <w:rPr>
            <w:noProof/>
            <w:webHidden/>
          </w:rPr>
          <w:fldChar w:fldCharType="begin"/>
        </w:r>
        <w:r>
          <w:rPr>
            <w:noProof/>
            <w:webHidden/>
          </w:rPr>
          <w:instrText xml:space="preserve"> PAGEREF _Toc462484248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49" w:history="1">
        <w:r w:rsidRPr="00DF5460">
          <w:rPr>
            <w:rStyle w:val="Hyperlink"/>
            <w:noProof/>
          </w:rPr>
          <w:t>1.1</w:t>
        </w:r>
        <w:r>
          <w:rPr>
            <w:rFonts w:asciiTheme="minorHAnsi" w:eastAsiaTheme="minorEastAsia" w:hAnsiTheme="minorHAnsi" w:cstheme="minorBidi"/>
            <w:smallCaps w:val="0"/>
            <w:noProof/>
            <w:sz w:val="22"/>
            <w:szCs w:val="22"/>
            <w:lang w:val="es-UY" w:eastAsia="es-UY"/>
          </w:rPr>
          <w:tab/>
        </w:r>
        <w:r w:rsidRPr="00DF5460">
          <w:rPr>
            <w:rStyle w:val="Hyperlink"/>
            <w:noProof/>
          </w:rPr>
          <w:t>Estado general del proyecto</w:t>
        </w:r>
        <w:r>
          <w:rPr>
            <w:noProof/>
            <w:webHidden/>
          </w:rPr>
          <w:tab/>
        </w:r>
        <w:r>
          <w:rPr>
            <w:noProof/>
            <w:webHidden/>
          </w:rPr>
          <w:fldChar w:fldCharType="begin"/>
        </w:r>
        <w:r>
          <w:rPr>
            <w:noProof/>
            <w:webHidden/>
          </w:rPr>
          <w:instrText xml:space="preserve"> PAGEREF _Toc462484249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50" w:history="1">
        <w:r w:rsidRPr="00DF5460">
          <w:rPr>
            <w:rStyle w:val="Hyperlink"/>
            <w:noProof/>
          </w:rPr>
          <w:t>1.2</w:t>
        </w:r>
        <w:r>
          <w:rPr>
            <w:rFonts w:asciiTheme="minorHAnsi" w:eastAsiaTheme="minorEastAsia" w:hAnsiTheme="minorHAnsi" w:cstheme="minorBidi"/>
            <w:smallCaps w:val="0"/>
            <w:noProof/>
            <w:sz w:val="22"/>
            <w:szCs w:val="22"/>
            <w:lang w:val="es-UY" w:eastAsia="es-UY"/>
          </w:rPr>
          <w:tab/>
        </w:r>
        <w:r w:rsidRPr="00DF5460">
          <w:rPr>
            <w:rStyle w:val="Hyperlink"/>
            <w:noProof/>
          </w:rPr>
          <w:t>Planificación del alcance:</w:t>
        </w:r>
        <w:r>
          <w:rPr>
            <w:noProof/>
            <w:webHidden/>
          </w:rPr>
          <w:tab/>
        </w:r>
        <w:r>
          <w:rPr>
            <w:noProof/>
            <w:webHidden/>
          </w:rPr>
          <w:fldChar w:fldCharType="begin"/>
        </w:r>
        <w:r>
          <w:rPr>
            <w:noProof/>
            <w:webHidden/>
          </w:rPr>
          <w:instrText xml:space="preserve"> PAGEREF _Toc462484250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51" w:history="1">
        <w:r w:rsidRPr="00DF5460">
          <w:rPr>
            <w:rStyle w:val="Hyperlink"/>
            <w:noProof/>
          </w:rPr>
          <w:t>1.3</w:t>
        </w:r>
        <w:r>
          <w:rPr>
            <w:rFonts w:asciiTheme="minorHAnsi" w:eastAsiaTheme="minorEastAsia" w:hAnsiTheme="minorHAnsi" w:cstheme="minorBidi"/>
            <w:smallCaps w:val="0"/>
            <w:noProof/>
            <w:sz w:val="22"/>
            <w:szCs w:val="22"/>
            <w:lang w:val="es-UY" w:eastAsia="es-UY"/>
          </w:rPr>
          <w:tab/>
        </w:r>
        <w:r w:rsidRPr="00DF5460">
          <w:rPr>
            <w:rStyle w:val="Hyperlink"/>
            <w:noProof/>
          </w:rPr>
          <w:t>Estimación de cada tarea:</w:t>
        </w:r>
        <w:r>
          <w:rPr>
            <w:noProof/>
            <w:webHidden/>
          </w:rPr>
          <w:tab/>
        </w:r>
        <w:r>
          <w:rPr>
            <w:noProof/>
            <w:webHidden/>
          </w:rPr>
          <w:fldChar w:fldCharType="begin"/>
        </w:r>
        <w:r>
          <w:rPr>
            <w:noProof/>
            <w:webHidden/>
          </w:rPr>
          <w:instrText xml:space="preserve"> PAGEREF _Toc462484251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1"/>
        <w:tabs>
          <w:tab w:val="left" w:pos="1000"/>
          <w:tab w:val="right" w:leader="dot" w:pos="8494"/>
        </w:tabs>
        <w:rPr>
          <w:rFonts w:asciiTheme="minorHAnsi" w:eastAsiaTheme="minorEastAsia" w:hAnsiTheme="minorHAnsi" w:cstheme="minorBidi"/>
          <w:b w:val="0"/>
          <w:bCs w:val="0"/>
          <w:caps w:val="0"/>
          <w:noProof/>
          <w:sz w:val="22"/>
          <w:szCs w:val="22"/>
          <w:lang w:val="es-UY" w:eastAsia="es-UY"/>
        </w:rPr>
      </w:pPr>
      <w:hyperlink w:anchor="_Toc462484252" w:history="1">
        <w:r w:rsidRPr="00DF5460">
          <w:rPr>
            <w:rStyle w:val="Hyperlink"/>
            <w:noProof/>
          </w:rPr>
          <w:t>2</w:t>
        </w:r>
        <w:r>
          <w:rPr>
            <w:rFonts w:asciiTheme="minorHAnsi" w:eastAsiaTheme="minorEastAsia" w:hAnsiTheme="minorHAnsi" w:cstheme="minorBidi"/>
            <w:b w:val="0"/>
            <w:bCs w:val="0"/>
            <w:caps w:val="0"/>
            <w:noProof/>
            <w:sz w:val="22"/>
            <w:szCs w:val="22"/>
            <w:lang w:val="es-UY" w:eastAsia="es-UY"/>
          </w:rPr>
          <w:tab/>
        </w:r>
        <w:r w:rsidRPr="00DF5460">
          <w:rPr>
            <w:rStyle w:val="Hyperlink"/>
            <w:noProof/>
          </w:rPr>
          <w:t>Temas Tratados:</w:t>
        </w:r>
        <w:r>
          <w:rPr>
            <w:noProof/>
            <w:webHidden/>
          </w:rPr>
          <w:tab/>
        </w:r>
        <w:r>
          <w:rPr>
            <w:noProof/>
            <w:webHidden/>
          </w:rPr>
          <w:fldChar w:fldCharType="begin"/>
        </w:r>
        <w:r>
          <w:rPr>
            <w:noProof/>
            <w:webHidden/>
          </w:rPr>
          <w:instrText xml:space="preserve"> PAGEREF _Toc462484252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53" w:history="1">
        <w:r w:rsidRPr="00DF5460">
          <w:rPr>
            <w:rStyle w:val="Hyperlink"/>
            <w:noProof/>
          </w:rPr>
          <w:t>2.1</w:t>
        </w:r>
        <w:r>
          <w:rPr>
            <w:rFonts w:asciiTheme="minorHAnsi" w:eastAsiaTheme="minorEastAsia" w:hAnsiTheme="minorHAnsi" w:cstheme="minorBidi"/>
            <w:smallCaps w:val="0"/>
            <w:noProof/>
            <w:sz w:val="22"/>
            <w:szCs w:val="22"/>
            <w:lang w:val="es-UY" w:eastAsia="es-UY"/>
          </w:rPr>
          <w:tab/>
        </w:r>
        <w:r w:rsidRPr="00DF5460">
          <w:rPr>
            <w:rStyle w:val="Hyperlink"/>
            <w:noProof/>
          </w:rPr>
          <w:t>Estado general del proyecto:</w:t>
        </w:r>
        <w:r>
          <w:rPr>
            <w:noProof/>
            <w:webHidden/>
          </w:rPr>
          <w:tab/>
        </w:r>
        <w:r>
          <w:rPr>
            <w:noProof/>
            <w:webHidden/>
          </w:rPr>
          <w:fldChar w:fldCharType="begin"/>
        </w:r>
        <w:r>
          <w:rPr>
            <w:noProof/>
            <w:webHidden/>
          </w:rPr>
          <w:instrText xml:space="preserve"> PAGEREF _Toc462484253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54" w:history="1">
        <w:r w:rsidRPr="00DF5460">
          <w:rPr>
            <w:rStyle w:val="Hyperlink"/>
            <w:noProof/>
          </w:rPr>
          <w:t>2.2</w:t>
        </w:r>
        <w:r>
          <w:rPr>
            <w:rFonts w:asciiTheme="minorHAnsi" w:eastAsiaTheme="minorEastAsia" w:hAnsiTheme="minorHAnsi" w:cstheme="minorBidi"/>
            <w:smallCaps w:val="0"/>
            <w:noProof/>
            <w:sz w:val="22"/>
            <w:szCs w:val="22"/>
            <w:lang w:val="es-UY" w:eastAsia="es-UY"/>
          </w:rPr>
          <w:tab/>
        </w:r>
        <w:r w:rsidRPr="00DF5460">
          <w:rPr>
            <w:rStyle w:val="Hyperlink"/>
            <w:noProof/>
          </w:rPr>
          <w:t>Planificación del alcance:</w:t>
        </w:r>
        <w:r>
          <w:rPr>
            <w:noProof/>
            <w:webHidden/>
          </w:rPr>
          <w:tab/>
        </w:r>
        <w:r>
          <w:rPr>
            <w:noProof/>
            <w:webHidden/>
          </w:rPr>
          <w:fldChar w:fldCharType="begin"/>
        </w:r>
        <w:r>
          <w:rPr>
            <w:noProof/>
            <w:webHidden/>
          </w:rPr>
          <w:instrText xml:space="preserve"> PAGEREF _Toc462484254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1"/>
        <w:tabs>
          <w:tab w:val="left" w:pos="1000"/>
          <w:tab w:val="right" w:leader="dot" w:pos="8494"/>
        </w:tabs>
        <w:rPr>
          <w:rFonts w:asciiTheme="minorHAnsi" w:eastAsiaTheme="minorEastAsia" w:hAnsiTheme="minorHAnsi" w:cstheme="minorBidi"/>
          <w:b w:val="0"/>
          <w:bCs w:val="0"/>
          <w:caps w:val="0"/>
          <w:noProof/>
          <w:sz w:val="22"/>
          <w:szCs w:val="22"/>
          <w:lang w:val="es-UY" w:eastAsia="es-UY"/>
        </w:rPr>
      </w:pPr>
      <w:hyperlink w:anchor="_Toc462484255" w:history="1">
        <w:r w:rsidRPr="00DF5460">
          <w:rPr>
            <w:rStyle w:val="Hyperlink"/>
            <w:noProof/>
          </w:rPr>
          <w:t>3</w:t>
        </w:r>
        <w:r>
          <w:rPr>
            <w:rFonts w:asciiTheme="minorHAnsi" w:eastAsiaTheme="minorEastAsia" w:hAnsiTheme="minorHAnsi" w:cstheme="minorBidi"/>
            <w:b w:val="0"/>
            <w:bCs w:val="0"/>
            <w:caps w:val="0"/>
            <w:noProof/>
            <w:sz w:val="22"/>
            <w:szCs w:val="22"/>
            <w:lang w:val="es-UY" w:eastAsia="es-UY"/>
          </w:rPr>
          <w:tab/>
        </w:r>
        <w:r w:rsidRPr="00DF5460">
          <w:rPr>
            <w:rStyle w:val="Hyperlink"/>
            <w:noProof/>
          </w:rPr>
          <w:t>Temas no tratados:</w:t>
        </w:r>
        <w:r>
          <w:rPr>
            <w:noProof/>
            <w:webHidden/>
          </w:rPr>
          <w:tab/>
        </w:r>
        <w:r>
          <w:rPr>
            <w:noProof/>
            <w:webHidden/>
          </w:rPr>
          <w:fldChar w:fldCharType="begin"/>
        </w:r>
        <w:r>
          <w:rPr>
            <w:noProof/>
            <w:webHidden/>
          </w:rPr>
          <w:instrText xml:space="preserve"> PAGEREF _Toc462484255 \h </w:instrText>
        </w:r>
        <w:r>
          <w:rPr>
            <w:noProof/>
            <w:webHidden/>
          </w:rPr>
        </w:r>
        <w:r>
          <w:rPr>
            <w:noProof/>
            <w:webHidden/>
          </w:rPr>
          <w:fldChar w:fldCharType="separate"/>
        </w:r>
        <w:r>
          <w:rPr>
            <w:noProof/>
            <w:webHidden/>
          </w:rPr>
          <w:t>3</w:t>
        </w:r>
        <w:r>
          <w:rPr>
            <w:noProof/>
            <w:webHidden/>
          </w:rPr>
          <w:fldChar w:fldCharType="end"/>
        </w:r>
      </w:hyperlink>
    </w:p>
    <w:p w:rsidR="003C34F8" w:rsidRDefault="003C34F8">
      <w:pPr>
        <w:pStyle w:val="TOC2"/>
        <w:tabs>
          <w:tab w:val="left" w:pos="800"/>
          <w:tab w:val="right" w:leader="dot" w:pos="8494"/>
        </w:tabs>
        <w:rPr>
          <w:rFonts w:asciiTheme="minorHAnsi" w:eastAsiaTheme="minorEastAsia" w:hAnsiTheme="minorHAnsi" w:cstheme="minorBidi"/>
          <w:smallCaps w:val="0"/>
          <w:noProof/>
          <w:sz w:val="22"/>
          <w:szCs w:val="22"/>
          <w:lang w:val="es-UY" w:eastAsia="es-UY"/>
        </w:rPr>
      </w:pPr>
      <w:hyperlink w:anchor="_Toc462484256" w:history="1">
        <w:r w:rsidRPr="00DF5460">
          <w:rPr>
            <w:rStyle w:val="Hyperlink"/>
            <w:noProof/>
          </w:rPr>
          <w:t>3.1</w:t>
        </w:r>
        <w:r>
          <w:rPr>
            <w:rFonts w:asciiTheme="minorHAnsi" w:eastAsiaTheme="minorEastAsia" w:hAnsiTheme="minorHAnsi" w:cstheme="minorBidi"/>
            <w:smallCaps w:val="0"/>
            <w:noProof/>
            <w:sz w:val="22"/>
            <w:szCs w:val="22"/>
            <w:lang w:val="es-UY" w:eastAsia="es-UY"/>
          </w:rPr>
          <w:tab/>
        </w:r>
        <w:r w:rsidRPr="00DF5460">
          <w:rPr>
            <w:rStyle w:val="Hyperlink"/>
            <w:noProof/>
          </w:rPr>
          <w:t>Estimación de cada tarea:</w:t>
        </w:r>
        <w:r>
          <w:rPr>
            <w:noProof/>
            <w:webHidden/>
          </w:rPr>
          <w:tab/>
        </w:r>
        <w:r>
          <w:rPr>
            <w:noProof/>
            <w:webHidden/>
          </w:rPr>
          <w:fldChar w:fldCharType="begin"/>
        </w:r>
        <w:r>
          <w:rPr>
            <w:noProof/>
            <w:webHidden/>
          </w:rPr>
          <w:instrText xml:space="preserve"> PAGEREF _Toc462484256 \h </w:instrText>
        </w:r>
        <w:r>
          <w:rPr>
            <w:noProof/>
            <w:webHidden/>
          </w:rPr>
        </w:r>
        <w:r>
          <w:rPr>
            <w:noProof/>
            <w:webHidden/>
          </w:rPr>
          <w:fldChar w:fldCharType="separate"/>
        </w:r>
        <w:r>
          <w:rPr>
            <w:noProof/>
            <w:webHidden/>
          </w:rPr>
          <w:t>3</w:t>
        </w:r>
        <w:r>
          <w:rPr>
            <w:noProof/>
            <w:webHidden/>
          </w:rPr>
          <w:fldChar w:fldCharType="end"/>
        </w:r>
      </w:hyperlink>
    </w:p>
    <w:p w:rsidR="00D70CA3" w:rsidRDefault="00D70CA3" w:rsidP="003F5E1E">
      <w:r>
        <w:fldChar w:fldCharType="end"/>
      </w:r>
    </w:p>
    <w:p w:rsidR="00225CFD" w:rsidRDefault="00D70CA3" w:rsidP="003F5E1E">
      <w:pPr>
        <w:pStyle w:val="MTtulo1"/>
      </w:pPr>
      <w:r>
        <w:t xml:space="preserve"> </w:t>
      </w:r>
    </w:p>
    <w:p w:rsidR="00225CFD" w:rsidRDefault="00225CFD" w:rsidP="003F5E1E">
      <w:pPr>
        <w:pStyle w:val="MNormal"/>
      </w:pPr>
    </w:p>
    <w:p w:rsidR="00225CFD" w:rsidRDefault="00225CFD" w:rsidP="003F5E1E">
      <w:pPr>
        <w:pStyle w:val="MNormal"/>
      </w:pPr>
    </w:p>
    <w:p w:rsidR="00225CFD" w:rsidRDefault="00225CFD" w:rsidP="003F5E1E">
      <w:pPr>
        <w:pStyle w:val="MNormal"/>
      </w:pPr>
    </w:p>
    <w:p w:rsidR="00225CFD" w:rsidRDefault="00225CFD" w:rsidP="003F5E1E">
      <w:pPr>
        <w:pStyle w:val="MNormal"/>
      </w:pPr>
    </w:p>
    <w:p w:rsidR="00225CFD" w:rsidRDefault="00225CFD" w:rsidP="003F5E1E">
      <w:pPr>
        <w:pStyle w:val="MNormal"/>
      </w:pPr>
    </w:p>
    <w:p w:rsidR="00225CFD" w:rsidRDefault="00225CFD" w:rsidP="003F5E1E">
      <w:pPr>
        <w:pStyle w:val="MNormal"/>
      </w:pPr>
    </w:p>
    <w:p w:rsidR="00225CFD" w:rsidRDefault="00225CFD" w:rsidP="003F5E1E">
      <w:pPr>
        <w:pStyle w:val="MNormal"/>
      </w:pPr>
    </w:p>
    <w:p w:rsidR="00225CFD" w:rsidRDefault="00225CFD" w:rsidP="003F5E1E">
      <w:pPr>
        <w:pStyle w:val="Heading1"/>
      </w:pPr>
      <w:bookmarkStart w:id="10" w:name="_Toc514673604"/>
      <w:bookmarkStart w:id="11" w:name="_Toc514688677"/>
      <w:r>
        <w:br w:type="page"/>
      </w:r>
      <w:bookmarkStart w:id="12" w:name="_Toc75431756"/>
      <w:bookmarkStart w:id="13" w:name="_Toc462484248"/>
      <w:r>
        <w:lastRenderedPageBreak/>
        <w:t>Orden del día:</w:t>
      </w:r>
      <w:bookmarkEnd w:id="10"/>
      <w:bookmarkEnd w:id="11"/>
      <w:bookmarkEnd w:id="12"/>
      <w:bookmarkEnd w:id="13"/>
    </w:p>
    <w:p w:rsidR="00B043B8" w:rsidRDefault="006F2AF8" w:rsidP="003F5E1E">
      <w:pPr>
        <w:pStyle w:val="Heading2"/>
      </w:pPr>
      <w:bookmarkStart w:id="14" w:name="_Toc462484249"/>
      <w:r>
        <w:t>Estado general del proyecto</w:t>
      </w:r>
      <w:bookmarkEnd w:id="14"/>
    </w:p>
    <w:p w:rsidR="00B043B8" w:rsidRPr="00B043B8" w:rsidRDefault="006F2AF8" w:rsidP="003F5E1E">
      <w:pPr>
        <w:pStyle w:val="MTemaNormal"/>
      </w:pPr>
      <w:r>
        <w:t>Los miembros involucrados informan en qué estado se está en las distintas aéreas actualmente claves del proyecto.</w:t>
      </w:r>
    </w:p>
    <w:p w:rsidR="00225CFD" w:rsidRDefault="006F2AF8" w:rsidP="003F5E1E">
      <w:pPr>
        <w:pStyle w:val="Heading2"/>
      </w:pPr>
      <w:bookmarkStart w:id="15" w:name="_Toc514673605"/>
      <w:bookmarkStart w:id="16" w:name="_Toc514688678"/>
      <w:bookmarkStart w:id="17" w:name="_Toc75431757"/>
      <w:bookmarkStart w:id="18" w:name="_Toc462484250"/>
      <w:r>
        <w:t>Planificación del alcance</w:t>
      </w:r>
      <w:r w:rsidR="00225CFD">
        <w:t>:</w:t>
      </w:r>
      <w:bookmarkEnd w:id="15"/>
      <w:bookmarkEnd w:id="16"/>
      <w:bookmarkEnd w:id="17"/>
      <w:bookmarkEnd w:id="18"/>
    </w:p>
    <w:p w:rsidR="00225CFD" w:rsidRDefault="006F2AF8" w:rsidP="003F5E1E">
      <w:pPr>
        <w:pStyle w:val="MTemaNormal"/>
      </w:pPr>
      <w:r>
        <w:t>Se discute el plan a seguir.</w:t>
      </w:r>
    </w:p>
    <w:p w:rsidR="00225CFD" w:rsidRDefault="006F2AF8" w:rsidP="003F5E1E">
      <w:pPr>
        <w:pStyle w:val="Heading2"/>
      </w:pPr>
      <w:bookmarkStart w:id="19" w:name="_Toc514673606"/>
      <w:bookmarkStart w:id="20" w:name="_Toc514688679"/>
      <w:bookmarkStart w:id="21" w:name="_Toc75431758"/>
      <w:bookmarkStart w:id="22" w:name="_Toc462484251"/>
      <w:r>
        <w:t>Estimación de cada tarea</w:t>
      </w:r>
      <w:r w:rsidR="00225CFD">
        <w:t>:</w:t>
      </w:r>
      <w:bookmarkEnd w:id="19"/>
      <w:bookmarkEnd w:id="20"/>
      <w:bookmarkEnd w:id="21"/>
      <w:bookmarkEnd w:id="22"/>
    </w:p>
    <w:p w:rsidR="00225CFD" w:rsidRPr="003F5E1E" w:rsidRDefault="006F2AF8" w:rsidP="003F5E1E">
      <w:r w:rsidRPr="003F5E1E">
        <w:t>Se busca que cada uno estime la duración de cada tarea que le corresponde.</w:t>
      </w:r>
    </w:p>
    <w:p w:rsidR="006F2AF8" w:rsidRDefault="006F2AF8" w:rsidP="003F5E1E">
      <w:pPr>
        <w:pStyle w:val="MTemaNormal"/>
      </w:pPr>
    </w:p>
    <w:p w:rsidR="00225CFD" w:rsidRDefault="00225CFD" w:rsidP="003F5E1E">
      <w:pPr>
        <w:pStyle w:val="Heading1"/>
      </w:pPr>
      <w:bookmarkStart w:id="23" w:name="_Toc514673607"/>
      <w:bookmarkStart w:id="24" w:name="_Toc514688680"/>
      <w:bookmarkStart w:id="25" w:name="_Toc75431759"/>
      <w:bookmarkStart w:id="26" w:name="_Toc462484252"/>
      <w:r>
        <w:t>Temas Tratados:</w:t>
      </w:r>
      <w:bookmarkEnd w:id="23"/>
      <w:bookmarkEnd w:id="24"/>
      <w:bookmarkEnd w:id="25"/>
      <w:bookmarkEnd w:id="26"/>
      <w:r>
        <w:t xml:space="preserve"> </w:t>
      </w:r>
      <w:r>
        <w:tab/>
      </w:r>
    </w:p>
    <w:p w:rsidR="00225CFD" w:rsidRDefault="006F2AF8" w:rsidP="003F5E1E">
      <w:pPr>
        <w:pStyle w:val="Heading2"/>
      </w:pPr>
      <w:bookmarkStart w:id="27" w:name="_Toc514673608"/>
      <w:bookmarkStart w:id="28" w:name="_Toc514688681"/>
      <w:bookmarkStart w:id="29" w:name="_Toc75431760"/>
      <w:bookmarkStart w:id="30" w:name="_Toc462484253"/>
      <w:r>
        <w:t>Estado general del proyecto</w:t>
      </w:r>
      <w:r w:rsidR="00225CFD">
        <w:t>:</w:t>
      </w:r>
      <w:bookmarkEnd w:id="27"/>
      <w:bookmarkEnd w:id="28"/>
      <w:bookmarkEnd w:id="29"/>
      <w:bookmarkEnd w:id="30"/>
    </w:p>
    <w:p w:rsidR="006F2AF8" w:rsidRDefault="006F2AF8" w:rsidP="003F5E1E">
      <w:r>
        <w:t xml:space="preserve">Distintos miembros explican en </w:t>
      </w:r>
      <w:r w:rsidR="003F5E1E">
        <w:t>qué</w:t>
      </w:r>
      <w:r>
        <w:t xml:space="preserve"> estado están en sus tareas, se informa que ya se </w:t>
      </w:r>
      <w:r w:rsidR="003F5E1E">
        <w:t>está</w:t>
      </w:r>
      <w:r>
        <w:t xml:space="preserve"> trabajando en un modelo de datos y completar el diseño. Se estima que los documentos necesarios estarán listos a tiempo para la entrega del domingo y la reunión con el director el lunes.</w:t>
      </w:r>
      <w:r w:rsidR="003F5E1E">
        <w:t xml:space="preserve"> </w:t>
      </w:r>
    </w:p>
    <w:p w:rsidR="003F5E1E" w:rsidRDefault="006F2AF8" w:rsidP="003F5E1E">
      <w:r>
        <w:t>El responsable de verificación informa que aun no está</w:t>
      </w:r>
      <w:r w:rsidR="003F5E1E">
        <w:t xml:space="preserve"> especificado el inventario de pruebas y las pruebas de regresión, pero que hay mucho pensado y trabajo hecho en el área, falta definir las pruebas a realizar explícitamente.</w:t>
      </w:r>
    </w:p>
    <w:p w:rsidR="006F2AF8" w:rsidRPr="006F2AF8" w:rsidRDefault="003F5E1E" w:rsidP="003F5E1E">
      <w:r>
        <w:t>El encargado de investigar la factibilidad del nivel 3 indica que aun no se ve viable, se presentan algunas alternativas pero se explica que ninguna cumple de manera satisfactoria.</w:t>
      </w:r>
      <w:r w:rsidR="006F2AF8">
        <w:t xml:space="preserve"> </w:t>
      </w:r>
    </w:p>
    <w:p w:rsidR="00225CFD" w:rsidRDefault="003F5E1E" w:rsidP="003F5E1E">
      <w:pPr>
        <w:pStyle w:val="Heading2"/>
      </w:pPr>
      <w:bookmarkStart w:id="31" w:name="_Toc514673609"/>
      <w:bookmarkStart w:id="32" w:name="_Toc514688682"/>
      <w:bookmarkStart w:id="33" w:name="_Toc75431761"/>
      <w:bookmarkStart w:id="34" w:name="_Toc462484254"/>
      <w:r>
        <w:t>Planificación del alcance</w:t>
      </w:r>
      <w:r w:rsidR="00225CFD">
        <w:t>:</w:t>
      </w:r>
      <w:bookmarkEnd w:id="31"/>
      <w:bookmarkEnd w:id="32"/>
      <w:bookmarkEnd w:id="33"/>
      <w:bookmarkEnd w:id="34"/>
    </w:p>
    <w:p w:rsidR="000609C6" w:rsidRDefault="003F5E1E" w:rsidP="003F5E1E">
      <w:pPr>
        <w:pStyle w:val="MTemaNormal"/>
      </w:pPr>
      <w:r>
        <w:t>Se invierte una cantidad considerable de tiempo en planificar el alcance, se precisa cuando ocurrirán las liberaciones, la verificación y la corrección de errores para cada versión. Se especifica cuando se implementara cada requerimiento así como que implementador trabajará en cada cosa. Esta información será especificada formalmente en el documento del plan de la iteración.</w:t>
      </w:r>
    </w:p>
    <w:p w:rsidR="003F5E1E" w:rsidRDefault="003F5E1E" w:rsidP="003F5E1E">
      <w:pPr>
        <w:pStyle w:val="MTemaNormal"/>
      </w:pPr>
      <w:r>
        <w:t xml:space="preserve">Se acuerda que un miembro seguirá investigando acerca de la realización del nivel 3, enfocándose en definir </w:t>
      </w:r>
      <w:r w:rsidR="004D5C11">
        <w:t>si el requerimiento es realizable o no.</w:t>
      </w:r>
    </w:p>
    <w:p w:rsidR="00225CFD" w:rsidRDefault="00225CFD" w:rsidP="003F5E1E">
      <w:pPr>
        <w:pStyle w:val="MTemaNormal"/>
      </w:pPr>
    </w:p>
    <w:p w:rsidR="004D5C11" w:rsidRDefault="004D5C11" w:rsidP="004D5C11">
      <w:pPr>
        <w:pStyle w:val="Heading1"/>
      </w:pPr>
      <w:bookmarkStart w:id="35" w:name="_Toc462484255"/>
      <w:r>
        <w:t>Temas no tratados:</w:t>
      </w:r>
      <w:bookmarkEnd w:id="35"/>
    </w:p>
    <w:p w:rsidR="004D5C11" w:rsidRPr="004D5C11" w:rsidRDefault="004D5C11" w:rsidP="004D5C11">
      <w:pPr>
        <w:pStyle w:val="Heading2"/>
      </w:pPr>
      <w:bookmarkStart w:id="36" w:name="_Toc462484256"/>
      <w:r>
        <w:t>Estimación de cada tarea:</w:t>
      </w:r>
      <w:bookmarkEnd w:id="36"/>
    </w:p>
    <w:p w:rsidR="004D5C11" w:rsidRPr="004D5C11" w:rsidRDefault="004D5C11" w:rsidP="004D5C11">
      <w:r>
        <w:t>No se realizo la estimación de cada tarea (si bien muchas se estimaron durante la discusión del plan del alcance), por falta de tiempo. El administrador avisa que cuando sea necesario para estimar, se comunicará individualmente durante el fin de semana, con los miembros responsables de cada tarea.</w:t>
      </w:r>
    </w:p>
    <w:sectPr w:rsidR="004D5C11" w:rsidRPr="004D5C11">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4B1" w:rsidRDefault="00D924B1" w:rsidP="003F5E1E">
      <w:r>
        <w:separator/>
      </w:r>
    </w:p>
  </w:endnote>
  <w:endnote w:type="continuationSeparator" w:id="0">
    <w:p w:rsidR="00D924B1" w:rsidRDefault="00D924B1" w:rsidP="003F5E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CFD" w:rsidRDefault="00225CFD" w:rsidP="003F5E1E">
    <w:pPr>
      <w:pStyle w:val="Footer"/>
      <w:rPr>
        <w:rStyle w:val="PageNumber"/>
      </w:rPr>
    </w:pPr>
    <w:r>
      <w:t>Acta de la Reunión de Equipo</w:t>
    </w:r>
    <w:r>
      <w:tab/>
    </w:r>
    <w:r>
      <w:tab/>
      <w:t xml:space="preserve">Página </w:t>
    </w:r>
    <w:r>
      <w:rPr>
        <w:rStyle w:val="PageNumber"/>
      </w:rPr>
      <w:fldChar w:fldCharType="begin"/>
    </w:r>
    <w:r>
      <w:rPr>
        <w:rStyle w:val="PageNumber"/>
      </w:rPr>
      <w:instrText xml:space="preserve"> PAGE </w:instrText>
    </w:r>
    <w:r>
      <w:rPr>
        <w:rStyle w:val="PageNumber"/>
      </w:rPr>
      <w:fldChar w:fldCharType="separate"/>
    </w:r>
    <w:r w:rsidR="003C34F8">
      <w:rPr>
        <w:rStyle w:val="PageNumber"/>
        <w:noProof/>
      </w:rPr>
      <w:t>2</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3C34F8">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4B1" w:rsidRDefault="00D924B1" w:rsidP="003F5E1E">
      <w:r>
        <w:separator/>
      </w:r>
    </w:p>
  </w:footnote>
  <w:footnote w:type="continuationSeparator" w:id="0">
    <w:p w:rsidR="00D924B1" w:rsidRDefault="00D924B1" w:rsidP="003F5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72D1"/>
    <w:multiLevelType w:val="hybridMultilevel"/>
    <w:tmpl w:val="2D104B5E"/>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C6291F"/>
    <w:multiLevelType w:val="multilevel"/>
    <w:tmpl w:val="C12652B4"/>
    <w:lvl w:ilvl="0">
      <w:start w:val="1"/>
      <w:numFmt w:val="decimal"/>
      <w:pStyle w:val="MDetTitulo1"/>
      <w:lvlText w:val="%1."/>
      <w:lvlJc w:val="left"/>
      <w:pPr>
        <w:tabs>
          <w:tab w:val="num" w:pos="432"/>
        </w:tabs>
        <w:ind w:left="432" w:hanging="432"/>
      </w:pPr>
      <w:rPr>
        <w:rFonts w:hint="default"/>
      </w:rPr>
    </w:lvl>
    <w:lvl w:ilvl="1">
      <w:start w:val="1"/>
      <w:numFmt w:val="decimal"/>
      <w:pStyle w:val="MDetTitulo2"/>
      <w:lvlText w:val="%1.%2."/>
      <w:lvlJc w:val="left"/>
      <w:pPr>
        <w:tabs>
          <w:tab w:val="num" w:pos="1080"/>
        </w:tabs>
        <w:ind w:left="576" w:hanging="576"/>
      </w:pPr>
      <w:rPr>
        <w:rFonts w:hint="default"/>
      </w:rPr>
    </w:lvl>
    <w:lvl w:ilvl="2">
      <w:start w:val="1"/>
      <w:numFmt w:val="decimal"/>
      <w:pStyle w:val="MDetTitulo3"/>
      <w:lvlText w:val="%1.%2.%3."/>
      <w:lvlJc w:val="left"/>
      <w:pPr>
        <w:tabs>
          <w:tab w:val="num" w:pos="1440"/>
        </w:tabs>
        <w:ind w:left="720" w:hanging="720"/>
      </w:pPr>
      <w:rPr>
        <w:rFonts w:hint="default"/>
      </w:rPr>
    </w:lvl>
    <w:lvl w:ilvl="3">
      <w:start w:val="1"/>
      <w:numFmt w:val="decimal"/>
      <w:pStyle w:val="MDetTitulo4"/>
      <w:lvlText w:val="%1.%2.%3.%4."/>
      <w:lvlJc w:val="left"/>
      <w:pPr>
        <w:tabs>
          <w:tab w:val="num" w:pos="180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2F92121"/>
    <w:multiLevelType w:val="hybridMultilevel"/>
    <w:tmpl w:val="48404B9E"/>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82169DD"/>
    <w:multiLevelType w:val="hybridMultilevel"/>
    <w:tmpl w:val="012A1712"/>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237D32EF"/>
    <w:multiLevelType w:val="hybridMultilevel"/>
    <w:tmpl w:val="78D4CF04"/>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9223D19"/>
    <w:multiLevelType w:val="hybridMultilevel"/>
    <w:tmpl w:val="A030DEE2"/>
    <w:lvl w:ilvl="0">
      <w:start w:val="1"/>
      <w:numFmt w:val="bullet"/>
      <w:pStyle w:val="MVieta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B4D5C9C"/>
    <w:multiLevelType w:val="hybridMultilevel"/>
    <w:tmpl w:val="42726AD2"/>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CCC3C1B"/>
    <w:multiLevelType w:val="hybridMultilevel"/>
    <w:tmpl w:val="46441244"/>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88763C6"/>
    <w:multiLevelType w:val="multilevel"/>
    <w:tmpl w:val="50E01D46"/>
    <w:lvl w:ilvl="0">
      <w:start w:val="1"/>
      <w:numFmt w:val="decimal"/>
      <w:pStyle w:val="MEsqNum"/>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93B3EDC"/>
    <w:multiLevelType w:val="multilevel"/>
    <w:tmpl w:val="380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A323D28"/>
    <w:multiLevelType w:val="hybridMultilevel"/>
    <w:tmpl w:val="BE96F5D8"/>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2E93270"/>
    <w:multiLevelType w:val="multilevel"/>
    <w:tmpl w:val="8234A696"/>
    <w:lvl w:ilvl="0">
      <w:start w:val="1"/>
      <w:numFmt w:val="decimal"/>
      <w:pStyle w:val="MTema1"/>
      <w:lvlText w:val="%1."/>
      <w:lvlJc w:val="left"/>
      <w:pPr>
        <w:tabs>
          <w:tab w:val="num" w:pos="567"/>
        </w:tabs>
        <w:ind w:left="567" w:hanging="567"/>
      </w:pPr>
      <w:rPr>
        <w:rFonts w:hint="default"/>
      </w:rPr>
    </w:lvl>
    <w:lvl w:ilvl="1">
      <w:start w:val="1"/>
      <w:numFmt w:val="decimal"/>
      <w:pStyle w:val="MTema2"/>
      <w:lvlText w:val="%1.%2."/>
      <w:lvlJc w:val="left"/>
      <w:pPr>
        <w:tabs>
          <w:tab w:val="num" w:pos="1304"/>
        </w:tabs>
        <w:ind w:left="1304" w:hanging="737"/>
      </w:pPr>
      <w:rPr>
        <w:rFonts w:hint="default"/>
      </w:rPr>
    </w:lvl>
    <w:lvl w:ilvl="2">
      <w:start w:val="1"/>
      <w:numFmt w:val="decimal"/>
      <w:pStyle w:val="MTema3"/>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568740B2"/>
    <w:multiLevelType w:val="hybridMultilevel"/>
    <w:tmpl w:val="4E021F10"/>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66383E93"/>
    <w:multiLevelType w:val="hybridMultilevel"/>
    <w:tmpl w:val="B630C32C"/>
    <w:lvl w:ilvl="0">
      <w:start w:val="1"/>
      <w:numFmt w:val="bullet"/>
      <w:lvlText w:val=""/>
      <w:lvlJc w:val="left"/>
      <w:pPr>
        <w:tabs>
          <w:tab w:val="num" w:pos="720"/>
        </w:tabs>
        <w:ind w:left="720" w:hanging="60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01C42CF"/>
    <w:multiLevelType w:val="multilevel"/>
    <w:tmpl w:val="BF54B4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08E589C"/>
    <w:multiLevelType w:val="multilevel"/>
    <w:tmpl w:val="381042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304"/>
        </w:tabs>
        <w:ind w:left="1304" w:hanging="737"/>
      </w:pPr>
      <w:rPr>
        <w:rFonts w:hint="default"/>
      </w:rPr>
    </w:lvl>
    <w:lvl w:ilvl="2">
      <w:start w:val="1"/>
      <w:numFmt w:val="decimal"/>
      <w:lvlText w:val="%1.%2.%3."/>
      <w:lvlJc w:val="left"/>
      <w:pPr>
        <w:tabs>
          <w:tab w:val="num" w:pos="2098"/>
        </w:tabs>
        <w:ind w:left="2098" w:hanging="794"/>
      </w:pPr>
      <w:rPr>
        <w:rFonts w:hint="default"/>
      </w:rPr>
    </w:lvl>
    <w:lvl w:ilvl="3">
      <w:start w:val="1"/>
      <w:numFmt w:val="decimal"/>
      <w:lvlText w:val="%1.%2.%3.%4."/>
      <w:lvlJc w:val="left"/>
      <w:pPr>
        <w:tabs>
          <w:tab w:val="num" w:pos="2948"/>
        </w:tabs>
        <w:ind w:left="2948" w:hanging="85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8"/>
  </w:num>
  <w:num w:numId="3">
    <w:abstractNumId w:val="5"/>
  </w:num>
  <w:num w:numId="4">
    <w:abstractNumId w:val="1"/>
  </w:num>
  <w:num w:numId="5">
    <w:abstractNumId w:val="1"/>
  </w:num>
  <w:num w:numId="6">
    <w:abstractNumId w:val="1"/>
  </w:num>
  <w:num w:numId="7">
    <w:abstractNumId w:val="1"/>
  </w:num>
  <w:num w:numId="8">
    <w:abstractNumId w:val="11"/>
  </w:num>
  <w:num w:numId="9">
    <w:abstractNumId w:val="11"/>
  </w:num>
  <w:num w:numId="10">
    <w:abstractNumId w:val="11"/>
  </w:num>
  <w:num w:numId="11">
    <w:abstractNumId w:val="10"/>
  </w:num>
  <w:num w:numId="12">
    <w:abstractNumId w:val="0"/>
  </w:num>
  <w:num w:numId="13">
    <w:abstractNumId w:val="13"/>
  </w:num>
  <w:num w:numId="14">
    <w:abstractNumId w:val="12"/>
  </w:num>
  <w:num w:numId="15">
    <w:abstractNumId w:val="3"/>
  </w:num>
  <w:num w:numId="16">
    <w:abstractNumId w:val="7"/>
  </w:num>
  <w:num w:numId="17">
    <w:abstractNumId w:val="2"/>
  </w:num>
  <w:num w:numId="18">
    <w:abstractNumId w:val="4"/>
  </w:num>
  <w:num w:numId="19">
    <w:abstractNumId w:val="6"/>
  </w:num>
  <w:num w:numId="20">
    <w:abstractNumId w:val="14"/>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noPunctuationKerning/>
  <w:characterSpacingControl w:val="doNotCompress"/>
  <w:footnotePr>
    <w:footnote w:id="-1"/>
    <w:footnote w:id="0"/>
  </w:footnotePr>
  <w:endnotePr>
    <w:endnote w:id="-1"/>
    <w:endnote w:id="0"/>
  </w:endnotePr>
  <w:compat/>
  <w:rsids>
    <w:rsidRoot w:val="00B043B8"/>
    <w:rsid w:val="000609C6"/>
    <w:rsid w:val="001C602F"/>
    <w:rsid w:val="00225CFD"/>
    <w:rsid w:val="002F3F09"/>
    <w:rsid w:val="003C34F8"/>
    <w:rsid w:val="003F5E1E"/>
    <w:rsid w:val="004D5C11"/>
    <w:rsid w:val="006F2AF8"/>
    <w:rsid w:val="007B6EE8"/>
    <w:rsid w:val="008E2FF0"/>
    <w:rsid w:val="008F7963"/>
    <w:rsid w:val="00B043B8"/>
    <w:rsid w:val="00D70CA3"/>
    <w:rsid w:val="00D85092"/>
    <w:rsid w:val="00D924B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E1E"/>
    <w:pPr>
      <w:spacing w:after="60"/>
      <w:ind w:left="567"/>
      <w:jc w:val="both"/>
    </w:pPr>
    <w:rPr>
      <w:rFonts w:ascii="Verdana" w:hAnsi="Verdana" w:cs="Arial"/>
      <w:szCs w:val="24"/>
      <w:lang w:val="es-ES" w:eastAsia="es-ES"/>
    </w:rPr>
  </w:style>
  <w:style w:type="paragraph" w:styleId="Heading1">
    <w:name w:val="heading 1"/>
    <w:basedOn w:val="Normal"/>
    <w:next w:val="Normal"/>
    <w:qFormat/>
    <w:rsid w:val="008F7963"/>
    <w:pPr>
      <w:keepNext/>
      <w:numPr>
        <w:numId w:val="21"/>
      </w:numPr>
      <w:outlineLvl w:val="0"/>
    </w:pPr>
    <w:rPr>
      <w:b/>
      <w:bCs/>
      <w:sz w:val="22"/>
    </w:rPr>
  </w:style>
  <w:style w:type="paragraph" w:styleId="Heading2">
    <w:name w:val="heading 2"/>
    <w:basedOn w:val="Normal"/>
    <w:next w:val="Normal"/>
    <w:qFormat/>
    <w:rsid w:val="008F7963"/>
    <w:pPr>
      <w:keepNext/>
      <w:numPr>
        <w:ilvl w:val="1"/>
        <w:numId w:val="21"/>
      </w:numPr>
      <w:spacing w:before="240"/>
      <w:outlineLvl w:val="1"/>
    </w:pPr>
    <w:rPr>
      <w:b/>
      <w:bCs/>
      <w:i/>
      <w:iCs/>
      <w:sz w:val="22"/>
      <w:szCs w:val="28"/>
    </w:rPr>
  </w:style>
  <w:style w:type="paragraph" w:styleId="Heading3">
    <w:name w:val="heading 3"/>
    <w:basedOn w:val="Normal"/>
    <w:next w:val="Normal"/>
    <w:qFormat/>
    <w:pPr>
      <w:keepNext/>
      <w:numPr>
        <w:ilvl w:val="2"/>
        <w:numId w:val="21"/>
      </w:numPr>
      <w:spacing w:before="240"/>
      <w:outlineLvl w:val="2"/>
    </w:pPr>
    <w:rPr>
      <w:rFonts w:ascii="Arial" w:hAnsi="Arial"/>
      <w:b/>
      <w:bCs/>
      <w:sz w:val="26"/>
      <w:szCs w:val="26"/>
    </w:rPr>
  </w:style>
  <w:style w:type="paragraph" w:styleId="Heading4">
    <w:name w:val="heading 4"/>
    <w:basedOn w:val="Normal"/>
    <w:next w:val="Normal"/>
    <w:qFormat/>
    <w:pPr>
      <w:keepNext/>
      <w:numPr>
        <w:ilvl w:val="3"/>
        <w:numId w:val="21"/>
      </w:numPr>
      <w:outlineLvl w:val="3"/>
    </w:pPr>
    <w:rPr>
      <w:rFonts w:ascii="Tahoma" w:hAnsi="Tahoma"/>
      <w:b/>
      <w:bCs/>
      <w:i/>
      <w:szCs w:val="28"/>
    </w:rPr>
  </w:style>
  <w:style w:type="paragraph" w:styleId="Heading5">
    <w:name w:val="heading 5"/>
    <w:basedOn w:val="Normal"/>
    <w:next w:val="Normal"/>
    <w:qFormat/>
    <w:pPr>
      <w:numPr>
        <w:ilvl w:val="4"/>
        <w:numId w:val="21"/>
      </w:numPr>
      <w:spacing w:before="240"/>
      <w:outlineLvl w:val="4"/>
    </w:pPr>
    <w:rPr>
      <w:rFonts w:ascii="Tahoma" w:hAnsi="Tahoma"/>
      <w:b/>
      <w:bCs/>
      <w:i/>
      <w:iCs/>
      <w:sz w:val="26"/>
      <w:szCs w:val="26"/>
    </w:rPr>
  </w:style>
  <w:style w:type="paragraph" w:styleId="Heading6">
    <w:name w:val="heading 6"/>
    <w:basedOn w:val="Normal"/>
    <w:next w:val="Normal"/>
    <w:qFormat/>
    <w:pPr>
      <w:numPr>
        <w:ilvl w:val="5"/>
        <w:numId w:val="21"/>
      </w:numPr>
      <w:spacing w:before="240"/>
      <w:outlineLvl w:val="5"/>
    </w:pPr>
    <w:rPr>
      <w:rFonts w:ascii="Times New Roman" w:hAnsi="Times New Roman"/>
      <w:b/>
      <w:bCs/>
      <w:sz w:val="22"/>
      <w:szCs w:val="22"/>
    </w:rPr>
  </w:style>
  <w:style w:type="paragraph" w:styleId="Heading7">
    <w:name w:val="heading 7"/>
    <w:basedOn w:val="Normal"/>
    <w:next w:val="Normal"/>
    <w:qFormat/>
    <w:pPr>
      <w:numPr>
        <w:ilvl w:val="6"/>
        <w:numId w:val="21"/>
      </w:numPr>
      <w:spacing w:before="240"/>
      <w:outlineLvl w:val="6"/>
    </w:pPr>
    <w:rPr>
      <w:rFonts w:ascii="Times New Roman" w:hAnsi="Times New Roman"/>
      <w:sz w:val="24"/>
    </w:rPr>
  </w:style>
  <w:style w:type="paragraph" w:styleId="Heading8">
    <w:name w:val="heading 8"/>
    <w:basedOn w:val="Normal"/>
    <w:next w:val="Normal"/>
    <w:qFormat/>
    <w:pPr>
      <w:numPr>
        <w:ilvl w:val="7"/>
        <w:numId w:val="21"/>
      </w:numPr>
      <w:spacing w:before="240"/>
      <w:outlineLvl w:val="7"/>
    </w:pPr>
    <w:rPr>
      <w:rFonts w:ascii="Times New Roman" w:hAnsi="Times New Roman"/>
      <w:i/>
      <w:iCs/>
      <w:sz w:val="24"/>
    </w:rPr>
  </w:style>
  <w:style w:type="paragraph" w:styleId="Heading9">
    <w:name w:val="heading 9"/>
    <w:basedOn w:val="Normal"/>
    <w:next w:val="Normal"/>
    <w:qFormat/>
    <w:pPr>
      <w:numPr>
        <w:ilvl w:val="8"/>
        <w:numId w:val="21"/>
      </w:numPr>
      <w:spacing w:before="240"/>
      <w:outlineLvl w:val="8"/>
    </w:pPr>
    <w:rPr>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tulo1">
    <w:name w:val="MTítulo1"/>
    <w:basedOn w:val="MNormal"/>
    <w:pPr>
      <w:spacing w:before="120" w:after="120"/>
      <w:jc w:val="center"/>
      <w:outlineLvl w:val="0"/>
    </w:pPr>
    <w:rPr>
      <w:b/>
      <w:bCs/>
      <w:sz w:val="36"/>
    </w:rPr>
  </w:style>
  <w:style w:type="paragraph" w:customStyle="1" w:styleId="MNormal">
    <w:name w:val="MNormal"/>
    <w:basedOn w:val="Normal"/>
  </w:style>
  <w:style w:type="paragraph" w:customStyle="1" w:styleId="MTtulo2">
    <w:name w:val="MTítulo2"/>
    <w:basedOn w:val="MNormal"/>
    <w:pPr>
      <w:spacing w:before="120" w:after="120"/>
      <w:outlineLvl w:val="1"/>
    </w:pPr>
    <w:rPr>
      <w:b/>
      <w:bCs/>
      <w:sz w:val="32"/>
    </w:rPr>
  </w:style>
  <w:style w:type="paragraph" w:customStyle="1" w:styleId="MTtulo3">
    <w:name w:val="MTítulo3"/>
    <w:basedOn w:val="MNormal"/>
    <w:pPr>
      <w:spacing w:before="120" w:after="120"/>
      <w:outlineLvl w:val="2"/>
    </w:pPr>
    <w:rPr>
      <w:b/>
      <w:bCs/>
      <w:sz w:val="24"/>
    </w:rPr>
  </w:style>
  <w:style w:type="paragraph" w:customStyle="1" w:styleId="node">
    <w:name w:val="node"/>
    <w:basedOn w:val="Normal"/>
    <w:pPr>
      <w:spacing w:before="100" w:beforeAutospacing="1" w:after="100" w:afterAutospacing="1"/>
    </w:pPr>
    <w:rPr>
      <w:rFonts w:ascii="Times New Roman" w:hAnsi="Times New Roman"/>
      <w:sz w:val="24"/>
    </w:rPr>
  </w:style>
  <w:style w:type="paragraph" w:customStyle="1" w:styleId="MVietas">
    <w:name w:val="MViñetas"/>
    <w:basedOn w:val="MNormal"/>
    <w:pPr>
      <w:numPr>
        <w:numId w:val="3"/>
      </w:numPr>
    </w:pPr>
  </w:style>
  <w:style w:type="paragraph" w:customStyle="1" w:styleId="MEsqNum">
    <w:name w:val="MEsqNum"/>
    <w:basedOn w:val="MNormal"/>
    <w:pPr>
      <w:numPr>
        <w:numId w:val="2"/>
      </w:numPr>
    </w:pPr>
  </w:style>
  <w:style w:type="paragraph" w:customStyle="1" w:styleId="MDetTitulo1">
    <w:name w:val="MDetTitulo1"/>
    <w:basedOn w:val="MTtulo2"/>
    <w:next w:val="MNormal"/>
    <w:pPr>
      <w:numPr>
        <w:numId w:val="4"/>
      </w:numPr>
      <w:outlineLvl w:val="0"/>
    </w:pPr>
  </w:style>
  <w:style w:type="paragraph" w:customStyle="1" w:styleId="MDetTitulo2">
    <w:name w:val="MDetTitulo2"/>
    <w:basedOn w:val="MTtulo3"/>
    <w:next w:val="MNormal"/>
    <w:pPr>
      <w:numPr>
        <w:ilvl w:val="1"/>
        <w:numId w:val="5"/>
      </w:numPr>
      <w:outlineLvl w:val="1"/>
    </w:pPr>
  </w:style>
  <w:style w:type="paragraph" w:customStyle="1" w:styleId="MDetTitulo3">
    <w:name w:val="MDetTitulo3"/>
    <w:basedOn w:val="MDetTitulo2"/>
    <w:next w:val="MNormal"/>
    <w:pPr>
      <w:numPr>
        <w:ilvl w:val="2"/>
        <w:numId w:val="6"/>
      </w:numPr>
      <w:outlineLvl w:val="2"/>
    </w:pPr>
    <w:rPr>
      <w:sz w:val="22"/>
    </w:rPr>
  </w:style>
  <w:style w:type="paragraph" w:customStyle="1" w:styleId="MDetTitulo4">
    <w:name w:val="MDetTitulo4"/>
    <w:basedOn w:val="MDetTitulo3"/>
    <w:next w:val="MNormal"/>
    <w:pPr>
      <w:numPr>
        <w:ilvl w:val="3"/>
        <w:numId w:val="7"/>
      </w:numPr>
      <w:outlineLvl w:val="3"/>
    </w:pPr>
    <w:rPr>
      <w:sz w:val="20"/>
    </w:rPr>
  </w:style>
  <w:style w:type="paragraph" w:customStyle="1" w:styleId="MTema1">
    <w:name w:val="MTema1"/>
    <w:basedOn w:val="MDetTitulo3"/>
    <w:next w:val="MNormal"/>
    <w:pPr>
      <w:numPr>
        <w:ilvl w:val="0"/>
        <w:numId w:val="8"/>
      </w:numPr>
      <w:outlineLvl w:val="0"/>
    </w:pPr>
  </w:style>
  <w:style w:type="paragraph" w:customStyle="1" w:styleId="MTema2">
    <w:name w:val="MTema2"/>
    <w:basedOn w:val="MTtulo3"/>
    <w:next w:val="MNormal"/>
    <w:pPr>
      <w:numPr>
        <w:ilvl w:val="1"/>
        <w:numId w:val="9"/>
      </w:numPr>
      <w:tabs>
        <w:tab w:val="clear" w:pos="1304"/>
        <w:tab w:val="num" w:leader="none" w:pos="720"/>
      </w:tabs>
      <w:ind w:left="737"/>
      <w:outlineLvl w:val="1"/>
    </w:pPr>
    <w:rPr>
      <w:sz w:val="20"/>
    </w:rPr>
  </w:style>
  <w:style w:type="paragraph" w:customStyle="1" w:styleId="MTtulo4">
    <w:name w:val="MTítulo4"/>
    <w:basedOn w:val="Heading3"/>
    <w:rPr>
      <w:rFonts w:ascii="Verdana" w:hAnsi="Verdana"/>
      <w:sz w:val="22"/>
    </w:rPr>
  </w:style>
  <w:style w:type="paragraph" w:customStyle="1" w:styleId="MTemaNormal">
    <w:name w:val="MTemaNormal"/>
    <w:basedOn w:val="MNormal"/>
  </w:style>
  <w:style w:type="paragraph" w:customStyle="1" w:styleId="MTemaVietas">
    <w:name w:val="MTemaViñetas"/>
    <w:basedOn w:val="MVietas"/>
    <w:pPr>
      <w:numPr>
        <w:numId w:val="0"/>
      </w:numPr>
      <w:tabs>
        <w:tab w:val="num" w:pos="927"/>
      </w:tabs>
      <w:ind w:left="927" w:hanging="360"/>
    </w:pPr>
    <w:rPr>
      <w:lang w:val="en-AU"/>
    </w:rPr>
  </w:style>
  <w:style w:type="paragraph" w:customStyle="1" w:styleId="MTema3">
    <w:name w:val="MTema3"/>
    <w:basedOn w:val="MTema2"/>
    <w:next w:val="MTemaNormal"/>
    <w:pPr>
      <w:numPr>
        <w:ilvl w:val="2"/>
        <w:numId w:val="10"/>
      </w:numPr>
      <w:tabs>
        <w:tab w:val="clear" w:pos="2098"/>
        <w:tab w:val="num" w:pos="851"/>
      </w:tabs>
      <w:ind w:left="851" w:hanging="851"/>
      <w:outlineLvl w:val="2"/>
    </w:pPr>
  </w:style>
  <w:style w:type="paragraph" w:customStyle="1" w:styleId="MTema4">
    <w:name w:val="MTema4"/>
    <w:basedOn w:val="MDetTitulo4"/>
    <w:pPr>
      <w:numPr>
        <w:ilvl w:val="0"/>
        <w:numId w:val="0"/>
      </w:numPr>
      <w:tabs>
        <w:tab w:val="num" w:pos="1701"/>
      </w:tabs>
      <w:ind w:left="1701" w:hanging="1134"/>
    </w:pPr>
    <w:rPr>
      <w:b w:val="0"/>
      <w:bCs w:val="0"/>
      <w:i/>
      <w:iCs/>
    </w:rPr>
  </w:style>
  <w:style w:type="paragraph" w:customStyle="1" w:styleId="infoblue">
    <w:name w:val="infoblue"/>
    <w:basedOn w:val="Normal"/>
    <w:pPr>
      <w:spacing w:after="120" w:line="240" w:lineRule="atLeast"/>
      <w:ind w:left="720"/>
    </w:pPr>
    <w:rPr>
      <w:rFonts w:ascii="Times New Roman" w:hAnsi="Times New Roman"/>
      <w:i/>
      <w:iCs/>
      <w:color w:val="0000FF"/>
      <w:szCs w:val="20"/>
    </w:rPr>
  </w:style>
  <w:style w:type="paragraph" w:styleId="TOC1">
    <w:name w:val="toc 1"/>
    <w:basedOn w:val="Normal"/>
    <w:next w:val="Normal"/>
    <w:autoRedefine/>
    <w:uiPriority w:val="39"/>
    <w:pPr>
      <w:spacing w:before="120" w:after="120"/>
    </w:pPr>
    <w:rPr>
      <w:rFonts w:ascii="Times New Roman" w:hAnsi="Times New Roman"/>
      <w:b/>
      <w:bCs/>
      <w:caps/>
    </w:rPr>
  </w:style>
  <w:style w:type="paragraph" w:styleId="TOC2">
    <w:name w:val="toc 2"/>
    <w:basedOn w:val="Normal"/>
    <w:next w:val="Normal"/>
    <w:autoRedefine/>
    <w:uiPriority w:val="39"/>
    <w:pPr>
      <w:ind w:left="200"/>
    </w:pPr>
    <w:rPr>
      <w:rFonts w:ascii="Times New Roman" w:hAnsi="Times New Roman"/>
      <w:smallCaps/>
    </w:rPr>
  </w:style>
  <w:style w:type="paragraph" w:styleId="TOC3">
    <w:name w:val="toc 3"/>
    <w:basedOn w:val="Normal"/>
    <w:next w:val="Normal"/>
    <w:autoRedefine/>
    <w:semiHidden/>
    <w:pPr>
      <w:ind w:left="400"/>
    </w:pPr>
    <w:rPr>
      <w:rFonts w:ascii="Times New Roman" w:hAnsi="Times New Roman"/>
      <w:i/>
      <w:iCs/>
    </w:rPr>
  </w:style>
  <w:style w:type="paragraph" w:styleId="TOC4">
    <w:name w:val="toc 4"/>
    <w:basedOn w:val="Normal"/>
    <w:next w:val="Normal"/>
    <w:autoRedefine/>
    <w:semiHidden/>
    <w:pPr>
      <w:ind w:left="600"/>
    </w:pPr>
    <w:rPr>
      <w:rFonts w:ascii="Times New Roman" w:hAnsi="Times New Roman"/>
      <w:szCs w:val="21"/>
    </w:rPr>
  </w:style>
  <w:style w:type="paragraph" w:styleId="TOC5">
    <w:name w:val="toc 5"/>
    <w:basedOn w:val="Normal"/>
    <w:next w:val="Normal"/>
    <w:autoRedefine/>
    <w:semiHidden/>
    <w:pPr>
      <w:ind w:left="800"/>
    </w:pPr>
    <w:rPr>
      <w:rFonts w:ascii="Times New Roman" w:hAnsi="Times New Roman"/>
      <w:szCs w:val="21"/>
    </w:rPr>
  </w:style>
  <w:style w:type="paragraph" w:styleId="TOC6">
    <w:name w:val="toc 6"/>
    <w:basedOn w:val="Normal"/>
    <w:next w:val="Normal"/>
    <w:autoRedefine/>
    <w:semiHidden/>
    <w:pPr>
      <w:ind w:left="1000"/>
    </w:pPr>
    <w:rPr>
      <w:rFonts w:ascii="Times New Roman" w:hAnsi="Times New Roman"/>
      <w:szCs w:val="21"/>
    </w:rPr>
  </w:style>
  <w:style w:type="paragraph" w:styleId="TOC7">
    <w:name w:val="toc 7"/>
    <w:basedOn w:val="Normal"/>
    <w:next w:val="Normal"/>
    <w:autoRedefine/>
    <w:semiHidden/>
    <w:pPr>
      <w:ind w:left="1200"/>
    </w:pPr>
    <w:rPr>
      <w:rFonts w:ascii="Times New Roman" w:hAnsi="Times New Roman"/>
      <w:szCs w:val="21"/>
    </w:rPr>
  </w:style>
  <w:style w:type="paragraph" w:styleId="TOC8">
    <w:name w:val="toc 8"/>
    <w:basedOn w:val="Normal"/>
    <w:next w:val="Normal"/>
    <w:autoRedefine/>
    <w:semiHidden/>
    <w:pPr>
      <w:ind w:left="1400"/>
    </w:pPr>
    <w:rPr>
      <w:rFonts w:ascii="Times New Roman" w:hAnsi="Times New Roman"/>
      <w:szCs w:val="21"/>
    </w:rPr>
  </w:style>
  <w:style w:type="paragraph" w:styleId="TOC9">
    <w:name w:val="toc 9"/>
    <w:basedOn w:val="Normal"/>
    <w:next w:val="Normal"/>
    <w:autoRedefine/>
    <w:semiHidden/>
    <w:pPr>
      <w:ind w:left="1600"/>
    </w:pPr>
    <w:rPr>
      <w:rFonts w:ascii="Times New Roman" w:hAnsi="Times New Roman"/>
      <w:szCs w:val="21"/>
    </w:rPr>
  </w:style>
  <w:style w:type="character" w:styleId="Hyperlink">
    <w:name w:val="Hyperlink"/>
    <w:basedOn w:val="DefaultParagraphFont"/>
    <w:uiPriority w:val="99"/>
    <w:rPr>
      <w:color w:val="0000FF"/>
      <w:u w:val="single"/>
    </w:rPr>
  </w:style>
  <w:style w:type="paragraph" w:styleId="Header">
    <w:name w:val="header"/>
    <w:basedOn w:val="Normal"/>
    <w:semiHidden/>
    <w:pPr>
      <w:tabs>
        <w:tab w:val="center" w:pos="4419"/>
        <w:tab w:val="right" w:pos="8838"/>
      </w:tabs>
    </w:pPr>
  </w:style>
  <w:style w:type="paragraph" w:styleId="Footer">
    <w:name w:val="footer"/>
    <w:basedOn w:val="Normal"/>
    <w:semiHidden/>
    <w:pPr>
      <w:pBdr>
        <w:top w:val="single" w:sz="4" w:space="1" w:color="auto"/>
      </w:pBdr>
      <w:tabs>
        <w:tab w:val="center" w:pos="4252"/>
        <w:tab w:val="right" w:pos="8504"/>
      </w:tabs>
      <w:ind w:right="-1"/>
    </w:pPr>
    <w:rPr>
      <w:sz w:val="16"/>
    </w:rPr>
  </w:style>
  <w:style w:type="character" w:styleId="PageNumber">
    <w:name w:val="page number"/>
    <w:basedOn w:val="DefaultParagraphFont"/>
    <w:semiHidden/>
  </w:style>
  <w:style w:type="paragraph" w:styleId="TOCHeading">
    <w:name w:val="TOC Heading"/>
    <w:basedOn w:val="Heading1"/>
    <w:next w:val="Normal"/>
    <w:uiPriority w:val="39"/>
    <w:unhideWhenUsed/>
    <w:qFormat/>
    <w:rsid w:val="00D70CA3"/>
    <w:pPr>
      <w:keepLines/>
      <w:numPr>
        <w:numId w:val="0"/>
      </w:numPr>
      <w:spacing w:before="480" w:line="276" w:lineRule="auto"/>
      <w:outlineLvl w:val="9"/>
    </w:pPr>
    <w:rPr>
      <w:rFonts w:ascii="Cambria" w:hAnsi="Cambria" w:cs="Times New Roman"/>
      <w:color w:val="365F91"/>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correa.JB\Datos%20de%20programa\Microsoft\Plantillas\Metodolog&#237;aG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359D9-0218-499D-8E39-0604C8F0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MetodologíaGx.dot</Template>
  <TotalTime>0</TotalTime>
  <Pages>3</Pages>
  <Words>480</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vt:lpstr>
      <vt:lpstr>proyecto</vt:lpstr>
    </vt:vector>
  </TitlesOfParts>
  <Company>Particular</Company>
  <LinksUpToDate>false</LinksUpToDate>
  <CharactersWithSpaces>3116</CharactersWithSpaces>
  <SharedDoc>false</SharedDoc>
  <HLinks>
    <vt:vector size="78" baseType="variant">
      <vt:variant>
        <vt:i4>1441849</vt:i4>
      </vt:variant>
      <vt:variant>
        <vt:i4>74</vt:i4>
      </vt:variant>
      <vt:variant>
        <vt:i4>0</vt:i4>
      </vt:variant>
      <vt:variant>
        <vt:i4>5</vt:i4>
      </vt:variant>
      <vt:variant>
        <vt:lpwstr/>
      </vt:variant>
      <vt:variant>
        <vt:lpwstr>_Toc460153852</vt:lpwstr>
      </vt:variant>
      <vt:variant>
        <vt:i4>1441849</vt:i4>
      </vt:variant>
      <vt:variant>
        <vt:i4>68</vt:i4>
      </vt:variant>
      <vt:variant>
        <vt:i4>0</vt:i4>
      </vt:variant>
      <vt:variant>
        <vt:i4>5</vt:i4>
      </vt:variant>
      <vt:variant>
        <vt:lpwstr/>
      </vt:variant>
      <vt:variant>
        <vt:lpwstr>_Toc460153851</vt:lpwstr>
      </vt:variant>
      <vt:variant>
        <vt:i4>1441849</vt:i4>
      </vt:variant>
      <vt:variant>
        <vt:i4>62</vt:i4>
      </vt:variant>
      <vt:variant>
        <vt:i4>0</vt:i4>
      </vt:variant>
      <vt:variant>
        <vt:i4>5</vt:i4>
      </vt:variant>
      <vt:variant>
        <vt:lpwstr/>
      </vt:variant>
      <vt:variant>
        <vt:lpwstr>_Toc460153850</vt:lpwstr>
      </vt:variant>
      <vt:variant>
        <vt:i4>1507385</vt:i4>
      </vt:variant>
      <vt:variant>
        <vt:i4>56</vt:i4>
      </vt:variant>
      <vt:variant>
        <vt:i4>0</vt:i4>
      </vt:variant>
      <vt:variant>
        <vt:i4>5</vt:i4>
      </vt:variant>
      <vt:variant>
        <vt:lpwstr/>
      </vt:variant>
      <vt:variant>
        <vt:lpwstr>_Toc460153849</vt:lpwstr>
      </vt:variant>
      <vt:variant>
        <vt:i4>1507385</vt:i4>
      </vt:variant>
      <vt:variant>
        <vt:i4>50</vt:i4>
      </vt:variant>
      <vt:variant>
        <vt:i4>0</vt:i4>
      </vt:variant>
      <vt:variant>
        <vt:i4>5</vt:i4>
      </vt:variant>
      <vt:variant>
        <vt:lpwstr/>
      </vt:variant>
      <vt:variant>
        <vt:lpwstr>_Toc460153848</vt:lpwstr>
      </vt:variant>
      <vt:variant>
        <vt:i4>1507385</vt:i4>
      </vt:variant>
      <vt:variant>
        <vt:i4>44</vt:i4>
      </vt:variant>
      <vt:variant>
        <vt:i4>0</vt:i4>
      </vt:variant>
      <vt:variant>
        <vt:i4>5</vt:i4>
      </vt:variant>
      <vt:variant>
        <vt:lpwstr/>
      </vt:variant>
      <vt:variant>
        <vt:lpwstr>_Toc460153847</vt:lpwstr>
      </vt:variant>
      <vt:variant>
        <vt:i4>1507385</vt:i4>
      </vt:variant>
      <vt:variant>
        <vt:i4>38</vt:i4>
      </vt:variant>
      <vt:variant>
        <vt:i4>0</vt:i4>
      </vt:variant>
      <vt:variant>
        <vt:i4>5</vt:i4>
      </vt:variant>
      <vt:variant>
        <vt:lpwstr/>
      </vt:variant>
      <vt:variant>
        <vt:lpwstr>_Toc460153846</vt:lpwstr>
      </vt:variant>
      <vt:variant>
        <vt:i4>1507385</vt:i4>
      </vt:variant>
      <vt:variant>
        <vt:i4>32</vt:i4>
      </vt:variant>
      <vt:variant>
        <vt:i4>0</vt:i4>
      </vt:variant>
      <vt:variant>
        <vt:i4>5</vt:i4>
      </vt:variant>
      <vt:variant>
        <vt:lpwstr/>
      </vt:variant>
      <vt:variant>
        <vt:lpwstr>_Toc460153845</vt:lpwstr>
      </vt:variant>
      <vt:variant>
        <vt:i4>1507385</vt:i4>
      </vt:variant>
      <vt:variant>
        <vt:i4>26</vt:i4>
      </vt:variant>
      <vt:variant>
        <vt:i4>0</vt:i4>
      </vt:variant>
      <vt:variant>
        <vt:i4>5</vt:i4>
      </vt:variant>
      <vt:variant>
        <vt:lpwstr/>
      </vt:variant>
      <vt:variant>
        <vt:lpwstr>_Toc460153844</vt:lpwstr>
      </vt:variant>
      <vt:variant>
        <vt:i4>1507385</vt:i4>
      </vt:variant>
      <vt:variant>
        <vt:i4>20</vt:i4>
      </vt:variant>
      <vt:variant>
        <vt:i4>0</vt:i4>
      </vt:variant>
      <vt:variant>
        <vt:i4>5</vt:i4>
      </vt:variant>
      <vt:variant>
        <vt:lpwstr/>
      </vt:variant>
      <vt:variant>
        <vt:lpwstr>_Toc460153843</vt:lpwstr>
      </vt:variant>
      <vt:variant>
        <vt:i4>1507385</vt:i4>
      </vt:variant>
      <vt:variant>
        <vt:i4>14</vt:i4>
      </vt:variant>
      <vt:variant>
        <vt:i4>0</vt:i4>
      </vt:variant>
      <vt:variant>
        <vt:i4>5</vt:i4>
      </vt:variant>
      <vt:variant>
        <vt:lpwstr/>
      </vt:variant>
      <vt:variant>
        <vt:lpwstr>_Toc460153842</vt:lpwstr>
      </vt:variant>
      <vt:variant>
        <vt:i4>1507385</vt:i4>
      </vt:variant>
      <vt:variant>
        <vt:i4>8</vt:i4>
      </vt:variant>
      <vt:variant>
        <vt:i4>0</vt:i4>
      </vt:variant>
      <vt:variant>
        <vt:i4>5</vt:i4>
      </vt:variant>
      <vt:variant>
        <vt:lpwstr/>
      </vt:variant>
      <vt:variant>
        <vt:lpwstr>_Toc460153841</vt:lpwstr>
      </vt:variant>
      <vt:variant>
        <vt:i4>1507385</vt:i4>
      </vt:variant>
      <vt:variant>
        <vt:i4>2</vt:i4>
      </vt:variant>
      <vt:variant>
        <vt:i4>0</vt:i4>
      </vt:variant>
      <vt:variant>
        <vt:i4>5</vt:i4>
      </vt:variant>
      <vt:variant>
        <vt:lpwstr/>
      </vt:variant>
      <vt:variant>
        <vt:lpwstr>_Toc460153840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dc:title>
  <dc:creator>Lucia Pedrana- Marcelo Bellini</dc:creator>
  <cp:lastModifiedBy>Diego</cp:lastModifiedBy>
  <cp:revision>2</cp:revision>
  <cp:lastPrinted>2002-06-07T00:19:00Z</cp:lastPrinted>
  <dcterms:created xsi:type="dcterms:W3CDTF">2016-09-24T15:58:00Z</dcterms:created>
  <dcterms:modified xsi:type="dcterms:W3CDTF">2016-09-24T15:58:00Z</dcterms:modified>
</cp:coreProperties>
</file>